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1D1" w:rsidRPr="00F841D1" w:rsidRDefault="00F841D1">
      <w:pPr>
        <w:rPr>
          <w:b/>
          <w:bCs/>
          <w:u w:val="single"/>
        </w:rPr>
      </w:pPr>
      <w:r w:rsidRPr="00F841D1">
        <w:rPr>
          <w:b/>
          <w:bCs/>
          <w:u w:val="single"/>
        </w:rPr>
        <w:t>PRD400</w:t>
      </w:r>
    </w:p>
    <w:p w:rsidR="00B3177F" w:rsidRDefault="00B3177F">
      <w:r>
        <w:t xml:space="preserve">ME23N Display PO </w:t>
      </w:r>
    </w:p>
    <w:p w:rsidR="009D2C18" w:rsidRDefault="00B3177F">
      <w:r>
        <w:rPr>
          <w:rFonts w:hint="cs"/>
          <w:cs/>
        </w:rPr>
        <w:t>เปิด</w:t>
      </w:r>
      <w:r>
        <w:t xml:space="preserve"> PO </w:t>
      </w:r>
      <w:r>
        <w:rPr>
          <w:rFonts w:hint="cs"/>
          <w:cs/>
        </w:rPr>
        <w:t xml:space="preserve">อ้างอิง </w:t>
      </w:r>
      <w:r>
        <w:t xml:space="preserve">PR </w:t>
      </w:r>
      <w:r>
        <w:rPr>
          <w:rFonts w:hint="cs"/>
          <w:cs/>
        </w:rPr>
        <w:t xml:space="preserve">มูลค่า </w:t>
      </w:r>
      <w:r>
        <w:t xml:space="preserve">13,800,000 </w:t>
      </w:r>
      <w:r>
        <w:rPr>
          <w:rFonts w:hint="cs"/>
          <w:cs/>
        </w:rPr>
        <w:t>บาท ดำเนินการจัดซื้อเรียบร้อยแล้ว แต่</w:t>
      </w:r>
      <w:r w:rsidR="009D2C18">
        <w:rPr>
          <w:rFonts w:hint="cs"/>
          <w:cs/>
        </w:rPr>
        <w:t xml:space="preserve">มูลค่าจัดซื้อน้อยกว่าที่เปิดไว้ </w:t>
      </w:r>
      <w:r w:rsidR="009D2C18">
        <w:t>&gt; Flag Del. Complete</w:t>
      </w:r>
    </w:p>
    <w:p w:rsidR="009D2C18" w:rsidRPr="00B3177F" w:rsidRDefault="009D2C18">
      <w:pPr>
        <w:rPr>
          <w:rFonts w:hint="cs"/>
        </w:rPr>
      </w:pPr>
      <w:r>
        <w:rPr>
          <w:rFonts w:hint="cs"/>
          <w:cs/>
        </w:rPr>
        <w:t xml:space="preserve">ระบบควรแสดงยอดเงินเหลือจ่าย </w:t>
      </w:r>
      <w:r>
        <w:t xml:space="preserve">820,000 </w:t>
      </w:r>
      <w:r>
        <w:rPr>
          <w:rFonts w:hint="cs"/>
          <w:cs/>
        </w:rPr>
        <w:t>ให้ผู้ใช้งานนำเงินไปใช้จัดซื้อต่อไปได้</w:t>
      </w:r>
    </w:p>
    <w:p w:rsidR="00B3177F" w:rsidRDefault="00B3177F">
      <w:r>
        <w:rPr>
          <w:noProof/>
        </w:rPr>
        <w:drawing>
          <wp:inline distT="0" distB="0" distL="0" distR="0" wp14:anchorId="7F321BCB" wp14:editId="6C9CACCA">
            <wp:extent cx="5943600" cy="2614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18" w:rsidRDefault="009D2C18">
      <w:r>
        <w:rPr>
          <w:noProof/>
        </w:rPr>
        <w:drawing>
          <wp:inline distT="0" distB="0" distL="0" distR="0" wp14:anchorId="77272C3D" wp14:editId="1FD3806D">
            <wp:extent cx="6858000" cy="455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18" w:rsidRDefault="009D2C18"/>
    <w:p w:rsidR="00B3177F" w:rsidRDefault="00B3177F">
      <w:r>
        <w:lastRenderedPageBreak/>
        <w:t xml:space="preserve">FMAVCR01 </w:t>
      </w:r>
      <w:r w:rsidR="009D2C18">
        <w:t>Display annual budget</w:t>
      </w:r>
    </w:p>
    <w:p w:rsidR="009D2C18" w:rsidRDefault="009D2C18">
      <w:r>
        <w:rPr>
          <w:noProof/>
        </w:rPr>
        <w:drawing>
          <wp:inline distT="0" distB="0" distL="0" distR="0" wp14:anchorId="610B72B9" wp14:editId="1BACAFB2">
            <wp:extent cx="6858000" cy="3559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5C" w:rsidRPr="00F841D1" w:rsidRDefault="00F841D1">
      <w:pPr>
        <w:rPr>
          <w:rFonts w:hint="cs"/>
          <w:color w:val="FF0000"/>
          <w:cs/>
        </w:rPr>
      </w:pPr>
      <w:r w:rsidRPr="00F841D1">
        <w:rPr>
          <w:color w:val="FF0000"/>
        </w:rPr>
        <w:t xml:space="preserve">User </w:t>
      </w:r>
      <w:r w:rsidRPr="00F841D1">
        <w:rPr>
          <w:rFonts w:cs="Cordia New"/>
          <w:color w:val="FF0000"/>
          <w:cs/>
        </w:rPr>
        <w:t xml:space="preserve">แจ้งว่า ระบบไม่คืนงบที่เหลือจากการจัดซื้อของ </w:t>
      </w:r>
      <w:r w:rsidRPr="00F841D1">
        <w:rPr>
          <w:color w:val="FF0000"/>
        </w:rPr>
        <w:t xml:space="preserve">PO 8010000404 </w:t>
      </w:r>
      <w:r w:rsidRPr="00F841D1">
        <w:rPr>
          <w:rFonts w:cs="Cordia New"/>
          <w:color w:val="FF0000"/>
          <w:cs/>
        </w:rPr>
        <w:t xml:space="preserve">เพราะ </w:t>
      </w:r>
      <w:r w:rsidRPr="00F841D1">
        <w:rPr>
          <w:color w:val="FF0000"/>
        </w:rPr>
        <w:t xml:space="preserve">Available amt. </w:t>
      </w:r>
      <w:r w:rsidRPr="00F841D1">
        <w:rPr>
          <w:rFonts w:cs="Cordia New"/>
          <w:color w:val="FF0000"/>
          <w:cs/>
        </w:rPr>
        <w:t>เป็นศูนย์บาท</w:t>
      </w:r>
    </w:p>
    <w:p w:rsidR="00B3177F" w:rsidRDefault="009D2C18">
      <w:r>
        <w:rPr>
          <w:noProof/>
        </w:rPr>
        <w:drawing>
          <wp:inline distT="0" distB="0" distL="0" distR="0" wp14:anchorId="4D395C09" wp14:editId="3626B248">
            <wp:extent cx="6858000" cy="3442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F8" w:rsidRDefault="00DC19F8"/>
    <w:p w:rsidR="00DC19F8" w:rsidRDefault="00DC19F8"/>
    <w:p w:rsidR="00F841D1" w:rsidRDefault="00F841D1"/>
    <w:p w:rsidR="00F841D1" w:rsidRDefault="00F841D1"/>
    <w:p w:rsidR="00DC19F8" w:rsidRPr="00F841D1" w:rsidRDefault="00DC19F8">
      <w:pPr>
        <w:rPr>
          <w:b/>
          <w:bCs/>
        </w:rPr>
      </w:pPr>
      <w:r w:rsidRPr="00F841D1">
        <w:rPr>
          <w:rFonts w:hint="cs"/>
          <w:b/>
          <w:bCs/>
          <w:cs/>
        </w:rPr>
        <w:lastRenderedPageBreak/>
        <w:t xml:space="preserve">ทดสอบที่ </w:t>
      </w:r>
      <w:r w:rsidRPr="00F841D1">
        <w:rPr>
          <w:b/>
          <w:bCs/>
        </w:rPr>
        <w:t>Dev210</w:t>
      </w:r>
    </w:p>
    <w:p w:rsidR="00DC19F8" w:rsidRDefault="00DC19F8">
      <w:r>
        <w:t xml:space="preserve">PO 10,000 </w:t>
      </w:r>
      <w:r>
        <w:rPr>
          <w:rFonts w:hint="cs"/>
          <w:cs/>
        </w:rPr>
        <w:t xml:space="preserve">บาท ดำเนินการจัดซื้อ </w:t>
      </w:r>
      <w:r>
        <w:t xml:space="preserve">200 </w:t>
      </w:r>
      <w:r>
        <w:rPr>
          <w:rFonts w:hint="cs"/>
          <w:cs/>
        </w:rPr>
        <w:t xml:space="preserve">บาท </w:t>
      </w:r>
      <w:r>
        <w:t>&gt; Flag delivery complete</w:t>
      </w:r>
    </w:p>
    <w:p w:rsidR="00DC19F8" w:rsidRDefault="00DC19F8">
      <w:r>
        <w:rPr>
          <w:noProof/>
        </w:rPr>
        <w:drawing>
          <wp:inline distT="0" distB="0" distL="0" distR="0" wp14:anchorId="78E88EA7" wp14:editId="15D1CFD4">
            <wp:extent cx="6858000" cy="2381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31" w:rsidRDefault="001A0A31">
      <w:r>
        <w:t>FMAVCR01</w:t>
      </w:r>
    </w:p>
    <w:p w:rsidR="00DC19F8" w:rsidRDefault="001A0A31">
      <w:r>
        <w:rPr>
          <w:noProof/>
        </w:rPr>
        <w:drawing>
          <wp:inline distT="0" distB="0" distL="0" distR="0" wp14:anchorId="73057904" wp14:editId="72CB1CA8">
            <wp:extent cx="6858000" cy="1894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F8" w:rsidRDefault="00DC19F8">
      <w:r>
        <w:t xml:space="preserve">Consumed Amount </w:t>
      </w:r>
      <w:r>
        <w:rPr>
          <w:rFonts w:hint="cs"/>
          <w:cs/>
        </w:rPr>
        <w:t xml:space="preserve">แสดงยอดภาระผูกพันทั้งหมด </w:t>
      </w:r>
    </w:p>
    <w:p w:rsidR="00DC19F8" w:rsidRDefault="00DC19F8" w:rsidP="00DC19F8">
      <w:pPr>
        <w:ind w:left="720" w:firstLine="720"/>
        <w:rPr>
          <w:rFonts w:hint="cs"/>
        </w:rPr>
      </w:pPr>
      <w:r>
        <w:t xml:space="preserve">&gt; </w:t>
      </w:r>
      <w:r>
        <w:rPr>
          <w:rFonts w:hint="cs"/>
          <w:cs/>
        </w:rPr>
        <w:t xml:space="preserve">รวมยอดเงินเหลือจ่ายของ </w:t>
      </w:r>
      <w:r>
        <w:t xml:space="preserve">PO </w:t>
      </w:r>
      <w:r>
        <w:rPr>
          <w:rFonts w:hint="cs"/>
          <w:cs/>
        </w:rPr>
        <w:t xml:space="preserve">ที่ </w:t>
      </w:r>
      <w:r>
        <w:t xml:space="preserve">flag delivery complete </w:t>
      </w:r>
      <w:r>
        <w:rPr>
          <w:rFonts w:hint="cs"/>
          <w:cs/>
        </w:rPr>
        <w:t>แล้ว</w:t>
      </w:r>
    </w:p>
    <w:p w:rsidR="00DC19F8" w:rsidRPr="00DC19F8" w:rsidRDefault="00DC19F8" w:rsidP="001A0A31">
      <w:pPr>
        <w:ind w:left="720" w:firstLine="720"/>
      </w:pPr>
      <w:r>
        <w:t xml:space="preserve">&gt; </w:t>
      </w:r>
      <w:r>
        <w:t xml:space="preserve">Consumed Amount </w:t>
      </w:r>
      <w:r>
        <w:rPr>
          <w:rFonts w:hint="cs"/>
          <w:cs/>
        </w:rPr>
        <w:t xml:space="preserve">อาจมีผลรวมมากกว่า </w:t>
      </w:r>
      <w:r>
        <w:t xml:space="preserve">Available Amount </w:t>
      </w:r>
    </w:p>
    <w:p w:rsidR="00DC19F8" w:rsidRDefault="00DC19F8">
      <w:r>
        <w:t xml:space="preserve">Available Amount </w:t>
      </w:r>
      <w:r w:rsidR="001A0A31">
        <w:rPr>
          <w:rFonts w:hint="cs"/>
          <w:cs/>
        </w:rPr>
        <w:t xml:space="preserve">คือ </w:t>
      </w:r>
      <w:r w:rsidR="001A0A31">
        <w:t xml:space="preserve">Consumable Amount – Actual Amount </w:t>
      </w:r>
    </w:p>
    <w:p w:rsidR="001A0A31" w:rsidRDefault="001A0A31">
      <w:r>
        <w:rPr>
          <w:noProof/>
        </w:rPr>
        <w:lastRenderedPageBreak/>
        <w:drawing>
          <wp:inline distT="0" distB="0" distL="0" distR="0" wp14:anchorId="634C5099" wp14:editId="53FEFB40">
            <wp:extent cx="6858000" cy="3674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31" w:rsidRDefault="001A0A31">
      <w:pPr>
        <w:rPr>
          <w:rFonts w:hint="cs"/>
          <w:cs/>
        </w:rPr>
      </w:pPr>
      <w:r>
        <w:t xml:space="preserve">User </w:t>
      </w:r>
      <w:r>
        <w:rPr>
          <w:rFonts w:hint="cs"/>
          <w:cs/>
        </w:rPr>
        <w:t>ต้องการทราบยอดเงินเหลือจ่าย</w:t>
      </w:r>
      <w:bookmarkStart w:id="0" w:name="_GoBack"/>
      <w:bookmarkEnd w:id="0"/>
    </w:p>
    <w:p w:rsidR="001A0A31" w:rsidRPr="00DC19F8" w:rsidRDefault="001A0A31"/>
    <w:p w:rsidR="00DC19F8" w:rsidRPr="00DC19F8" w:rsidRDefault="00DC19F8">
      <w:pPr>
        <w:rPr>
          <w:rFonts w:hint="cs"/>
        </w:rPr>
      </w:pPr>
    </w:p>
    <w:sectPr w:rsidR="00DC19F8" w:rsidRPr="00DC19F8" w:rsidSect="009D2C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54861"/>
    <w:multiLevelType w:val="hybridMultilevel"/>
    <w:tmpl w:val="5B88FAE2"/>
    <w:lvl w:ilvl="0" w:tplc="C2C45AE4">
      <w:start w:val="1"/>
      <w:numFmt w:val="bullet"/>
      <w:lvlText w:val=""/>
      <w:lvlJc w:val="left"/>
      <w:pPr>
        <w:ind w:left="43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68"/>
    <w:rsid w:val="001A0A31"/>
    <w:rsid w:val="0050345C"/>
    <w:rsid w:val="00540350"/>
    <w:rsid w:val="009D2C18"/>
    <w:rsid w:val="00B3177F"/>
    <w:rsid w:val="00DC19F8"/>
    <w:rsid w:val="00E94C68"/>
    <w:rsid w:val="00F8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1DE25-A01A-4CEB-B71B-3D01BB9C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Parueda Chimparat</dc:creator>
  <cp:keywords/>
  <dc:description/>
  <cp:lastModifiedBy>Parueda Chimparat</cp:lastModifiedBy>
  <cp:revision>3</cp:revision>
  <dcterms:created xsi:type="dcterms:W3CDTF">2021-09-03T07:55:00Z</dcterms:created>
  <dcterms:modified xsi:type="dcterms:W3CDTF">2021-09-03T09:06:00Z</dcterms:modified>
</cp:coreProperties>
</file>