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2D8B" w14:textId="2DA63315" w:rsidR="00130E85" w:rsidRPr="00060B7A" w:rsidRDefault="00060B7A">
      <w:pPr>
        <w:rPr>
          <w:rFonts w:ascii="Tahoma" w:hAnsi="Tahoma" w:cs="Tahoma" w:hint="cs"/>
          <w:sz w:val="16"/>
          <w:szCs w:val="16"/>
          <w:cs/>
        </w:rPr>
      </w:pPr>
      <w:r w:rsidRPr="00060B7A">
        <w:rPr>
          <w:rFonts w:ascii="Tahoma" w:hAnsi="Tahoma" w:cs="Tahoma"/>
          <w:sz w:val="16"/>
          <w:szCs w:val="16"/>
          <w:highlight w:val="yellow"/>
        </w:rPr>
        <w:t>Before change</w:t>
      </w:r>
      <w:r>
        <w:rPr>
          <w:rFonts w:ascii="Tahoma" w:hAnsi="Tahoma" w:cs="Tahoma"/>
          <w:sz w:val="16"/>
          <w:szCs w:val="16"/>
        </w:rPr>
        <w:t xml:space="preserve"> </w:t>
      </w:r>
      <w:r w:rsidRPr="00AC7F72">
        <w:rPr>
          <w:rFonts w:ascii="Tahoma" w:hAnsi="Tahoma" w:cs="Tahoma" w:hint="cs"/>
          <w:color w:val="FF0000"/>
          <w:sz w:val="16"/>
          <w:szCs w:val="16"/>
          <w:cs/>
        </w:rPr>
        <w:t xml:space="preserve">ปี </w:t>
      </w:r>
      <w:r w:rsidRPr="00AC7F72">
        <w:rPr>
          <w:rFonts w:ascii="Tahoma" w:hAnsi="Tahoma" w:cs="Tahoma"/>
          <w:color w:val="FF0000"/>
          <w:sz w:val="16"/>
          <w:szCs w:val="16"/>
        </w:rPr>
        <w:t xml:space="preserve">2565 </w:t>
      </w:r>
      <w:r w:rsidRPr="00AC7F72">
        <w:rPr>
          <w:rFonts w:ascii="Tahoma" w:hAnsi="Tahoma" w:cs="Tahoma" w:hint="cs"/>
          <w:color w:val="FF0000"/>
          <w:sz w:val="16"/>
          <w:szCs w:val="16"/>
          <w:cs/>
        </w:rPr>
        <w:t xml:space="preserve">แสดงแล้วเลข </w:t>
      </w:r>
      <w:r w:rsidRPr="00AC7F72">
        <w:rPr>
          <w:rFonts w:ascii="Tahoma" w:hAnsi="Tahoma" w:cs="Tahoma"/>
          <w:color w:val="FF0000"/>
          <w:sz w:val="16"/>
          <w:szCs w:val="16"/>
        </w:rPr>
        <w:t xml:space="preserve">5 </w:t>
      </w:r>
      <w:r w:rsidRPr="00AC7F72">
        <w:rPr>
          <w:rFonts w:ascii="Tahoma" w:hAnsi="Tahoma" w:cs="Tahoma" w:hint="cs"/>
          <w:color w:val="FF0000"/>
          <w:sz w:val="16"/>
          <w:szCs w:val="16"/>
          <w:cs/>
        </w:rPr>
        <w:t>หาย</w:t>
      </w:r>
    </w:p>
    <w:p w14:paraId="048596A4" w14:textId="4D278665" w:rsidR="00060B7A" w:rsidRPr="00060B7A" w:rsidRDefault="00060B7A">
      <w:pPr>
        <w:rPr>
          <w:rFonts w:ascii="Tahoma" w:hAnsi="Tahoma" w:cs="Tahoma"/>
          <w:sz w:val="16"/>
          <w:szCs w:val="16"/>
        </w:rPr>
      </w:pPr>
      <w:r w:rsidRPr="00060B7A">
        <w:rPr>
          <w:rFonts w:ascii="Tahoma" w:hAnsi="Tahoma" w:cs="Tahoma"/>
          <w:noProof/>
          <w:sz w:val="16"/>
          <w:szCs w:val="16"/>
        </w:rPr>
        <w:drawing>
          <wp:inline distT="0" distB="0" distL="0" distR="0" wp14:anchorId="4EE251B1" wp14:editId="18248C50">
            <wp:extent cx="6858000" cy="192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A66A" w14:textId="580D6530" w:rsidR="00060B7A" w:rsidRDefault="00060B7A">
      <w:pPr>
        <w:rPr>
          <w:rFonts w:ascii="Tahoma" w:hAnsi="Tahoma" w:cs="Tahoma"/>
          <w:sz w:val="16"/>
          <w:szCs w:val="16"/>
        </w:rPr>
      </w:pPr>
      <w:r w:rsidRPr="00060B7A">
        <w:rPr>
          <w:rFonts w:ascii="Tahoma" w:hAnsi="Tahoma" w:cs="Tahoma"/>
          <w:sz w:val="16"/>
          <w:szCs w:val="16"/>
          <w:highlight w:val="cyan"/>
        </w:rPr>
        <w:t>After change</w:t>
      </w:r>
      <w:r w:rsidR="00AF5415">
        <w:rPr>
          <w:rFonts w:ascii="Tahoma" w:hAnsi="Tahoma" w:cs="Tahoma"/>
          <w:sz w:val="16"/>
          <w:szCs w:val="16"/>
        </w:rPr>
        <w:t xml:space="preserve"> </w:t>
      </w:r>
      <w:r w:rsidR="00AF5415" w:rsidRPr="00F31EAB">
        <w:rPr>
          <w:rFonts w:ascii="Tahoma" w:hAnsi="Tahoma" w:cs="Tahoma"/>
          <w:color w:val="0000FF"/>
          <w:sz w:val="16"/>
          <w:szCs w:val="16"/>
        </w:rPr>
        <w:t>ERDK913627</w:t>
      </w:r>
      <w:r w:rsidR="00AF5415" w:rsidRPr="00F31EAB">
        <w:rPr>
          <w:rFonts w:ascii="Tahoma" w:hAnsi="Tahoma" w:cs="Tahoma"/>
          <w:color w:val="0000FF"/>
          <w:sz w:val="16"/>
          <w:szCs w:val="16"/>
        </w:rPr>
        <w:t xml:space="preserve"> </w:t>
      </w:r>
      <w:r w:rsidR="00AF5415" w:rsidRPr="00F31EAB">
        <w:rPr>
          <w:rFonts w:ascii="Tahoma" w:hAnsi="Tahoma" w:cs="Tahoma"/>
          <w:color w:val="0000FF"/>
          <w:sz w:val="16"/>
          <w:szCs w:val="16"/>
        </w:rPr>
        <w:t>ABAP-FIGL: W_ZIMPTH_TAXREP_010 R01.02</w:t>
      </w:r>
    </w:p>
    <w:p w14:paraId="66FEE5FF" w14:textId="677ACC1A" w:rsidR="00060B7A" w:rsidRDefault="00AF5415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5EED69CC" wp14:editId="3B6DE6C3">
            <wp:extent cx="6858000" cy="224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253" w14:textId="1F2251B9" w:rsidR="006202BD" w:rsidRDefault="006202BD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 w:hint="cs"/>
          <w:sz w:val="16"/>
          <w:szCs w:val="16"/>
          <w:cs/>
        </w:rPr>
        <w:t xml:space="preserve">ส่วนการพิมพ์รายงานให้ใช้อุปกรณ์แสดงผล </w:t>
      </w:r>
      <w:r w:rsidRPr="006202BD">
        <w:rPr>
          <w:rFonts w:ascii="Tahoma" w:hAnsi="Tahoma" w:cs="Tahoma"/>
          <w:sz w:val="16"/>
          <w:szCs w:val="16"/>
          <w:highlight w:val="cyan"/>
        </w:rPr>
        <w:t>ZLOCAL</w:t>
      </w:r>
      <w:r>
        <w:rPr>
          <w:rFonts w:ascii="Tahoma" w:hAnsi="Tahoma" w:cs="Tahoma" w:hint="cs"/>
          <w:sz w:val="16"/>
          <w:szCs w:val="16"/>
          <w:cs/>
        </w:rPr>
        <w:t xml:space="preserve"> ค่ะ</w:t>
      </w:r>
    </w:p>
    <w:p w14:paraId="02A5F197" w14:textId="3FFA86B6" w:rsidR="006202BD" w:rsidRDefault="006202BD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3E2B2C17" wp14:editId="5ECED627">
            <wp:extent cx="3344400" cy="208800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C737" w14:textId="6DEB27A3" w:rsidR="006202BD" w:rsidRPr="00060B7A" w:rsidRDefault="006202BD">
      <w:pPr>
        <w:rPr>
          <w:rFonts w:ascii="Tahoma" w:hAnsi="Tahoma" w:cs="Tahoma" w:hint="cs"/>
          <w:sz w:val="16"/>
          <w:szCs w:val="16"/>
        </w:rPr>
      </w:pPr>
      <w:r>
        <w:rPr>
          <w:noProof/>
        </w:rPr>
        <w:drawing>
          <wp:inline distT="0" distB="0" distL="0" distR="0" wp14:anchorId="715C77AC" wp14:editId="4EA70F25">
            <wp:extent cx="6858000" cy="927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2BD" w:rsidRPr="00060B7A" w:rsidSect="00060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A3D"/>
    <w:rsid w:val="00060B7A"/>
    <w:rsid w:val="00130E85"/>
    <w:rsid w:val="00424A3D"/>
    <w:rsid w:val="006202BD"/>
    <w:rsid w:val="007F3767"/>
    <w:rsid w:val="00AC7F72"/>
    <w:rsid w:val="00AF5415"/>
    <w:rsid w:val="00F31EAB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D79"/>
  <w15:chartTrackingRefBased/>
  <w15:docId w15:val="{BE87A6AF-8533-478F-A45A-4F6E04F3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5</cp:revision>
  <dcterms:created xsi:type="dcterms:W3CDTF">2022-11-11T06:44:00Z</dcterms:created>
  <dcterms:modified xsi:type="dcterms:W3CDTF">2022-11-11T07:16:00Z</dcterms:modified>
</cp:coreProperties>
</file>