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 xml:space="preserve">role: </w:t>
            </w:r>
            <w:proofErr w:type="spellStart"/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t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d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l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used within the data </w:t>
            </w:r>
            <w:r w:rsidR="00835F61" w:rsidRPr="00172AD1">
              <w:rPr>
                <w:rFonts w:eastAsia="맑은 고딕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47877BA" w14:textId="77777777" w:rsidR="00107132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CP47 format</w:t>
            </w:r>
          </w:p>
          <w:p w14:paraId="242FD835" w14:textId="77777777" w:rsid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(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language-region)</w:t>
            </w:r>
          </w:p>
          <w:p w14:paraId="6EFBAACD" w14:textId="77777777" w:rsid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L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anguage: ISO-639-1,</w:t>
            </w:r>
          </w:p>
          <w:p w14:paraId="35295FBE" w14:textId="189563B1" w:rsidR="002A14C6" w:rsidRPr="002A14C6" w:rsidRDefault="002A14C6" w:rsidP="002B7A27">
            <w:pPr>
              <w:jc w:val="both"/>
              <w:rPr>
                <w:rFonts w:eastAsia="맑은 고딕" w:hint="eastAsia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egion: </w:t>
            </w:r>
            <w:hyperlink r:id="rId6" w:tooltip="ISO 3166" w:history="1">
              <w:r w:rsidRPr="002A14C6">
                <w:rPr>
                  <w:rFonts w:eastAsia="맑은 고딕"/>
                  <w:color w:val="0070C0"/>
                  <w:sz w:val="18"/>
                  <w:lang w:val="en-US" w:eastAsia="ko-KR"/>
                </w:rPr>
                <w:t>ISO 3166-1 alpha-2</w:t>
              </w:r>
            </w:hyperlink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rFonts w:eastAsia="맑은 고딕"/>
                <w:color w:val="0070C0"/>
                <w:sz w:val="18"/>
                <w:lang w:val="en-US" w:eastAsia="ko-KR"/>
              </w:rPr>
              <w:t>e.g</w:t>
            </w:r>
            <w:proofErr w:type="spellEnd"/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: </w:t>
            </w:r>
            <w:proofErr w:type="spellStart"/>
            <w:r>
              <w:rPr>
                <w:rFonts w:eastAsia="맑은 고딕"/>
                <w:color w:val="0070C0"/>
                <w:sz w:val="18"/>
                <w:lang w:val="en-US" w:eastAsia="ko-KR"/>
              </w:rPr>
              <w:t>en</w:t>
            </w:r>
            <w:proofErr w:type="spellEnd"/>
            <w:r>
              <w:rPr>
                <w:rFonts w:eastAsia="맑은 고딕"/>
                <w:color w:val="0070C0"/>
                <w:sz w:val="18"/>
                <w:lang w:val="en-US" w:eastAsia="ko-KR"/>
              </w:rPr>
              <w:t>-CA</w:t>
            </w:r>
          </w:p>
        </w:tc>
      </w:tr>
      <w:tr w:rsidR="00107132" w:rsidRPr="00172AD1" w14:paraId="0B639913" w14:textId="77777777" w:rsidTr="002A14C6">
        <w:tc>
          <w:tcPr>
            <w:tcW w:w="405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5B1B94CB" w14:textId="4369F12C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v</w:t>
            </w:r>
            <w:r w:rsidR="00107132"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ersion</w:t>
            </w:r>
            <w:r w:rsidR="00623F5F">
              <w:rPr>
                <w:rFonts w:eastAsia="맑은 고딕"/>
                <w:color w:val="FF0000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EA3017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gramStart"/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</w:tcPr>
          <w:p w14:paraId="464FCBA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roleOrFunction</w:t>
            </w:r>
            <w:proofErr w:type="spellEnd"/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937" w:type="dxa"/>
          </w:tcPr>
          <w:p w14:paraId="086A6FB2" w14:textId="7A71E34B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A17D4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19</w:t>
            </w:r>
          </w:p>
        </w:tc>
        <w:tc>
          <w:tcPr>
            <w:tcW w:w="1937" w:type="dxa"/>
          </w:tcPr>
          <w:p w14:paraId="11F2C40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6C8F5E36" w14:textId="730E468E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a</w:t>
            </w:r>
            <w:r w:rsidR="00107132" w:rsidRPr="002A17D4">
              <w:rPr>
                <w:rFonts w:hint="eastAsia"/>
                <w:color w:val="FF0000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937" w:type="dxa"/>
          </w:tcPr>
          <w:p w14:paraId="426CE1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 w:rsidRPr="002A17D4">
              <w:rPr>
                <w:color w:val="FF0000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937" w:type="dxa"/>
          </w:tcPr>
          <w:p w14:paraId="147B7A5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172AD1" w:rsidRDefault="00107132" w:rsidP="00856A20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</w:t>
            </w:r>
            <w:r w:rsidRPr="00856A20">
              <w:rPr>
                <w:color w:val="FF0000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 w:rsidR="00DE6EBB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role:</w:t>
            </w:r>
            <w:r w:rsidRPr="00856A20">
              <w:rPr>
                <w:color w:val="FF0000"/>
                <w:sz w:val="18"/>
                <w:lang w:val="en-US" w:eastAsia="ko-KR"/>
              </w:rPr>
              <w:t xml:space="preserve"> distribu</w:t>
            </w:r>
            <w:r w:rsidR="00856A20" w:rsidRPr="00856A20">
              <w:rPr>
                <w:color w:val="FF0000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856A20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5D1AD8" w:rsidRDefault="008D39EE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5D1AD8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 w:rsidR="00DE6EBB"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D39EE">
              <w:rPr>
                <w:rFonts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datatype</w:t>
            </w:r>
          </w:p>
        </w:tc>
        <w:tc>
          <w:tcPr>
            <w:tcW w:w="2424" w:type="dxa"/>
          </w:tcPr>
          <w:p w14:paraId="7B752BC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BCD_DataTypeCode</w:t>
            </w:r>
            <w:proofErr w:type="spellEnd"/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172AD1" w:rsidRDefault="007770B7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="008D39EE"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 w:rsidR="007770B7">
              <w:rPr>
                <w:sz w:val="18"/>
                <w:lang w:val="en-US" w:eastAsia="ko-KR"/>
              </w:rPr>
              <w:t xml:space="preserve"> </w:t>
            </w:r>
            <w:r w:rsidR="007770B7" w:rsidRPr="00C25868">
              <w:rPr>
                <w:color w:val="FF0000"/>
                <w:sz w:val="18"/>
                <w:lang w:val="en-US" w:eastAsia="ko-KR"/>
              </w:rPr>
              <w:t xml:space="preserve">in </w:t>
            </w:r>
            <w:r w:rsidR="00C25868" w:rsidRPr="00C25868">
              <w:rPr>
                <w:color w:val="FF0000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1806AAE1" w:rsidR="008D39EE" w:rsidRPr="00172AD1" w:rsidRDefault="00C25868" w:rsidP="002B7A27">
            <w:pPr>
              <w:jc w:val="both"/>
              <w:rPr>
                <w:sz w:val="18"/>
                <w:lang w:val="en-US" w:eastAsia="ko-KR"/>
              </w:rPr>
            </w:pPr>
            <w:r w:rsidRPr="00C25868">
              <w:rPr>
                <w:color w:val="FF0000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172AD1" w:rsidRDefault="007C276C" w:rsidP="002B7A27">
            <w:pPr>
              <w:jc w:val="both"/>
              <w:rPr>
                <w:sz w:val="18"/>
                <w:lang w:val="en-US" w:eastAsia="ko-KR"/>
              </w:rPr>
            </w:pPr>
            <w:r w:rsidRPr="002A14C6">
              <w:rPr>
                <w:color w:val="0070C0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C834D5">
              <w:rPr>
                <w:color w:val="FF0000"/>
                <w:sz w:val="18"/>
                <w:lang w:val="en-US" w:eastAsia="ko-KR"/>
              </w:rPr>
              <w:t>UR</w:t>
            </w:r>
            <w:r w:rsidR="00DE6EBB">
              <w:rPr>
                <w:color w:val="FF0000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39B8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="00DE6EBB">
              <w:rPr>
                <w:rFonts w:eastAsia="맑은 고딕"/>
                <w:sz w:val="18"/>
                <w:lang w:val="en-US" w:eastAsia="ko-KR"/>
              </w:rPr>
              <w:t>40</w:t>
            </w:r>
            <w:r w:rsidR="002139B8">
              <w:rPr>
                <w:rFonts w:eastAsia="맑은 고딕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DE6EBB" w:rsidRDefault="002139B8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E6EBB">
              <w:rPr>
                <w:color w:val="FF0000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DE6EBB" w:rsidRDefault="007C276C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2A14C6">
              <w:rPr>
                <w:color w:val="0070C0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DE6EBB" w:rsidRDefault="00DE6EBB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>
              <w:rPr>
                <w:color w:val="FF0000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122A736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42 to 43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970" w:type="dxa"/>
          </w:tcPr>
          <w:p w14:paraId="7E3FE22D" w14:textId="55EF8622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color w:val="FF0000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443191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970" w:type="dxa"/>
          </w:tcPr>
          <w:p w14:paraId="47D8AA92" w14:textId="2C21D53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URI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45 to 47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47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49</w:t>
            </w:r>
          </w:p>
        </w:tc>
        <w:tc>
          <w:tcPr>
            <w:tcW w:w="1965" w:type="dxa"/>
          </w:tcPr>
          <w:p w14:paraId="2C9E86C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584DF84C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50</w:t>
            </w:r>
          </w:p>
        </w:tc>
        <w:tc>
          <w:tcPr>
            <w:tcW w:w="1965" w:type="dxa"/>
          </w:tcPr>
          <w:p w14:paraId="736D463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0CB2C541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 w:rsidR="00433A64" w:rsidRPr="00433A64">
        <w:rPr>
          <w:rFonts w:eastAsia="바탕"/>
          <w:b/>
          <w:color w:val="FF0000"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="00C834D5" w:rsidRPr="00C834D5">
        <w:rPr>
          <w:rFonts w:eastAsia="바탕"/>
          <w:b/>
          <w:color w:val="FF0000"/>
          <w:szCs w:val="20"/>
          <w:lang w:eastAsia="zh-CN"/>
        </w:rPr>
        <w:t>BDC_</w:t>
      </w:r>
      <w:r w:rsidRPr="00C834D5">
        <w:rPr>
          <w:rFonts w:eastAsia="바탕"/>
          <w:b/>
          <w:color w:val="FF0000"/>
          <w:szCs w:val="20"/>
          <w:lang w:eastAsia="ko-KR"/>
        </w:rPr>
        <w:t>DataTypeCode</w:t>
      </w:r>
      <w:proofErr w:type="spellEnd"/>
      <w:r w:rsidRPr="00C834D5">
        <w:rPr>
          <w:rFonts w:eastAsia="바탕"/>
          <w:b/>
          <w:color w:val="FF0000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107132" w:rsidRPr="00172AD1" w14:paraId="533CE1FE" w14:textId="77777777" w:rsidTr="002A14C6">
        <w:tc>
          <w:tcPr>
            <w:tcW w:w="2409" w:type="dxa"/>
          </w:tcPr>
          <w:p w14:paraId="333B182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  <w:bookmarkStart w:id="0" w:name="_GoBack"/>
        <w:bookmarkEnd w:id="0"/>
      </w:tr>
      <w:tr w:rsidR="00107132" w:rsidRPr="00172AD1" w14:paraId="089D4607" w14:textId="77777777" w:rsidTr="002A14C6">
        <w:tc>
          <w:tcPr>
            <w:tcW w:w="2409" w:type="dxa"/>
          </w:tcPr>
          <w:p w14:paraId="61B6BE57" w14:textId="27F91998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107132" w:rsidRPr="00172AD1" w14:paraId="53F93BF2" w14:textId="77777777" w:rsidTr="002A14C6">
        <w:tc>
          <w:tcPr>
            <w:tcW w:w="2409" w:type="dxa"/>
          </w:tcPr>
          <w:p w14:paraId="149434C4" w14:textId="0A37FC69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107132" w:rsidRPr="00172AD1" w14:paraId="774E49E4" w14:textId="77777777" w:rsidTr="002A14C6">
        <w:tc>
          <w:tcPr>
            <w:tcW w:w="2409" w:type="dxa"/>
          </w:tcPr>
          <w:p w14:paraId="1B7D9AFE" w14:textId="6777809C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3C6C" w14:textId="77777777" w:rsidR="00107132" w:rsidRDefault="00107132" w:rsidP="00107132">
      <w:pPr>
        <w:spacing w:before="0"/>
      </w:pPr>
      <w:r>
        <w:separator/>
      </w:r>
    </w:p>
  </w:endnote>
  <w:endnote w:type="continuationSeparator" w:id="0">
    <w:p w14:paraId="2DAB91A7" w14:textId="77777777" w:rsidR="00107132" w:rsidRDefault="00107132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D01FE" w14:textId="77777777" w:rsidR="00107132" w:rsidRDefault="00107132" w:rsidP="00107132">
      <w:pPr>
        <w:spacing w:before="0"/>
      </w:pPr>
      <w:r>
        <w:separator/>
      </w:r>
    </w:p>
  </w:footnote>
  <w:footnote w:type="continuationSeparator" w:id="0">
    <w:p w14:paraId="53F1C30E" w14:textId="77777777" w:rsidR="00107132" w:rsidRDefault="00107132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zNTQ0MzE2MzcAkko6SsGpxcWZ+XkgBUa1AKaltgEsAAAA"/>
  </w:docVars>
  <w:rsids>
    <w:rsidRoot w:val="00B2454B"/>
    <w:rsid w:val="00077C28"/>
    <w:rsid w:val="00107132"/>
    <w:rsid w:val="001D06B3"/>
    <w:rsid w:val="002139B8"/>
    <w:rsid w:val="002A14C6"/>
    <w:rsid w:val="002A17D4"/>
    <w:rsid w:val="00433A64"/>
    <w:rsid w:val="004B05D5"/>
    <w:rsid w:val="0056380F"/>
    <w:rsid w:val="005D1AD8"/>
    <w:rsid w:val="00623F5F"/>
    <w:rsid w:val="007770B7"/>
    <w:rsid w:val="00780D99"/>
    <w:rsid w:val="007C276C"/>
    <w:rsid w:val="007F0B18"/>
    <w:rsid w:val="00813C04"/>
    <w:rsid w:val="00835F61"/>
    <w:rsid w:val="00856A20"/>
    <w:rsid w:val="008D39EE"/>
    <w:rsid w:val="008F44C1"/>
    <w:rsid w:val="009E6C47"/>
    <w:rsid w:val="00B2454B"/>
    <w:rsid w:val="00C13CAF"/>
    <w:rsid w:val="00C25868"/>
    <w:rsid w:val="00C834D5"/>
    <w:rsid w:val="00D73CA6"/>
    <w:rsid w:val="00DA314E"/>
    <w:rsid w:val="00DE6EBB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ISO_31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Windows 사용자</cp:lastModifiedBy>
  <cp:revision>4</cp:revision>
  <dcterms:created xsi:type="dcterms:W3CDTF">2018-09-16T01:49:00Z</dcterms:created>
  <dcterms:modified xsi:type="dcterms:W3CDTF">2018-09-16T05:18:00Z</dcterms:modified>
</cp:coreProperties>
</file>