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D48" w14:textId="77777777" w:rsidR="00E86881" w:rsidRPr="00E86881" w:rsidRDefault="00E86881" w:rsidP="00E8688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E8688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16 </w:t>
      </w:r>
      <w:r w:rsidRPr="00E8688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E8688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E8688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E8688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45461203" w14:textId="77777777" w:rsidR="00E86881" w:rsidRPr="00E86881" w:rsidRDefault="00E86881" w:rsidP="00E8688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E86881">
        <w:rPr>
          <w:rFonts w:ascii="Helvetica Neue" w:eastAsia="Times New Roman" w:hAnsi="Helvetica Neue" w:cs="Times New Roman"/>
          <w:color w:val="8C8C8C"/>
          <w:kern w:val="0"/>
        </w:rPr>
        <w:t>2016-12-30</w:t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E86881">
        <w:rPr>
          <w:rFonts w:ascii="Helvetica Neue" w:eastAsia="Times New Roman" w:hAnsi="Helvetica Neue" w:cs="Times New Roman"/>
          <w:color w:val="8C8C8C"/>
          <w:kern w:val="0"/>
        </w:rPr>
        <w:t>Mar</w:t>
      </w:r>
      <w:r w:rsidRPr="00E86881">
        <w:rPr>
          <w:rFonts w:ascii="MS Mincho" w:eastAsia="MS Mincho" w:hAnsi="MS Mincho" w:cs="MS Mincho"/>
          <w:color w:val="8C8C8C"/>
          <w:kern w:val="0"/>
        </w:rPr>
        <w:t>老</w:t>
      </w:r>
      <w:r w:rsidRPr="00E86881">
        <w:rPr>
          <w:rFonts w:ascii="SimSun" w:eastAsia="SimSun" w:hAnsi="SimSun" w:cs="SimSun"/>
          <w:color w:val="8C8C8C"/>
          <w:kern w:val="0"/>
        </w:rPr>
        <w:t>师</w:t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begin"/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instrText xml:space="preserve"> HYPERLINK "https://mp.weixin.qq.com/s?__biz=MzIxNzM4ODAzMQ==&amp;mid=100001338&amp;idx=1&amp;sn=fde4c53b3720b1781541af74975bd95e&amp;chksm=17fbc0aa208c49bc99e9386efe538786ad8f45000d8dc8f3310583c00cd8b5c7e0b64a8620f4&amp;mpshare=1&amp;scene=1&amp;srcid=1231yUAsLrzOfs1rZAJlIUsd&amp;key=e8a31efb1aae047c3ec1a6aeda278d445a8e9dae494fa22142db9a0a2e50abb1fa84b9254cc3824e2a2a00812128e3ee265a98417aae063be4ee2fc5f4246a4042d26afe62a8d76514f074ddd2933873&amp;ascene=0&amp;uin=MTgxNjA4MTUwMA%3D%3D&amp;devicetype=iMac+MacBookPro11%2C4+OSX+OSX+10.12.2+build(16C67)&amp;version=12010210&amp;nettype=WIFI&amp;fontScale=100&amp;pass_ticket=mx1FvCh69m2KuR%2FuxXbs8zf5high08feCuh9DUbvuCaLFSaN%2Fk16RLmedZ%2FcwllD" \l "#" </w:instrText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separate"/>
      </w:r>
      <w:r w:rsidRPr="00E86881">
        <w:rPr>
          <w:rFonts w:ascii="MS Mincho" w:eastAsia="MS Mincho" w:hAnsi="MS Mincho" w:cs="MS Mincho"/>
          <w:vanish/>
          <w:color w:val="607FA6"/>
          <w:kern w:val="0"/>
        </w:rPr>
        <w:t>百</w:t>
      </w:r>
      <w:r w:rsidRPr="00E86881">
        <w:rPr>
          <w:rFonts w:ascii="SimSun" w:eastAsia="SimSun" w:hAnsi="SimSun" w:cs="SimSun"/>
          <w:vanish/>
          <w:color w:val="607FA6"/>
          <w:kern w:val="0"/>
        </w:rPr>
        <w:t>词斩阅读</w:t>
      </w:r>
      <w:r w:rsidRPr="00E8688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fldChar w:fldCharType="end"/>
      </w:r>
    </w:p>
    <w:p w14:paraId="2C2DC47F" w14:textId="77777777" w:rsidR="00E86881" w:rsidRPr="00E86881" w:rsidRDefault="00E86881" w:rsidP="00E8688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E868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E868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E868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30</w:t>
      </w:r>
      <w:r w:rsidRPr="00E868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E868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72D819F2" w14:textId="77777777" w:rsidR="00E86881" w:rsidRPr="00E86881" w:rsidRDefault="00E86881" w:rsidP="00E86881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16</w:t>
      </w:r>
    </w:p>
    <w:p w14:paraId="676842A3" w14:textId="77777777" w:rsidR="00E86881" w:rsidRPr="00E86881" w:rsidRDefault="00E86881" w:rsidP="00E86881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今天的内容是</w:t>
      </w:r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J.H.</w:t>
      </w:r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讲述他杀</w:t>
      </w:r>
      <w:proofErr w:type="spellStart"/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Drebber</w:t>
      </w:r>
      <w:proofErr w:type="spellEnd"/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和</w:t>
      </w:r>
      <w:proofErr w:type="spellStart"/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Stangerson</w:t>
      </w:r>
      <w:proofErr w:type="spellEnd"/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的经过。</w:t>
      </w:r>
    </w:p>
    <w:p w14:paraId="25D14C72" w14:textId="77777777" w:rsidR="00E86881" w:rsidRPr="00E86881" w:rsidRDefault="00E86881" w:rsidP="00E868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696E7419" w14:textId="77777777" w:rsidR="00E86881" w:rsidRPr="00E86881" w:rsidRDefault="00E86881" w:rsidP="00E868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E868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E8688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4D68D63F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小时候看侦探片最喜欢这个部分了，感觉经过凶手一讲，所有的事情都被串联起来，解释清楚了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所以凶手一定不能在讲故事之前死掉。。。</w:t>
      </w:r>
    </w:p>
    <w:p w14:paraId="49F00FB2" w14:textId="77777777" w:rsidR="00E86881" w:rsidRPr="00E86881" w:rsidRDefault="00E86881" w:rsidP="00E8688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888888"/>
          <w:kern w:val="0"/>
          <w:sz w:val="23"/>
          <w:szCs w:val="23"/>
        </w:rPr>
        <w:t>“Oh,” I cried, “you have an aortic aneurysm!” </w:t>
      </w:r>
    </w:p>
    <w:p w14:paraId="1996ED38" w14:textId="77777777" w:rsidR="00E86881" w:rsidRPr="00E86881" w:rsidRDefault="00E86881" w:rsidP="00E8688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aortic aneurysm 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主动脉瘤。</w:t>
      </w:r>
    </w:p>
    <w:p w14:paraId="4E1730BE" w14:textId="77777777" w:rsidR="00E86881" w:rsidRPr="00E86881" w:rsidRDefault="00E86881" w:rsidP="00E8688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一个有绝症还有这么个动人爱情故事和这么合理的复仇动机的凶手，还真是让人恨不起来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……</w:t>
      </w:r>
    </w:p>
    <w:p w14:paraId="6AB5DA17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7C81DD" w14:textId="77777777" w:rsidR="00E86881" w:rsidRPr="00E86881" w:rsidRDefault="00E86881" w:rsidP="00E8688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888888"/>
          <w:kern w:val="0"/>
          <w:sz w:val="23"/>
          <w:szCs w:val="23"/>
        </w:rPr>
        <w:t>They were very near doing it, even so. </w:t>
      </w:r>
    </w:p>
    <w:p w14:paraId="0C8EEF81" w14:textId="77777777" w:rsidR="00E86881" w:rsidRPr="00E86881" w:rsidRDefault="00E86881" w:rsidP="00E8688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这里的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doing it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指的是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escape J.H.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，也就是</w:t>
      </w:r>
      <w:proofErr w:type="spellStart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和</w:t>
      </w:r>
      <w:proofErr w:type="spellStart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Stangerson</w:t>
      </w:r>
      <w:proofErr w:type="spellEnd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两个人差点再次逃脱，不过最终还是走向了他们各自的宿命。以前听过一句话，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”A person often meets his destiny on the road he took to avoid it. “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（人总是在逃离命运的途中遇见命运）。</w:t>
      </w:r>
    </w:p>
    <w:p w14:paraId="6286D0C6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9041C83" w14:textId="77777777" w:rsidR="00E86881" w:rsidRPr="00E86881" w:rsidRDefault="00E86881" w:rsidP="00E8688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888888"/>
          <w:kern w:val="0"/>
          <w:sz w:val="23"/>
          <w:szCs w:val="23"/>
        </w:rPr>
        <w:t>To my surprise, we found ourselves back in the Terrace where he had stayed. </w:t>
      </w:r>
    </w:p>
    <w:p w14:paraId="5DC6AC99" w14:textId="77777777" w:rsidR="00E86881" w:rsidRPr="00E86881" w:rsidRDefault="00E86881" w:rsidP="00E8688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where he had stayed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，也就是之前</w:t>
      </w:r>
      <w:proofErr w:type="spellStart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住的地方，也就是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Gregson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后来找到的那个小旅馆。</w:t>
      </w:r>
    </w:p>
    <w:p w14:paraId="29D84FB6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A76C2B2" w14:textId="77777777" w:rsidR="00E86881" w:rsidRPr="00E86881" w:rsidRDefault="00E86881" w:rsidP="00E8688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888888"/>
          <w:kern w:val="0"/>
          <w:sz w:val="23"/>
          <w:szCs w:val="23"/>
        </w:rPr>
        <w:t>When he came out, he was so drunk that I knew the game was in my own hands. </w:t>
      </w:r>
    </w:p>
    <w:p w14:paraId="69180EBD" w14:textId="77777777" w:rsidR="00E86881" w:rsidRPr="00E86881" w:rsidRDefault="00E86881" w:rsidP="00E8688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the game was in my own hands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，这个表达可以理解为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掌控了全局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，醉醺醺的</w:t>
      </w:r>
      <w:proofErr w:type="spellStart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Drebber</w:t>
      </w:r>
      <w:proofErr w:type="spellEnd"/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已经成为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J.H.</w:t>
      </w: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t>的囊中之物。</w:t>
      </w:r>
    </w:p>
    <w:p w14:paraId="5AFA4DF6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F8DC662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0D008CA6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lastRenderedPageBreak/>
        <w:t>好了，可爱的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Mar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老师又来</w:t>
      </w:r>
      <w:r w:rsidRPr="00E86881">
        <w:rPr>
          <w:rFonts w:ascii="Helvetica Neue" w:hAnsi="Helvetica Neue" w:cs="Times New Roman"/>
          <w:b/>
          <w:bCs/>
          <w:color w:val="AB1942"/>
          <w:kern w:val="0"/>
          <w:sz w:val="23"/>
          <w:szCs w:val="23"/>
        </w:rPr>
        <w:t>贡</w:t>
      </w:r>
      <w:r w:rsidRPr="00E86881">
        <w:rPr>
          <w:rFonts w:ascii="Helvetica Neue" w:hAnsi="Helvetica Neue" w:cs="Times New Roman"/>
          <w:b/>
          <w:bCs/>
          <w:color w:val="0080FF"/>
          <w:kern w:val="0"/>
          <w:sz w:val="23"/>
          <w:szCs w:val="23"/>
        </w:rPr>
        <w:t>献</w:t>
      </w:r>
      <w:r w:rsidRPr="00E86881">
        <w:rPr>
          <w:rFonts w:ascii="Helvetica Neue" w:hAnsi="Helvetica Neue" w:cs="Times New Roman"/>
          <w:b/>
          <w:bCs/>
          <w:color w:val="888888"/>
          <w:kern w:val="0"/>
          <w:sz w:val="23"/>
          <w:szCs w:val="23"/>
        </w:rPr>
        <w:t>彩</w:t>
      </w:r>
      <w:r w:rsidRPr="00E86881">
        <w:rPr>
          <w:rFonts w:ascii="Helvetica Neue" w:hAnsi="Helvetica Neue" w:cs="Times New Roman"/>
          <w:b/>
          <w:bCs/>
          <w:color w:val="3DA742"/>
          <w:kern w:val="0"/>
          <w:sz w:val="23"/>
          <w:szCs w:val="23"/>
        </w:rPr>
        <w:t>蛋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惹</w:t>
      </w:r>
      <w:r w:rsidRPr="00E86881">
        <w:rPr>
          <w:rFonts w:ascii="Helvetica Neue" w:hAnsi="Helvetica Neue" w:cs="Times New Roman"/>
          <w:color w:val="3E3E3E"/>
          <w:kern w:val="0"/>
        </w:rPr>
        <w:t>。</w:t>
      </w:r>
    </w:p>
    <w:p w14:paraId="6920771F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《暗红习作》这本书快读到最后了，不知道大家理清人物关系了没有捏？对于我们读的第一本福尔摩斯，其实它的语法和词汇不算最难的（听到这里，《四签名》在角落嘿嘿嘿的笑出了声），但是（比较）复杂的人物关系确实会把大家绕晕，尤其歪果仁名字又比较长。所以有什么好办法呢？</w:t>
      </w:r>
    </w:p>
    <w:p w14:paraId="1D86D0A8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在这里老师贡献两个很简单有效的办法，是我个人比较喜欢的。</w:t>
      </w:r>
    </w:p>
    <w:p w14:paraId="57FF8230" w14:textId="77777777" w:rsidR="00E86881" w:rsidRPr="00E86881" w:rsidRDefault="00E86881" w:rsidP="00E86881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b/>
          <w:bCs/>
          <w:color w:val="3DA742"/>
          <w:kern w:val="0"/>
          <w:sz w:val="23"/>
          <w:szCs w:val="23"/>
        </w:rPr>
        <w:t>记</w:t>
      </w:r>
      <w:r w:rsidRPr="00E86881">
        <w:rPr>
          <w:rFonts w:ascii="Helvetica Neue" w:hAnsi="Helvetica Neue" w:cs="Times New Roman"/>
          <w:b/>
          <w:bCs/>
          <w:color w:val="3DA742"/>
          <w:kern w:val="0"/>
          <w:sz w:val="23"/>
          <w:szCs w:val="23"/>
        </w:rPr>
        <w:t>initial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。比如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Sherlock Holmes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就是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SH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啦，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Jefferson Hope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就是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JH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，这样是最常用的办法了，也很简单。缺点就是每次看到还要转换一下，而且偶尔也会碰到人物太多，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initial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都重复的情况。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00325E62" w14:textId="77777777" w:rsidR="00E86881" w:rsidRPr="00E86881" w:rsidRDefault="00E86881" w:rsidP="00E86881">
      <w:pPr>
        <w:widowControl/>
        <w:numPr>
          <w:ilvl w:val="0"/>
          <w:numId w:val="2"/>
        </w:numPr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b/>
          <w:bCs/>
          <w:color w:val="3DA742"/>
          <w:kern w:val="0"/>
          <w:sz w:val="23"/>
          <w:szCs w:val="23"/>
        </w:rPr>
        <w:t>起外号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。通过典型特征（职业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/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性格等）给人物起外号。比如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Gregson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，我就会叫他条子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G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，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Holmes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就可以叫他聪明福（天哪这个外号太土了。。。），这样做的好处，一是不会像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initial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一样碰到重复的组合，二是也需要自己归纳一些特点出来，对于理解文章会有帮助的。缺点也有啦，比如刚读到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Hope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是杀人犯的时候可能会叫他【坏人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H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】，但是听完他的故事，说不定又要把他的外号改成【可怜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H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】了。。。</w:t>
      </w:r>
    </w:p>
    <w:p w14:paraId="275B7B24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7B8FEDFD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然而，这两种方法都属于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quick fix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，理清人物关系最好的办法还是画个</w:t>
      </w:r>
      <w:r w:rsidRPr="00E86881">
        <w:rPr>
          <w:rFonts w:ascii="Helvetica Neue" w:hAnsi="Helvetica Neue" w:cs="Times New Roman"/>
          <w:b/>
          <w:bCs/>
          <w:color w:val="AB1942"/>
          <w:kern w:val="0"/>
          <w:sz w:val="23"/>
          <w:szCs w:val="23"/>
        </w:rPr>
        <w:t>人物关系图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啦，因为画关系图肯定需要看的比较认真比较细，还要锻炼自己的逻辑推理、归纳总结、抽丝剥茧、举一反三的能力，一举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N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得。而且一本书结束以后有一张自己精心画的图，超级有成就感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der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5BAA104C" w14:textId="77777777" w:rsidR="00E86881" w:rsidRPr="00E86881" w:rsidRDefault="00E86881" w:rsidP="00E8688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23"/>
          <w:szCs w:val="23"/>
        </w:rPr>
        <w:t>今天彩蛋就这么多，还有最后两章第一本书就结束了，希望接下来的《四签名》大家试试上述三种方法，因，为，《四签名》，真，的，很，难。</w:t>
      </w:r>
    </w:p>
    <w:p w14:paraId="26402A86" w14:textId="77777777" w:rsidR="00E86881" w:rsidRPr="00E86881" w:rsidRDefault="00E86881" w:rsidP="00E86881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06AC1446" w14:textId="77777777" w:rsidR="00E86881" w:rsidRPr="00E86881" w:rsidRDefault="00E86881" w:rsidP="00E86881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729E75"/>
          <w:kern w:val="0"/>
          <w:sz w:val="23"/>
          <w:szCs w:val="23"/>
        </w:rPr>
        <w:t>而我们要知难而上。。</w:t>
      </w:r>
    </w:p>
    <w:p w14:paraId="129280BF" w14:textId="77777777" w:rsidR="00E86881" w:rsidRPr="00E86881" w:rsidRDefault="00E86881" w:rsidP="00E8688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color w:val="3E3E3E"/>
          <w:kern w:val="0"/>
          <w:sz w:val="18"/>
          <w:szCs w:val="18"/>
        </w:rPr>
        <w:br/>
      </w:r>
    </w:p>
    <w:p w14:paraId="1961E586" w14:textId="77777777" w:rsidR="00E86881" w:rsidRPr="00E86881" w:rsidRDefault="00E86881" w:rsidP="00E86881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E86881">
        <w:rPr>
          <w:rFonts w:ascii="Helvetica Neue" w:eastAsia="Times New Roman" w:hAnsi="Helvetica Neue" w:cs="Times New Roman"/>
          <w:color w:val="3E3E3E"/>
          <w:kern w:val="0"/>
        </w:rPr>
        <w:pict w14:anchorId="1F340468">
          <v:rect id="_x0000_i1025" style="width:0;height:1.5pt" o:hralign="center" o:hrstd="t" o:hr="t" fillcolor="#aaa" stroked="f"/>
        </w:pict>
      </w:r>
    </w:p>
    <w:p w14:paraId="5BAEF9C1" w14:textId="77777777" w:rsidR="00E86881" w:rsidRPr="00E86881" w:rsidRDefault="00E86881" w:rsidP="00E86881">
      <w:pPr>
        <w:widowControl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E86881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2999DB01" wp14:editId="0E738B4F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442B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25027"/>
    <w:multiLevelType w:val="multilevel"/>
    <w:tmpl w:val="812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13783"/>
    <w:multiLevelType w:val="multilevel"/>
    <w:tmpl w:val="DC86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81"/>
    <w:rsid w:val="000A2FF5"/>
    <w:rsid w:val="007E737C"/>
    <w:rsid w:val="00DE127A"/>
    <w:rsid w:val="00E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7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688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8688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E86881"/>
    <w:rPr>
      <w:i/>
      <w:iCs/>
    </w:rPr>
  </w:style>
  <w:style w:type="character" w:customStyle="1" w:styleId="apple-converted-space">
    <w:name w:val="apple-converted-space"/>
    <w:basedOn w:val="a0"/>
    <w:rsid w:val="00E86881"/>
  </w:style>
  <w:style w:type="character" w:styleId="a4">
    <w:name w:val="Hyperlink"/>
    <w:basedOn w:val="a0"/>
    <w:uiPriority w:val="99"/>
    <w:semiHidden/>
    <w:unhideWhenUsed/>
    <w:rsid w:val="00E8688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688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E86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17760526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1860</Characters>
  <Application>Microsoft Macintosh Word</Application>
  <DocSecurity>0</DocSecurity>
  <Lines>15</Lines>
  <Paragraphs>4</Paragraphs>
  <ScaleCrop>false</ScaleCrop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2016-12-31T14:59:00Z</dcterms:created>
  <dcterms:modified xsi:type="dcterms:W3CDTF">2016-12-31T14:59:00Z</dcterms:modified>
</cp:coreProperties>
</file>