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400"/>
              <w:left w:type="dxa" w:w="400"/>
              <w:bottom w:type="dxa" w:w="400"/>
              <w:right w:type="dxa" w:w="400"/>
            </w:tcMar>
          </w:tcPr>
          <w:p>
            <w:pPr>
              <w:jc w:val="center"/>
            </w:pPr>
            <w:r>
              <w:rPr>
                <w:rFonts w:ascii="Arial" w:cs="Arial" w:eastAsia="Arial" w:hAnsi="Arial"/>
                <w:b/>
                <w:bCs/>
                <w:i w:val="false"/>
                <w:iCs w:val="false"/>
                <w:color w:val="FFFFFF"/>
                <w:sz w:val="52"/>
                <w:szCs w:val="52"/>
              </w:rPr>
              <w:t xml:space="preserve">EduManager Pro</w:t>
            </w:r>
          </w:p>
          <w:p>
            <w:pPr>
              <w:spacing w:before="120" w:after="80"/>
              <w:jc w:val="center"/>
            </w:pPr>
            <w:r>
              <w:rPr>
                <w:rFonts w:ascii="Arial" w:cs="Arial" w:eastAsia="Arial" w:hAnsi="Arial"/>
                <w:b w:val="false"/>
                <w:bCs w:val="false"/>
                <w:i/>
                <w:iCs/>
                <w:color w:val="9FE1CB"/>
                <w:sz w:val="28"/>
                <w:szCs w:val="28"/>
              </w:rPr>
              <w:t xml:space="preserve">Product Requirements Document</w:t>
            </w:r>
          </w:p>
          <w:p>
            <w:pPr>
              <w:spacing w:before="80" w:after="80"/>
              <w:jc w:val="center"/>
            </w:pPr>
            <w:r>
              <w:rPr>
                <w:rFonts w:ascii="Arial" w:cs="Arial" w:eastAsia="Arial" w:hAnsi="Arial"/>
                <w:b w:val="false"/>
                <w:bCs w:val="false"/>
                <w:i w:val="false"/>
                <w:iCs w:val="false"/>
                <w:color w:val="9FE1CB"/>
                <w:sz w:val="20"/>
                <w:szCs w:val="20"/>
              </w:rPr>
              <w:t xml:space="preserve">Version 1.0  ·  March 2026</w:t>
            </w:r>
          </w:p>
          <w:p>
            <w:pPr>
              <w:spacing w:before="200" w:after="80"/>
              <w:jc w:val="center"/>
            </w:pPr>
            <w:r>
              <w:rPr>
                <w:rFonts w:ascii="Arial" w:cs="Arial" w:eastAsia="Arial" w:hAnsi="Arial"/>
                <w:b/>
                <w:bCs/>
                <w:i w:val="false"/>
                <w:iCs w:val="false"/>
                <w:color w:val="B7950B"/>
                <w:sz w:val="22"/>
                <w:szCs w:val="22"/>
              </w:rPr>
              <w:t xml:space="preserve">The World's First Preschool Management System</w:t>
            </w:r>
          </w:p>
          <w:p>
            <w:pPr>
              <w:spacing w:before="60" w:after="80"/>
              <w:jc w:val="center"/>
            </w:pPr>
            <w:r>
              <w:rPr>
                <w:rFonts w:ascii="Arial" w:cs="Arial" w:eastAsia="Arial" w:hAnsi="Arial"/>
                <w:b w:val="false"/>
                <w:bCs w:val="false"/>
                <w:i w:val="false"/>
                <w:iCs w:val="false"/>
                <w:color w:val="B7950B"/>
                <w:sz w:val="22"/>
                <w:szCs w:val="22"/>
              </w:rPr>
              <w:t xml:space="preserve">with Built-in Social Media Marketing Engine</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2C3E50"/>
                <w:sz w:val="18"/>
                <w:szCs w:val="18"/>
              </w:rPr>
              <w:t xml:space="preserve">Developed by</w:t>
            </w:r>
          </w:p>
        </w:tc>
        <w:tc>
          <w:tcPr>
            <w:tcW w:type="dxa" w:w="4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1A3A5C"/>
                <w:sz w:val="18"/>
                <w:szCs w:val="18"/>
              </w:rPr>
              <w:t xml:space="preserve">MNTTA — Montessori &amp; Nursery Teachers Training Academy, Bangalore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7F8C8D"/>
                <w:sz w:val="17"/>
                <w:szCs w:val="17"/>
              </w:rPr>
              <w:t xml:space="preserve">Confidential</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Document Type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Product Requirements Document (PRD)</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Launch</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Q3 2026 — India</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Market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India (2.5 lakh preschools); SEA Phase 2</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Pricing Model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One-Time Licence + Optional Add-ons</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Version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1.0 — Initial Release Specification</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Platform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Google AppScript / Web + n8n + GoHighLevel</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a one-time-purchase, all-in-one preschool management and marketing platform built specifically for Indian preschool owners. It is the world's first school management system to combine operational management (attendance, fees, staff, transport, PTM, safety) with a complete social media marketing engine (34 auto-personalised post templates, AI image prompts, and a Canva guide) — all in one product at a single lifetime price with no recurring charges.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1.1 The Problem We Solve</w:t>
      </w:r>
    </w:p>
    <w:p>
      <w:pPr>
        <w:spacing w:before="0" w:after="100"/>
        <w:jc w:val="left"/>
      </w:pPr>
      <w:r>
        <w:rPr>
          <w:rFonts w:ascii="Arial" w:cs="Arial" w:eastAsia="Arial" w:hAnsi="Arial"/>
          <w:b w:val="false"/>
          <w:bCs w:val="false"/>
          <w:i w:val="false"/>
          <w:iCs w:val="false"/>
          <w:color w:val="2C3E50"/>
          <w:sz w:val="20"/>
          <w:szCs w:val="20"/>
        </w:rPr>
        <w:t xml:space="preserve">Indian preschool owners today face three simultaneous crises that no single tool addresses: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Administrative overload — attendance, fees, parent communication, staff management, and compliance are managed across scattered notebooks, Excel files, and WhatsApp groups with zero integration.</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paralysis — 80% of preschool owners know they need to post on Instagram and Facebook but do not know what to write, how to design posts, or when to publish. Most post irregularly or not at all.</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Expensive and irrelevant software — existing tools either cost ₹10,000–₹50,000 per year in subscriptions, are built for the US/UK market (Procare, Brightwheel), or cover only one function. No single affordable tool serves the Indian preschool market end-to-end.</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1.2 The Solution</w:t>
      </w:r>
    </w:p>
    <w:p>
      <w:pPr>
        <w:spacing w:before="0" w:after="100"/>
        <w:jc w:val="left"/>
      </w:pPr>
      <w:r>
        <w:rPr>
          <w:rFonts w:ascii="Arial" w:cs="Arial" w:eastAsia="Arial" w:hAnsi="Arial"/>
          <w:b w:val="false"/>
          <w:bCs w:val="false"/>
          <w:i w:val="false"/>
          <w:iCs w:val="false"/>
          <w:color w:val="2C3E50"/>
          <w:sz w:val="20"/>
          <w:szCs w:val="20"/>
        </w:rPr>
        <w:t xml:space="preserve">EduManager Pro is a complete, India-native, Montessori/Kindergarten/Integrated school management platform offering 17 functional modules under a single one-time licence. It is built on Google Sheets + AppScript (V1) for zero infrastructure cost and maximum familiarity for Indian school owners, with an upgrade path to a full React/Supabase web application (V2).</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1.3 Unique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World-first 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auto-personalised post templates, AI image prompts, Canva guide — no competitor has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WhatsApp-first 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notifications, alerts, and communications via WhatsApp, not email — matching Indian parent behaviour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adaptive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Kindergarten, and Integrated school modes — templates, trackers, and progress reports adapt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Parent Handbook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Fully personalised Parent Handbook PDF auto-generated from School Profile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One-time price, no subscriptions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₹14,990 once — forever. Replaces ₹20,000–₹75,000 per year in separate annual subscriptions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India-native payment rails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UPI, NEFT, cash/cheque — not ACH or Stripe. Tally-compatible CSV export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curriculum integration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material progression tracker aligned to MNTTA ECCE curriculum — unique in the world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&amp; POCSO 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Built-in Indian regulatory compliance — no competitor addresses this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2. Product Vision &amp; Positioning</w:t>
      </w:r>
    </w:p>
    <w:p>
      <w:pPr>
        <w:pStyle w:val="Heading2"/>
        <w:spacing w:before="240" w:after="120"/>
        <w:jc w:val="left"/>
      </w:pPr>
      <w:r>
        <w:rPr>
          <w:rFonts w:ascii="Arial" w:cs="Arial" w:eastAsia="Arial" w:hAnsi="Arial"/>
          <w:b/>
          <w:bCs/>
          <w:i w:val="false"/>
          <w:iCs w:val="false"/>
          <w:color w:val="148F77"/>
          <w:sz w:val="26"/>
          <w:szCs w:val="26"/>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r>
              <w:rPr>
                <w:rFonts w:ascii="Arial" w:cs="Arial" w:eastAsia="Arial" w:hAnsi="Arial"/>
                <w:b/>
                <w:bCs/>
                <w:i w:val="false"/>
                <w:iCs w:val="false"/>
                <w:color w:val="1A3A5C"/>
                <w:sz w:val="18"/>
                <w:szCs w:val="18"/>
              </w:rPr>
              <w:t xml:space="preserve">VISION:</w:t>
            </w:r>
            <w:r>
              <w:rPr>
                <w:rFonts w:ascii="Arial" w:cs="Arial" w:eastAsia="Arial" w:hAnsi="Arial"/>
                <w:b w:val="false"/>
                <w:bCs w:val="false"/>
                <w:i w:val="false"/>
                <w:iCs w:val="false"/>
                <w:color w:val="1A3A5C"/>
                <w:sz w:val="18"/>
                <w:szCs w:val="18"/>
              </w:rPr>
              <w:t xml:space="preserve">  To become the operating system of every Indian preschool — the single platform where school owners run their school, communicate with parents, manage their staff, market their admissions, and grow their business — without ever needing a second tool.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2.2 Positioning Statement</w:t>
      </w:r>
    </w:p>
    <w:p>
      <w:pPr>
        <w:spacing w:before="0" w:after="100"/>
        <w:jc w:val="left"/>
      </w:pPr>
      <w:r>
        <w:rPr>
          <w:rFonts w:ascii="Arial" w:cs="Arial" w:eastAsia="Arial" w:hAnsi="Arial"/>
          <w:b w:val="false"/>
          <w:bCs w:val="false"/>
          <w:i w:val="false"/>
          <w:iCs w:val="false"/>
          <w:color w:val="2C3E50"/>
          <w:sz w:val="20"/>
          <w:szCs w:val="20"/>
        </w:rPr>
        <w:t xml:space="preserve">EduManager Pro is positioned as the ONLY school management system in India that combines operations + marketing + compliance in one product, built by educators (MNTTA) for educators, at a price that treats school owners as entrepreneurs — not subscription hostages.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Total addressable market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2.5+ lakh preschools in India (DISE 2024) · Growing at 11% CAGR · USD 4.6B market projected to reach USD 11B by 2033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target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Independent Montessori, Kindergarten, and integrated preschools with 15–150 students — Bangalore, Mumbai, Delhi, Pune, Chennai, Hyderabad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segment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diploma graduates — every graduate becomes an EduManager Pro user and referral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Tertiary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Franchise networks and multi-branch preschool chains (EduManager Pro Enterprise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International expansion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Phase 2: Thailand, Malaysia, UAE — Indian diaspora preschools; Phase 3: full SEA rollout</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3. School Type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EduManager Pro supports three school types. The school owner selects their type during onboarding. All templates, trackers, progress reports, curriculum modules, and social media posts automatically adapt to the selected school type. The type can be changed at any time from Settings — all existing data is preserved.</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3.1 School Type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Authentic Montessori method · Child-led work cycles · Material progression tracking (Pink Tower → Sensorial → Language → Maths → Cultural) · MNTTA ECCE curriculum alignment · Observation-based assessment · No formal grades · Parent report: Child Portfolio + Material Progress Map · Social media templates: Montessori-specific language and philosophy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Kindergarten (Traditional)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learning with teacher-led sessions · Subject-based curriculum (English, Maths, EVS, Art, Music) · Formal attendance grades · Unit plan templates · Assessment via worksheets + tests · Parent report: Traditional report card with grades · Social media templates: activity-focused, festive, academic achievement posts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Integrated (Montessori + KG)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Blended approach combining Montessori materials with structured curriculum · Flexible assessment — portfolio + grades · Hybrid progress report · All Montessori material tracking PLUS subject-based assessment · Social media templates draw from both Montessori and KG content banks · Ideal for CBSE/ICSE-aligned Montessori schools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3.2 School Type — Feature Adaptation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4"/>
        <w:gridCol w:w="2253"/>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Module</w:t>
            </w:r>
          </w:p>
        </w:tc>
        <w:tc>
          <w:tcPr>
            <w:tcW w:type="dxa" w:w="2253"/>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Montessori</w:t>
            </w:r>
          </w:p>
        </w:tc>
        <w:tc>
          <w:tcPr>
            <w:tcW w:type="dxa" w:w="2254"/>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Kindergarten</w:t>
            </w:r>
          </w:p>
        </w:tc>
        <w:tc>
          <w:tcPr>
            <w:tcW w:type="dxa" w:w="2253"/>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Integrated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Curriculum tracking</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progression map</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Unit plan / lesson plan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 hybrid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assessment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Observation notes + Portfolio</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Grades + Report card</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Portfolio + Grades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report</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Child Portfolio PDF</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Traditional report card</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Combined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templates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posts</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&amp; festival posts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Mixed content bank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summary</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 + observations</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Subject-wise grades</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Lesson planning</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work period plan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 timetable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Hybrid timetable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handbook</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section</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curriculum section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daily update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Work choice + concentration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of the day</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Adaptive to day type</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4. Pricing Architecture &amp; Plan Management</w:t>
      </w:r>
    </w:p>
    <w:p>
      <w:pPr>
        <w:pStyle w:val="Heading2"/>
        <w:spacing w:before="240" w:after="120"/>
        <w:jc w:val="left"/>
      </w:pPr>
      <w:r>
        <w:rPr>
          <w:rFonts w:ascii="Arial" w:cs="Arial" w:eastAsia="Arial" w:hAnsi="Arial"/>
          <w:b/>
          <w:bCs/>
          <w:i w:val="false"/>
          <w:iCs w:val="false"/>
          <w:color w:val="148F77"/>
          <w:sz w:val="26"/>
          <w:szCs w:val="26"/>
        </w:rPr>
        <w:t xml:space="preserve">4.1 Single-School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1 — Early Bird
₹7,990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Available to first 100 buyers only · All 17 modules included · Lifetime access — no renewals · Email support (48-hour response) · Live counter shown on sales page: 'X of 100 early bird slots claimed' · Creates genuine impulse-buy urgency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2 — Standard
₹14,990 one-time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Permanent price after early bird closes · All 17 modules included · Lifetime access — no renewals ever · WhatsApp support (24-hour response) · 1 free 30-minute onboarding call · Recommended hero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3 — Pro Setup
₹24,990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Standard features plus: GoHighLevel CRM configured and connected · n8n automation workflows set up (attendance WhatsApp alert, lead follow-up, fee reminder) · MNTTA expert sets up account (3-hour setup session) · 3 months priority WhatsApp support · Price anchor — makes Standard feel like the rational choice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4.2 Plan Management &amp; Upgrade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Every EduManager Pro licence is permanently recorded. When a school upgrades from one plan to another, the system records the original plan, upgrade date, payment reference, and support entitlements. The school owner can view their full licence history from Settings &gt; My Plan at any 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record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Owner name · Email · Phone · Plan tier (Early Bird / Standard / Pro) · Purchase date · Payment reference (UPI/NEFT) · Upgrade history log · Support entitlement · Onboarding call scheduled/completed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Plan upgrade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clicks 'Upgrade My Plan' in Settings · Current plan and benefits shown · Available upgrades shown with delta benefit description · Owner pays difference (calculated automatically: e.g. ₹14,990 – ₹7,990 = ₹7,000 upgrade fee) · Payment reference entered · Plan instantly updated with timestamp · Confirmation WhatsApp sent to owner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Downgrade policy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downgrades permitted — one-time licence is permanently activated · Clearly communicated at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Refund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7-day refund window from purchase date if fewer than 20% of features used · Enforced via system access log review · Communicated on sales page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transfer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ownership transfer allowed once per licence with documentation · Handled by MNTTA support team · ₹999 transfer processing fee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4.3 Multi-Branch / Franchise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Enterprise is designed for preschool franchise networks (Franchisors) managing 2 or more school branches. Each branch operates as an independent school with its own School Profile, students, staff, and data. The Franchisor dashboard provides a consolidated view across all branches.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Enterprise Plan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Branches Included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Price (One-Time)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Per-Branch Cost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Starter Network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₹34,990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₹7,000–17,500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Growth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6–10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₹54,990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₹5,499–9,165</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Regional Chain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11–25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₹99,990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₹4,000–9,090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National Franchise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26–50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₹1,74,990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₹3,500–6,730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Enterprise Custom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51+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Custom quote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~₹2,500/branch</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Multi-Branch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Franchisor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Consolidated view of: total enrolment across all branches · Fee collection status per branch · Attendance summary per branch · Marketing activity score per branch (posts published this month) · Staff count · Open admission leads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Branch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Add/remove branches from master account · Set branch-specific School Profile (name, address, phone, staff) while inheriting franchise brand identity (logo, colours, tagline) · Assign branch managers with limited login access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control</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Franchisor sets master brand kit (logo, colours, font) · Branches use brand kit in all templates · Branch cannot override brand identity · Franchisor can push a batch update to all branch school profiles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branch's student, staff, and financial data is isolated — branch manager cannot see other branches · Franchisor sees all · No accidental cross-branch data leakage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Consolidated reporting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report across all branches: total revenue, total enrolment, top-performing branch (by occupancy %), attendance trends, social media posts published · Exportable as PDF for franchisee meetings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Template inheritance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Social media templates auto-fill with branch-specific school name and contact details while using master franchise tone-of-voice and content strategy</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5. Complete Module Specifications — 17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tcPr>
          <w:p>
            <w:r>
              <w:rPr>
                <w:rFonts w:ascii="Arial" w:cs="Arial" w:eastAsia="Arial" w:hAnsi="Arial"/>
                <w:b w:val="false"/>
                <w:bCs w:val="false"/>
                <w:i/>
                <w:iCs/>
                <w:color w:val="E67E22"/>
                <w:sz w:val="18"/>
                <w:szCs w:val="18"/>
              </w:rPr>
              <w:t xml:space="preserve">All 17 modules are included in every plan tier (Early Bird, Standard, Pro). Modules 1–4 are the core operational backbone and must be fully functional before any other module is built. Modules 5–17 can be released in phased builds post-launch.</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 — School Identity &amp; Configuration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22 input fields: School Name · Tagline · Address · City · PIN · State · Phone · WhatsApp · Email · Website · Facebook · Instagram · YouTube · Google Business · Principal Name · Year Founded · Max Seats/Batch · Monthly Fee · Camp Fee · Camp Dates · Early Bird Date · Tour Schedule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type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 Kindergarten / Integrated — selected at setup · Changes all downstream templates · Type badge shown throughout 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kit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school logo (PNG, transparent background) · Primary colour (hex) · Secondary colour · Font choice · All templates auto-apply brand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Named ranges (auto-fill)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field stored as a named range · All 17 modules and 34 social media templates pull from these fields automatically — owner fills once, never re-types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year config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academic year start and end dates · Configure batch names (June 2026, January 2027) · Set term dates · Configure Indian public holidays · Indian school calendar pre-loaded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Multi-language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language: English (default) · Kannada · Hindi · Telugu · Tamil — owner selects at setup · Student/parent names stored in chosen script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2 — Student Profiles &amp; Enrolment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master record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(English + vernacular) · Date of birth · Age auto-calculated · Blood group · Allergy profile · Vaccination record · Photo · Aadhaar (optional) · Previous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Family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Father/mother/guardian details: name, phone, WhatsApp, email, occupation · Emergency contact (minimum 2) · Authorized pickup list (name + photo + relationship) · Sibling linking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Chronic conditions · Current medications · Doctor name + contact · Hospital preference · Last physical examination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Batch name · Enrolment date · Classroom/section assignment · Fee plan selected · Sibling discount flag · Scholarship flag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checklist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Birth certificate · Address proof · Parent ID · Medical certificate · Vaccination card · Photo · eDocument upload + status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ID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unique student ID on enrolment · Print ID card with photo, name, class, school, emergency contact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3 — Admissions CRM</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capture form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Embeddable enquiry form for website/social media · Captures: parent name, child name/age, source (Instagram/Facebook/WhatsApp/referral/walk-in), preferred batch, contact details · Auto-creates lead in CRM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Indian batch-centric pipeline stages: Enquiry → Tour Scheduled → Tour Completed → Free Trial Booked → Trial Completed → Application Submitted → Enrolled → Waitlisted → Lost · Drag-and-drop status update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Free Trial Day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Manage Free Trial Day slots (max 4 per session) · Booking calendar · Confirmation WhatsApp auto-sent · Post-trial follow-up reminder at 24 hours · Convert-to-enrolled one click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Source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lead source for every enquiry · Monthly report: Instagram vs Facebook vs WhatsApp vs referral vs walk-in · Identify highest-ROI channel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Follow-up 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if lead status unchanged for 48 hours → WhatsApp reminder sent to owner · If trial completed and not enrolled in 3 days → auto-follow-up WhatsApp template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Batch occupancy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Real-time seats available per batch per age group · Alert when batch is 80% full · Urgency post template auto-generated when 5 seats remaining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leads sync to GoHighLevel pipeline via n8n webhook · Owner can manage follow-up from GoHighLevel if preferred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Admission letter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One-click admission confirmation letter: school letterhead + student name + batch + fee details + start date · Download as PDF · WhatsApp to parent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4 — Attendance Tracking</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Morning register for all students · Mark present/absent/half-day/late · Bulk-mark present with one click · Add absence 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QR code check-in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Generate unique QR per student · Teacher scans on arrival · Timestamp recorded · Optional: parent scans on drop-off for self-service check-in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arrival alert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on check-in: WhatsApp message to parent — '[Child name] has arrived safely at [School Name] at [Time]. Have a great day!' · Toggle on/off per parent · Major trust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Absence notification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If student not checked in by 9:30 AM → WhatsApp sent to parent: 'We have not seen [Child name] today. Is everything okay? Please let us know.' · Reduces parent anxiety · Flags genuine absences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attendance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 student: total days present / absent / late · Attendance % · Monthly summary for parents · Annual attendance register (format aligned to inspection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Separate staff daily register · Leave request log · Monthly staff attendance summary · Integration with salary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class attendance % today · Weekly trends · Students with attendance below 75% flagged · Printable monthly register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B7950B"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5 — Fee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structure setup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fee heads: Tuition fee · Admission fee · Transport fee · Activity fee · Material fee · Any custom head · Set annual/monthly/quarterly collection mode per 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fee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Mark payment received per student per month · Record payment mode: UPI / NEFT / IMPS / Cash / Cheque · UPI transaction reference · Cheque number + bank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Receipt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formatted receipt: school name (as per GST) · GSTIN (optional) · Student name · Fee heads · Amount in words (Indian legal format) · Payment mode + reference · School stamp field · Download as PDF · WhatsApp to parent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reminder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Automated WhatsApp reminder on 5th of each month to parents with outstanding fees · Escalation reminder on 10th if unpaid · Polite, professional template · Toggle on/off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Defaulter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of outstanding fees by student · Total outstanding amount · Months overdue · Filter by batch/class · Export as Excel for follow-up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Sibling &amp; concession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sibling discount (e.g. 10% on second child) · Scholarship flag with discount % · Auto-applied on fee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fee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Total fee collected vs expected per month · Year-to-date collection · Revenue chart (monthly) · Export as PDF for accountant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Export fee collection data as CSV compatible with Tally ERP · Eliminates manual data entry for accountant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6 — Parent Communication Hub</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broadcast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Pre-written broadcast templates for: Holiday notice · Exam schedule · Event invite · Fee reminder · School closure alert · Parent meeting invite · Emergency notice · All auto-filled from School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Circular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school circulars with school letterhead · Rich text editor · Auto-insert school name/date/logo · Download PDF · WhatsApp broadcast to selected batch/all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classroom update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posts daily update from classroom: 'Today in [School Name]...' with photo/video · WhatsApp to all parents of that class · Template adapted to school type (Montessori: work period summary · KG: activity of the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eConsent 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Field trip permission · Photo/video consent · Medical treatment consent · Event participation · Digital sign (parent acknowledges via WhatsApp reply or web form) · Status tracked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Newsletter template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newsletter template: principal's message · Events this month · Child spotlight · Upcoming dates · Download as PDF · WhatsApp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Emergency alert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One-tap emergency broadcast to all parents: school name + date/time + message · Highest priority template · Delivery confirmation tracked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Communication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history of all circulars, broadcasts, and individual messages sent to each family · Searchable by date/type/family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7 — PTM (Parent-Teacher Meeting) Manager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schedule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PTM date and time slot duration (e.g. 15 min per family) · Auto-generate time slots for entire school · Assign families to slots by batch/alphabetical/random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invite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personalised PTM invite per family: date, time slot, teacher name, what to expect · WhatsApp to each parent · Calendar link (Google Calendar)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Pre-meeting summary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per-child PTM summary: attendance % · Fee status · Material progress (Montessori) or grade summary (KG) · Teacher observation notes · Topics to discuss · Teacher reviews and personalises before the meeting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Meeting notes recorder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During PTM: teacher records discussion points, parent concerns, decisions made, action items · Tagged to student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Action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PTM action items listed in a dashboard · Assigned to: school / parent / both · Target date · Status: open/closed · Reminder sent at target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feedback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Post-meeting WhatsApp to parent: 3-question anonymous feedback on the meeting quality · Results aggregated for management review</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PTM history per child: date · teacher · summary · action items · outcomes · Accessible in student profile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AB4" w:sz="1"/>
              <w:left w:val="single" w:color="833AB4" w:sz="1"/>
              <w:bottom w:val="single" w:color="833AB4" w:sz="1"/>
              <w:right w:val="single" w:color="833AB4" w:sz="1"/>
            </w:tcBorders>
            <w:shd w:fill="833AB4"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8 — Social Media Marketing Engine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This is EduManager Pro's world-first differentiator. No school management software — in India or globally — includes a marketing engine. This module alone justifies the purchase for most preschool owners who are struggling with consistent, quality social media content.</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34 auto-personalised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Templates across 6 categories: Summer Camp (6) · Admissions (6) · Testimonials (6) · Safety PSA (6) · Free Trial (4) · Content Calendar (36 posts Apr–Jun 2026) · School Profile fields auto-fill all [brackets] via SUBSTITUTE formulas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content adaptation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schools see Montessori-specific language: 'prepared environment', 'work period', 'sensitive periods' · KG schools see activity-based, curriculum-focused language · Templates auto-adapt based on school type setting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AI image prompt library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detailed AI image prompts — one per template · Specify Indian children, Indian settings, Indian cultural elements · Paste into Canva Magic Media, DALL-E 3, or Midjourney · Generates professional, culturally appropriate images in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Content calendar (Apr–Jun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36-post calendar with dates, platforms, post types, template captions, personalised captions, hashtags, CTAs, Canva sizes · Monthly summary dashboard · Status tracker: Planned / Designing / Scheduled / Published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Canva guide (in-app)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Brand kit setup instructions · 10 Canva post sizes with specifications · AI prompt formula (7-part framework) · Optimal posting times for Indian parents · Hashtag strategy (4 tiers: broad, city-specific, topic-specific, branded) · Monthly posting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Hashtag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Enter post topic → generate 30 relevant hashtags across 4 tiers · Auto-include city-specific hashtags from School Profile city field · Copy to clipboard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content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12-month content calendar mapped to Indian school year, festivals, and admission seasons · June–Sep posts: monsoon safety + new batch · Oct–Nov: Diwali, admissions teaser · Jan: new batch + year in review · Mar–May: summer camp +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Testimonial collection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Per-testimonial WhatsApp collection scripts · Consent tracking · 6 testimonial post templates with auto-fill · Video testimonial filming guide and shot list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9 — Staff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 Role (Head Educator, Assistant, Support Staff) · Qualification · MNTTA/ECCE certification number + expiry date · Background verification status + document · Aadhaar (optional) · Bank details for salary · Emergency contact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certification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Certification expiry date · Auto-alert to owner 60 days before expiry: 'Ms Anita's MNTTA certification expires on [date]. Time to renew!' · MNTTA certified badge visible on staff profile · Unique to EduManager Pro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check-in/check-out · Leave request and approval workflow · Leave balance tracker (CL/PL/SL per Indian labour norms) · Monthly attendance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Salary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salary calculation: basic + allowances – deductions (PF/ESI if applicable) · Mark paid · Generate salary slip PDF · PF/ESI-aware fields · Salary history per staff member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Appraisal system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Annual appraisal form template · Rating criteria: punctuality, parent communication, classroom management, Montessori delivery, professional development · Historical appraisal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Offer &amp; appointment letters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offer letter and appointment letter with school letterhead and staff details · Download PDF · WhatsApp to staff</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Training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external and internal training attended · MNTTA workshop attendance · Professional development hours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Staff-to-child ratio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showing current ratio per classroom in real time · Alert when ratio exceeds 1:8 (Montessori) or 1:12 (KG) · Compliance documentation</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10 — Curriculum, Learning &amp; Assessment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 material progression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material progression map per child across 5 Montessori areas: Practical Life · Sensorial (Pink Tower → Red Rods → Broad Stair → Cylinder Blocks → Colour Box...) · Language (Sandpaper Letters → Moveable Alphabet...) · Mathematics (Number Rods → Sandpaper Numbers → Golden Beads...) · Cultural · Status per material: Not Introduced / Introduced / Practising / Mastered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KG lesson plan 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Weekly lesson plan: subject, learning objective, activity, materials, assessment method · Mapped to NEP 2020 ECCE outcomes · Print-ready format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alignment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learning activity linkable to a NEP 2020 Early Childhood Competency · Compliance report showing coverage of national framework · Unique differentiator for school inspections and parent trust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Child observation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records daily/weekly observations per child · Free text + structured fields (concentration span, social interaction, independence level, emotional state) · Searchable by date/child/area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portfolio</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Auto-compile per-child portfolio from observation notes + material progress + teacher comments · Termly PDF output · Professional formatting with school brand · Share with parents at PTM or via WhatsApp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Report card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KG: subject-wise grades + teacher comments + attendance · Montessori: portfolio summary + material progress highlights · Integrated: both sections · Download PDF · WhatsApp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activity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activity calendar for the classroom · Pre-loaded with Indian festival activities, seasonal themes, Montessori work cycle plans · Editable template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11 — Events, Activities &amp; School Calendar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Indian public holidays + school holidays · Add custom events · View by month/term · Share with parents as PDF or via WhatsApp broadcast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Event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event: Annual Day / Sports Day / Graduation / Grandparents Day / Field Trip / PTM · Checklist template per event type · Assign responsibilities · Budget tracker · Venue details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Graduation ceremony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Student list with programme roles · Certificate generator (auto-fill student name, school name, year) · Seat plan · Parent invite letter · Social media post template for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Summer camp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4-week theme calendar · Daily activity plan · Material/resource checklist · Budget · Capacity tracker · Registration form · All Summer Camp social media templates linked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Field trip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Destination, date, transport arrangement, cost per student · Parent permission form auto-generated · Emergency contact list · Risk assessment checklist · Post-trip photo update WhatsApp 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Festival activity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activity guides for: Diwali · Holi · Dussehra · Ganesh Chaturthi · Pongal/Sankranti · Independence Day · Republic Day · Teachers Day · Children's Day · Eid · Christmas · Aligned to Indian school calendar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12 — Transport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r>
              <w:rPr>
                <w:rFonts w:ascii="Arial" w:cs="Arial" w:eastAsia="Arial" w:hAnsi="Arial"/>
                <w:b w:val="false"/>
                <w:bCs w:val="false"/>
                <w:i/>
                <w:iCs/>
                <w:color w:val="922B21"/>
                <w:sz w:val="18"/>
                <w:szCs w:val="18"/>
              </w:rPr>
              <w:t xml:space="preserve">No competitor — including Procare — has a transport management module. 60%+ of Indian preschool children use school transport. This module is a significant differentiator and addresses a real daily pain point for both school owners and parents.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Vehicle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Vehicle number · Make/model · Capacity · Insurance expiry date · Fitness certificate expiry · Driver assigned · Alert 30 days before document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Driver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Name · Licence number + expiry · Background verification status · Police clearance certificate · Contact · Emergency contact · Daily route assignment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Route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named routes (e.g. Indiranagar Route, HSR Route) · Add stops in sequence with landmark descriptions · Estimated arrival time per stop · Assign vehicle + driver to route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bus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Assign each student to a route and stop · View all students on each route · Print daily pickup list per vehicle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fee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fee separate from tuition fee · Monthly collection log · Receipt generation · Outstanding transport fee tracker · Exemption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route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WhatsApp templates: 'Bus has departed [School Name] and will reach [Stop Name] at approx. [Time]' · 'Bus delayed by 15 minutes today due to traffic on [Road]' · One-tap send by owner or driver representative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expiry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vehicle and driver documents in one view · Colour-coded: Green (valid) · Amber (expiring in 30 days) · Red (expired) · WhatsApp alert to owner on amber status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13 — Safety &amp; Compliance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Visitor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log: visitor name · purpose · contact number · whom they met · entry/exit time · ID type verified · One-page daily visitor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POCSO compliance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POCSO awareness checklist for all staff · Staff acknowledgement form (signed and stored digitally) · Mandatory reporting procedure SOP · Body safety policy template (to be added to Parent Handbook) · Safe environment audit checklist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Fire safety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Termly fire drill schedule · Date of last drill · Evacuation time recorded · Issues noted · Extinguisher inspection log (monthly) · Next service due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CCTV audit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CCTV coverage confirmation checklist · Last recording review date · Storage duration confirmed · Camera malfunction log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Accident / incident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incident report form: date/time · child involved · description · action taken · parent notified at (time) · medical treatment given · follow-up required · Printable PDF format for school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emergency SOP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Step-by-step emergency response procedure · Emergency contacts (hospital, ambulance, poison control) · Pre-filled with nearest hospitals from school city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PSA post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6 India-specific safety PSA posts: School Safety · Monsoon Water Safety · Road Safety · Diwali Fire Safety · Body Safety (POCSO) · Digital Screen Safety · Auto-personalised · Posted via social media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Authorised pickup enforcement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Photo + name of every authorised pickup adult per child · Teacher must confirm pickup adult identity before release · Pickup confirmation log per child per day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14 — Reports &amp; Analytics Dashboard</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Executive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Homepage on login: today's attendance % · fees collected this month vs target · open leads in admissions CRM · upcoming events this week · posts published this month · staff on leave today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Current enrolment by batch/age group · Occupancy % per batch · Monthly enrolment trend · Batch capacity utilisation · Year-over-year comparison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collected vs expected per month · Outstanding amount · Defaulter count · Revenue by fee head (tuition vs transport vs activity) · Annual revenue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School-wide attendance % per day/week/month · Students with attendance below 75% · Attendance trend by class · Staff attendance summary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Marketing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Posts published this month (vs target 12) · Enquiries received by source · Lead-to-enrolment conversion rate · Free Trial Day conversion rate · Admissions CRM pipeline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Comprehensive end-of-year report: total enrolment, fee collected, attendance average, staff strength, events conducted, social media posts published, safety drills completed · Download as PDF · Professional format for management review or parent communication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Custom report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Select any combination of metrics → generate report → download PDF or CSV · Date range filter · Batch/class filter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15 — Parent Handbook Generator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Auto-generates a complete, professionally formatted Parent Handbook PDF from the School Profile data. No competitor offers this. Every new parent receives a personalised handbook on admission day. This single feature builds immediate trust and sets professional expectations.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content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logo + tagline · Address and contact details · Principal's welcome message · School philosophy (Montessori / KG / Integrated — adapted to school type) · MNTTA certification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information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Academic year calendar · Daily routine schedule · Curriculum overview (school-type adapted) · Assessment and reporting approach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Policies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policy · Punctuality expectations · Holiday procedure · School closure communication · Medication administration policy · Allergy management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policies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Gate safety procedure · Authorised pickup rules · Visitor policy · CCTV notice · Emergency procedure · POCSO body safety note for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structure and heads · Payment dates · Payment modes accepted (UPI, NEFT, cash, cheque) · Late payment policy · Refund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routes available · Drop-off and pickup times · Driver contact · Route update WhatsApp group instructions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involvement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PTM schedule · Parent volunteer opportunities · Classroom observation policy · Communication channels (WhatsApp, email, in-person)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FAQ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20 most common new-parent questions — answers adapted to school type · School owner can add custom Q&amp;As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Download &amp; share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Download as professionally formatted PDF with school branding · WhatsApp to parent on admission day · Print option · Update and re-generate anytime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16 — Staff Training &amp; Professional Development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training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MNTTA diploma progress for trainees enrolled in ECCE programme · Module completion log · Assignment submission dates · Practical assessment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External training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workshops, webinars, and conferences attended by each staff member · Certificate upload · CPD hours accumulation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Internal training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Schedule in-house training sessions: new material introduction, safety drills, parent communication training · Attendance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Resource 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and store training materials: PDF handouts, video links, assessment tools · Organised by topic · Staff can access from their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Trainer/assessor module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 MNTTA-certified trainers: manage a cohort of trainees · Track submission deadlines · Record practical observation scores · Generate trainee progress reports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17 — Integrations &amp; Automation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CRM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admissions leads auto-sync to GoHighLevel pipeline via n8n webhook · Two-way status update · Owner can manage lead follow-up from GoHighLevel if preferred · Setup included in Pro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n8n automation workflows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workflows: Attendance check-in → WhatsApp parent alert · Fee due → WhatsApp reminder · Lead status stale (48hr) → Owner WhatsApp nudge · Trial completed → Follow-up message · New enquiry → Auto-acknowledgement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Business API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Formal API integration for high-volume broadcast capability · WABA-compliant templates · Message delivery receipts · Opt-in/opt-out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Google Calendar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events and PTM appointments sync to Google Calendar · Parents can add to their calendar via calendar link in invitation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data exportable as Tally-compatible CSV · Eliminates double-entry · Updated 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Zapier / n8n webhooks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Inbound webhooks: Facebook Lead Form → CRM · Google Form → Student enrolment · Outbound: new enrolment → owner WhatsApp · Fee received → receipt auto-sent</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6. GUI Design Principles — Intuitive &amp; Minimalistic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Design philosophy: The school owner's primary job is caring for children. EduManager Pro's interface must never compete for attention with that job. Every screen should communicate its purpose in under 3 seconds, require no training to operate, and feel welcoming rather than technical.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 Requirement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 task per screen</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screen solves one problem. Attendance screen only does attendance. No cross-module clutter. Maximum one primary action button per screen (e.g. 'Mark Attendance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Three-tap rule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Any core task must be completable in 3 taps or fewer. If it takes more, the flow must be redesigned. Example: Fee collection → Select student (tap 1) → Enter amount (tap 2) → Mark Paid (tap 3).</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Progressive disclosure</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Show only what the user needs right now. Advanced settings are hidden behind a 'More Options' expansion. Default state is the simplest, most common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Zero jargon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software terminology on screen. Not 'CRM', not 'pipeline', not 'module'. Instead: 'Admissions', 'Today's Attendance', 'WhatsApp to Parents'. Every label is a real action in plain language.</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Mobile-first</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90% of Indian preschool owners will access EduManager Pro on a smartphone. Every screen designed for 375px width first. Desktop is the stretch case, not the primary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Forgiving interface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destructive action without confirmation. All deletes are soft-delete (recoverable for 30 days). Autosave every 30 seconds. No data loss ever.</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Cultural familiarity</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colours warm and inviting (inspired by Indian design: saffron, teal, marigold) — not cold enterprise grey. Illustrations of Indian children and classrooms throughout. Indian date format (DD/MM/YYYY). Indian currency (₹) everywhere.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'Send to Parent' action defaults to WhatsApp. Email is the secondary option. WhatsApp message previewed before sending. One-tap send after preview.</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6.2 Navigation Architecture</w:t>
      </w:r>
    </w:p>
    <w:p>
      <w:pPr>
        <w:spacing w:before="0" w:after="100"/>
        <w:jc w:val="left"/>
      </w:pPr>
      <w:r>
        <w:rPr>
          <w:rFonts w:ascii="Arial" w:cs="Arial" w:eastAsia="Arial" w:hAnsi="Arial"/>
          <w:b w:val="false"/>
          <w:bCs w:val="false"/>
          <w:i w:val="false"/>
          <w:iCs w:val="false"/>
          <w:color w:val="2C3E50"/>
          <w:sz w:val="20"/>
          <w:szCs w:val="20"/>
        </w:rPr>
        <w:t xml:space="preserve">Bottom navigation bar (mobile) with 5 tabs — all icons + labels, no ambiguity: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Home — daily summary card (attendance today, fees this week, next event, 1 social media prompt)</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School — all operational modules: Students · Attendance · Fees · Staff · Transport · Safety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Parents — all communication: WhatsApp · Circulars · PTM · Handbook · eConsents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 social media engine, content calendar, testimonials, admissions CRM</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Reports — analytics dashboard, fee reports, attendance reports, annual report</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6.3 Homepage Design — The Daily Command Centre</w:t>
      </w:r>
    </w:p>
    <w:p>
      <w:pPr>
        <w:spacing w:before="0" w:after="100"/>
        <w:jc w:val="left"/>
      </w:pPr>
      <w:r>
        <w:rPr>
          <w:rFonts w:ascii="Arial" w:cs="Arial" w:eastAsia="Arial" w:hAnsi="Arial"/>
          <w:b w:val="false"/>
          <w:bCs w:val="false"/>
          <w:i w:val="false"/>
          <w:iCs w:val="false"/>
          <w:color w:val="2C3E50"/>
          <w:sz w:val="20"/>
          <w:szCs w:val="20"/>
        </w:rPr>
        <w:t xml:space="preserve">The homepage shows exactly what the school owner needs to do today. Nothing more. Three card sections: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TODAY card — attendance % (with one-tap to open attendance) · fees due today · next PTM · staff absences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POST TODAY card — today's suggested social media post from the content calendar · Caption preview · One-tap copy · Link to Canva template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FOLLOW UP card — leads in CRM not contacted in 48 hours · Students with outstanding fees this month · Any document expiring within 30 days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6.4 Colour System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Teal — #148F77 · Used for primary action buttons, active navigation, section headers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Navy — #1A3A5C · Used for page titles, important text, data labels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Accent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Gold — #B7950B · Used for alerts, early bird badges, highlights, success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White — #FAFAFA · Not pure white (too harsh on mobile in Indian sunlight conditions)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primary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Dark Charcoal — #2C3E50 · All body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Medium Grey — #7F8C8D · Labels, hints, secondary information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Success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Green — #D5F5E3 with #1E8449 text · Used for 'paid', 'present', 'published'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Yellow — #FEF9E7 with #B7950B text · Used for 'due', 'expiring', 'pending'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Danger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Red — #FADBD8 with #922B21 text · Used for 'absent', 'overdue', 'expired'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Typography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Noto Sans (supports Devanagari/Kannada/Tamil/Telugu) for all UI text · System font stack fallback for performance · Font sizes: 28px page title · 20px section title · 16px body · 13px label · 11px hint</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6.5 Onboarding Flow — 5-Minute Setup</w:t>
      </w:r>
    </w:p>
    <w:p>
      <w:pPr>
        <w:spacing w:before="0" w:after="100"/>
        <w:jc w:val="left"/>
      </w:pPr>
      <w:r>
        <w:rPr>
          <w:rFonts w:ascii="Arial" w:cs="Arial" w:eastAsia="Arial" w:hAnsi="Arial"/>
          <w:b w:val="false"/>
          <w:bCs w:val="false"/>
          <w:i w:val="false"/>
          <w:iCs w:val="false"/>
          <w:color w:val="2C3E50"/>
          <w:sz w:val="20"/>
          <w:szCs w:val="20"/>
        </w:rPr>
        <w:t xml:space="preserve">New user onboarding must take under 5 minutes and result in a fully personalised, ready-to-use account: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1 (30 sec) — Enter school name, city, phone, WhatsApp. These populate immediately across all screens.</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2 (30 sec) — Select school type: Montessori / Kindergarten / Integrated. UI adapts instantly.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3 (60 sec) — Upload school logo. Watch it appear on the Parent Handbook preview.</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4 (60 sec) — Enter current batch name, start date, max seats. Admissions pipeline ready.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5 (60 sec) — Preview your first auto-personalised social media post. Copy it. Post it.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6 (60 sec) — Add 3 students. See them appear in attendance, fee management, and student profiles simultaneously.</w:t>
      </w:r>
    </w:p>
    <w:p>
      <w:pPr>
        <w:spacing w:before="0" w:after="100"/>
        <w:jc w:val="left"/>
      </w:pPr>
      <w:r>
        <w:rPr>
          <w:rFonts w:ascii="Arial" w:cs="Arial" w:eastAsia="Arial" w:hAnsi="Arial"/>
          <w:b w:val="false"/>
          <w:bCs w:val="false"/>
          <w:i w:val="false"/>
          <w:iCs w:val="false"/>
          <w:color w:val="2C3E50"/>
          <w:sz w:val="20"/>
          <w:szCs w:val="20"/>
        </w:rPr>
        <w:t xml:space="preserve">After onboarding: school owner lands on Home screen with a personalised 'Your school is ready' summary showing everything configured and 3 suggested first actions.</w:t>
      </w:r>
    </w:p>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7. Technical Architecture</w:t>
      </w:r>
    </w:p>
    <w:p>
      <w:pPr>
        <w:pStyle w:val="Heading2"/>
        <w:spacing w:before="240" w:after="120"/>
        <w:jc w:val="left"/>
      </w:pPr>
      <w:r>
        <w:rPr>
          <w:rFonts w:ascii="Arial" w:cs="Arial" w:eastAsia="Arial" w:hAnsi="Arial"/>
          <w:b/>
          <w:bCs/>
          <w:i w:val="false"/>
          <w:iCs w:val="false"/>
          <w:color w:val="148F77"/>
          <w:sz w:val="26"/>
          <w:szCs w:val="26"/>
        </w:rPr>
        <w:t xml:space="preserve">7.1 V1 Architecture — Google Sheets + AppScript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HTML/CSS/JavaScript served via AppScript HtmlService · Mobile-responsive · Deployed as Web App from Google Drive · Owner bookmarks the URL · Loads in 2–3 seconds on Indian 4G networks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 /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as structured database · One workbook per school · Named sheets per module · Named ranges for all School Profile fields · AppScript handles all business logic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Auto-personalisation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SUBSTITUTE() formula chains in all template cells · School Profile Named Ranges referenced from all 17 modules · Any update to School Profile propagates instantly across all templates and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time triggers for: fee reminders (5th of month) · attendance alerts (9:30 AM if no check-in) · document expiry alerts (30 days before) · n8n webhooks for GoHighLevel and WhatsApp API integration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security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account-level security · School data accessible only to the owning Google account · No shared server · No MNTTA access to school data · GDPR-aligned data handling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Infrastructure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₹0/month for school data storage (Google Drive free tier: 15GB per account covers 500+ schools) · Total MNTTA infrastructure cost for V1: ₹0/month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Scalability limit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6-minute execution limit · Google Sheets 10M cell limit · Suitable for single-centre schools up to 300 students · Multi-branch (Enterprise) requires V2 migration</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7.2 V2 Architecture — React + Supabase (Post-50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React.js with Tailwind CSS · Progressive Web App (PWA) · Installable on Android/iOS home screen without App Store · Offline-capable for attendance and fee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(PostgreSQL + Auth + Storage + Realtime) · Row-level security for multi-tenancy · Real-time attendance updates · API-first design for third-party integrations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Authentication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Auth · Email + WhatsApp OTP login · Role-based access: Super Admin (MNTTA) · School Owner · Branch Manager · Teacher · Staff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File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Storage for: student photos, staff documents, generated PDFs, receipts, circulars · Auto-organised by school ID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self-hosted or n8n Cloud · All automation workflows portable from V1 · GoHighLevel integration maintained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Mobile app (V3)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 Native mobile app for Android (priority) and iOS · Target: Android-first as 85%+ of Indian school owners use Android</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8. Competitive Differentiation</w:t>
      </w:r>
    </w:p>
    <w:p>
      <w:pPr>
        <w:pStyle w:val="Heading2"/>
        <w:spacing w:before="240" w:after="120"/>
        <w:jc w:val="left"/>
      </w:pPr>
      <w:r>
        <w:rPr>
          <w:rFonts w:ascii="Arial" w:cs="Arial" w:eastAsia="Arial" w:hAnsi="Arial"/>
          <w:b/>
          <w:bCs/>
          <w:i w:val="false"/>
          <w:iCs w:val="false"/>
          <w:color w:val="148F77"/>
          <w:sz w:val="26"/>
          <w:szCs w:val="26"/>
        </w:rPr>
        <w:t xml:space="preserve">8.1 Comparison with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Feature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Procare (USA)</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Indian ERPs</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EduManager Pro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34 templates + AI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 integration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Basic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WhatsApp-first, all modules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Parent handbook auto-gen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Auto-generated, school-type adapted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Transport module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Some tools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module — unique differentiator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Montessori-specific tracking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MNTTA material progression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NEP 2020 alignment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Built-in competency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POCSO compliance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Checklist + SOP + policy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India payment rails (UPI)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UPI + Tally export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One-time pricing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₹14,990 forever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5-year total cost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₹1.26L+ (USD $1,500+)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₹50K–₹2.5L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₹14,990 (one-time)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Built for Indian calendar</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June/Jan batches, festivals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Multi-language UI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English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Hindi + English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6 Indian languages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8.2 The Single Positioning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the only preschool management system in India built by educators, designed for Indian school owners, priced to be owned — not rented — and the only system in the world that also runs your school's marketing."</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Timeline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Deliverables</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Target</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0 — Excel Toolkit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Done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34-template Social Media Toolkit (XLSX) · School Profile auto-fill · 9 sheets complete · Downloadable now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Pre-launch asset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1 — MVP Web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web app: School Profile GUI · Social Media Engine (Module 8) · Admissions CRM (Module 3) · Deploy and launch Early Bird (₹7,990)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₹3.99L (50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2 — Operations Core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5–10</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 School Identity · M2 Student Profiles · M4 Attendance + WhatsApp alert · M5 Fee Management + UPI receipts · M6 Parent Communication Hub</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₹12L (100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3 — Advanced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11–18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M7 PTM Manager · M9 Staff Management · M10 Curriculum &amp; Assessment · M12 Transport · M13 Safety &amp; POCSO · M15 Parent Handbook 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₹22L (200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4 — Intelligence Layer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19–24</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M14 Reports Dashboard · M16 Professional Development · M17 Integrations (GoHighLevel + n8n + Tally) · Multi-branch Enterprise tier launch</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₹34L (230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5 — V2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Months 7–12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React + Supabase rebuild · PWA mobile install · Offline support · React Native Android app · SEA market entry (Thailand, Malaysia)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₹60L+ (400+ buyers)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10. Success Metrics</w:t>
      </w:r>
    </w:p>
    <w:p>
      <w:pPr>
        <w:pStyle w:val="Heading2"/>
        <w:spacing w:before="240" w:after="120"/>
        <w:jc w:val="left"/>
      </w:pPr>
      <w:r>
        <w:rPr>
          <w:rFonts w:ascii="Arial" w:cs="Arial" w:eastAsia="Arial" w:hAnsi="Arial"/>
          <w:b/>
          <w:bCs/>
          <w:i w:val="false"/>
          <w:iCs w:val="false"/>
          <w:color w:val="148F77"/>
          <w:sz w:val="26"/>
          <w:szCs w:val="26"/>
        </w:rPr>
        <w:t xml:space="preserve">10.1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 Early Bird licences sold · ₹3.99L revenue · 10 MNTTA diploma students using toolkit · Net Promoter Score ≥ 70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6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 licences sold · ₹22L cumulative revenue · 30+ schools in 5 cities · First 5 Enterprise (multi-branch) licences sold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12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500 licences · ₹55L+ cumulative revenue · Average 4.5/5 user satisfaction · 1 testimonial video per week from school owners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Year 2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2,000 schools · Thailand/Malaysia pilot (50 schools) · Android app in Google Play · Partner with 3 franchise preschool chains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10.2 Product Metrics (Per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Schools posting ≥ 3x/week using templates · Average 40+ parent enquiries/month generated via posts · Admission conversion rate ≥ 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Operational efficiency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logged in &lt; 2 minutes · Fee collection reconciled in &lt; 5 minutes · WhatsApp to all parents in &lt; 30 seconds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Engagement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logs in ≥ 5 days/week · At least 10 modules actively used within 30 days · Parent Handbook downloaded by ≥ 90% of enrolled families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NPS and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NPS ≥ 70 at 90-day mark · Zero churn (lifetime licence model eliminates churn risk) · 40% of buyers refer at least one other school owner within 6 months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11. Appendix</w:t>
      </w:r>
    </w:p>
    <w:p>
      <w:pPr>
        <w:pStyle w:val="Heading2"/>
        <w:spacing w:before="240" w:after="120"/>
        <w:jc w:val="left"/>
      </w:pPr>
      <w:r>
        <w:rPr>
          <w:rFonts w:ascii="Arial" w:cs="Arial" w:eastAsia="Arial" w:hAnsi="Arial"/>
          <w:b/>
          <w:bCs/>
          <w:i w:val="false"/>
          <w:iCs w:val="false"/>
          <w:color w:val="148F77"/>
          <w:sz w:val="26"/>
          <w:szCs w:val="26"/>
        </w:rPr>
        <w:t xml:space="preserve">A. Module Build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Module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Business Value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Build Effort</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Launch Phase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M8 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 (already built in Excel)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M3 Admissions CRM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 School Identity</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M4 Attendance + WhatsApp alert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M5 Fee Management + UPI</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M2 Student Profiles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M6 Parent Communication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M7 PTM Manager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M15 Parent Handbook PDF</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M12 Transport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Medium-High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M13 Safety &amp; POCSO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M9 Staff Management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M10 Curriculum &amp; Assessment</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M14 Reports Dashboard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M17 Integrations (n8n/GHL)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M16 Training &amp; CPD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M11 Events &amp; Calendar</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B.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Version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Date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Author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Changes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March 2026</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 EduManager Pro Team</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Initial PRD — complete specification</w:t>
            </w:r>
          </w:p>
        </w:tc>
      </w:tr>
    </w:tbl>
    <w:p>
      <w:pPr>
        <w:spacing w:before="0" w:after="200"/>
      </w:pPr>
      <w:r>
        <w:rPr>
          <w:rFonts w:ascii="Arial" w:cs="Arial" w:eastAsia="Arial" w:hAnsi="Arial"/>
          <w:b w:val="false"/>
          <w:bCs w:val="false"/>
          <w:i w:val="false"/>
          <w:iCs w:val="false"/>
          <w:color w:val="2C3E50"/>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4" w:space="2"/>
      </w:pBdr>
      <w:jc w:val="center"/>
    </w:pPr>
    <w:r>
      <w:rPr>
        <w:rFonts w:ascii="Arial" w:cs="Arial" w:eastAsia="Arial" w:hAnsi="Arial"/>
        <w:color w:val="7F8C8D"/>
        <w:sz w:val="16"/>
        <w:szCs w:val="16"/>
      </w:rPr>
      <w:t xml:space="preserve">EduManager Pro  ·  MNTTA, Bangalore  ·  Version 1.0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4" w:space="2"/>
      </w:pBdr>
      <w:jc w:val="right"/>
    </w:pPr>
    <w:r>
      <w:rPr>
        <w:rFonts w:ascii="Arial" w:cs="Arial" w:eastAsia="Arial" w:hAnsi="Arial"/>
        <w:color w:val="7F8C8D"/>
        <w:sz w:val="16"/>
        <w:szCs w:val="16"/>
      </w:rPr>
      <w:t xml:space="preserve">EduManager Pro — Product Requirements Document  |  MNTTA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spacing w:after="60"/>
        <w:ind w:left="720" w:hanging="360"/>
      </w:pPr>
    </w:lvl>
    <w:lvl w:ilvl="1" w15:tentative="1">
      <w:start w:val="1"/>
      <w:numFmt w:val="bullet"/>
      <w:lvlText w:val="–"/>
      <w:lvlJc w:val="start"/>
      <w:pPr>
        <w:spacing w:after="60"/>
        <w:ind w:left="1080" w:hanging="360"/>
      </w:pPr>
    </w:lvl>
  </w:abstractNum>
  <w:abstractNum w:abstractNumId="3" w15:restartNumberingAfterBreak="0">
    <w:multiLevelType w:val="hybridMultilevel"/>
    <w:lvl w:ilvl="0" w15:tentative="1">
      <w:start w:val="1"/>
      <w:numFmt w:val="decimal"/>
      <w:lvlText w:val="%1."/>
      <w:lvlJc w:val="start"/>
      <w:pPr>
        <w:spacing w:after="60"/>
        <w:ind w:left="720" w:hanging="360"/>
      </w:pPr>
    </w:lvl>
  </w:abstractNum>
  <w:abstractNum w:abstractNumId="4" w15:restartNumberingAfterBreak="0">
    <w:multiLevelType w:val="hybridMultilevel"/>
    <w:lvl w:ilvl="0" w15:tentative="1">
      <w:start w:val="1"/>
      <w:numFmt w:val="lowerLetter"/>
      <w:lvlText w:val="%1)"/>
      <w:lvlJc w:val="star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48F7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2026-03-15T04:09:10.894Z</dcterms:created>
  <dcterms:modified xsi:type="dcterms:W3CDTF">2026-03-15T04:09:10.896Z</dcterms:modified>
</cp:coreProperties>
</file>

<file path=docProps/custom.xml><?xml version="1.0" encoding="utf-8"?>
<Properties xmlns="http://schemas.openxmlformats.org/officeDocument/2006/custom-properties" xmlns:vt="http://schemas.openxmlformats.org/officeDocument/2006/docPropsVTypes"/>
</file>