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23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Student Name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Suyash verma</w:t>
            </w:r>
          </w:p>
        </w:tc>
      </w:tr>
      <w:tr>
        <w:trPr>
          <w:trHeight w:val="1155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 Name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LockedMe.com</w:t>
            </w:r>
          </w:p>
        </w:tc>
      </w:tr>
      <w:tr>
        <w:trPr>
          <w:trHeight w:val="1245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Batch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Feb 2022 Batch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ED7D31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48"/>
          <w:shd w:fill="auto" w:val="clear"/>
        </w:rPr>
        <w:t xml:space="preserve">Application Screen Shots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Welcome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64" w:dyaOrig="5634">
          <v:rect xmlns:o="urn:schemas-microsoft-com:office:office" xmlns:v="urn:schemas-microsoft-com:vml" id="rectole0000000000" style="width:628.200000pt;height:28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Choose Option 1 from Menu: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View Files in Directory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81" w:dyaOrig="5148">
          <v:rect xmlns:o="urn:schemas-microsoft-com:office:office" xmlns:v="urn:schemas-microsoft-com:vml" id="rectole0000000001" style="width:629.050000pt;height:25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Choose Option 2: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Operations on Files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20" w:dyaOrig="3960">
          <v:rect xmlns:o="urn:schemas-microsoft-com:office:office" xmlns:v="urn:schemas-microsoft-com:vml" id="rectole0000000002" style="width:621.000000pt;height:19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Search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02" w:dyaOrig="4554">
          <v:rect xmlns:o="urn:schemas-microsoft-com:office:office" xmlns:v="urn:schemas-microsoft-com:vml" id="rectole0000000003" style="width:620.100000pt;height:227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Add a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240" w:dyaOrig="5741">
          <v:rect xmlns:o="urn:schemas-microsoft-com:office:office" xmlns:v="urn:schemas-microsoft-com:vml" id="rectole0000000004" style="width:612.000000pt;height:287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293" w:dyaOrig="5688">
          <v:rect xmlns:o="urn:schemas-microsoft-com:office:office" xmlns:v="urn:schemas-microsoft-com:vml" id="rectole0000000005" style="width:614.650000pt;height:284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Delete a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92" w:dyaOrig="2933">
          <v:rect xmlns:o="urn:schemas-microsoft-com:office:office" xmlns:v="urn:schemas-microsoft-com:vml" id="rectole0000000006" style="width:624.600000pt;height:146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Back to Main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56" w:dyaOrig="3797">
          <v:rect xmlns:o="urn:schemas-microsoft-com:office:office" xmlns:v="urn:schemas-microsoft-com:vml" id="rectole0000000007" style="width:622.800000pt;height:189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Close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384" w:dyaOrig="3618">
          <v:rect xmlns:o="urn:schemas-microsoft-com:office:office" xmlns:v="urn:schemas-microsoft-com:vml" id="rectole0000000008" style="width:619.200000pt;height:180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