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8321" w14:textId="77777777" w:rsidR="00491BC8" w:rsidRDefault="00491BC8">
      <w:pPr>
        <w:pStyle w:val="BodyText"/>
        <w:spacing w:before="124"/>
        <w:ind w:left="0" w:right="0" w:firstLine="0"/>
        <w:jc w:val="left"/>
        <w:rPr>
          <w:sz w:val="32"/>
        </w:rPr>
      </w:pPr>
    </w:p>
    <w:p w14:paraId="58E45C28" w14:textId="77777777" w:rsidR="00491BC8" w:rsidRDefault="00000000">
      <w:pPr>
        <w:pStyle w:val="Heading1"/>
        <w:ind w:left="1" w:firstLine="0"/>
        <w:jc w:val="center"/>
      </w:pPr>
      <w:r>
        <w:t>A</w:t>
      </w:r>
      <w:r>
        <w:rPr>
          <w:spacing w:val="-20"/>
        </w:rPr>
        <w:t xml:space="preserve"> </w:t>
      </w:r>
      <w:r>
        <w:t>PROJECT</w:t>
      </w:r>
      <w:r>
        <w:rPr>
          <w:spacing w:val="-16"/>
        </w:rPr>
        <w:t xml:space="preserve"> </w:t>
      </w:r>
      <w:r>
        <w:rPr>
          <w:spacing w:val="-2"/>
        </w:rPr>
        <w:t>REPORT</w:t>
      </w:r>
    </w:p>
    <w:p w14:paraId="4BB05C32" w14:textId="77777777" w:rsidR="00491BC8" w:rsidRDefault="00000000">
      <w:pPr>
        <w:pStyle w:val="BodyText"/>
        <w:spacing w:before="124"/>
        <w:ind w:left="0" w:right="0" w:firstLine="0"/>
        <w:jc w:val="center"/>
      </w:pPr>
      <w:r>
        <w:t>Submitted</w:t>
      </w:r>
      <w:r>
        <w:rPr>
          <w:spacing w:val="-1"/>
        </w:rPr>
        <w:t xml:space="preserve"> </w:t>
      </w:r>
      <w:r>
        <w:rPr>
          <w:spacing w:val="-5"/>
        </w:rPr>
        <w:t>for</w:t>
      </w:r>
    </w:p>
    <w:p w14:paraId="47CDD90F" w14:textId="77777777" w:rsidR="00491BC8" w:rsidRDefault="00000000">
      <w:pPr>
        <w:spacing w:before="143"/>
        <w:ind w:right="1"/>
        <w:jc w:val="center"/>
        <w:rPr>
          <w:b/>
          <w:sz w:val="28"/>
        </w:rPr>
      </w:pPr>
      <w:r>
        <w:rPr>
          <w:b/>
          <w:sz w:val="28"/>
        </w:rPr>
        <w:t>IOT</w:t>
      </w:r>
      <w:r>
        <w:rPr>
          <w:b/>
          <w:spacing w:val="-13"/>
          <w:sz w:val="28"/>
        </w:rPr>
        <w:t xml:space="preserve"> </w:t>
      </w:r>
      <w:r>
        <w:rPr>
          <w:b/>
          <w:sz w:val="28"/>
        </w:rPr>
        <w:t>BASED</w:t>
      </w:r>
      <w:r>
        <w:rPr>
          <w:b/>
          <w:spacing w:val="-7"/>
          <w:sz w:val="28"/>
        </w:rPr>
        <w:t xml:space="preserve"> </w:t>
      </w:r>
      <w:r>
        <w:rPr>
          <w:b/>
          <w:sz w:val="28"/>
        </w:rPr>
        <w:t>SYSTEMS</w:t>
      </w:r>
      <w:r>
        <w:rPr>
          <w:b/>
          <w:spacing w:val="-8"/>
          <w:sz w:val="28"/>
        </w:rPr>
        <w:t xml:space="preserve"> </w:t>
      </w:r>
      <w:r>
        <w:rPr>
          <w:b/>
          <w:spacing w:val="-2"/>
          <w:sz w:val="28"/>
        </w:rPr>
        <w:t>(UEC640)</w:t>
      </w:r>
    </w:p>
    <w:p w14:paraId="3F0CE7B2" w14:textId="77777777" w:rsidR="00491BC8" w:rsidRDefault="00491BC8">
      <w:pPr>
        <w:pStyle w:val="BodyText"/>
        <w:spacing w:before="70"/>
        <w:ind w:left="0" w:right="0" w:firstLine="0"/>
        <w:jc w:val="left"/>
        <w:rPr>
          <w:b/>
          <w:sz w:val="28"/>
        </w:rPr>
      </w:pPr>
    </w:p>
    <w:p w14:paraId="6D2169EF" w14:textId="77777777" w:rsidR="00491BC8" w:rsidRDefault="00000000">
      <w:pPr>
        <w:pStyle w:val="Heading2"/>
        <w:spacing w:line="367" w:lineRule="auto"/>
        <w:ind w:left="1565" w:right="1505" w:firstLine="0"/>
        <w:jc w:val="center"/>
      </w:pPr>
      <w:r>
        <w:t>Project</w:t>
      </w:r>
      <w:r>
        <w:rPr>
          <w:spacing w:val="-14"/>
        </w:rPr>
        <w:t xml:space="preserve"> </w:t>
      </w:r>
      <w:r>
        <w:t>Title:</w:t>
      </w:r>
      <w:r>
        <w:rPr>
          <w:spacing w:val="-9"/>
        </w:rPr>
        <w:t xml:space="preserve"> </w:t>
      </w:r>
      <w:r>
        <w:t>IoT-Enabled</w:t>
      </w:r>
      <w:r>
        <w:rPr>
          <w:spacing w:val="-9"/>
        </w:rPr>
        <w:t xml:space="preserve"> </w:t>
      </w:r>
      <w:r>
        <w:t>Smart</w:t>
      </w:r>
      <w:r>
        <w:rPr>
          <w:spacing w:val="-9"/>
        </w:rPr>
        <w:t xml:space="preserve"> </w:t>
      </w:r>
      <w:r>
        <w:t>Soil</w:t>
      </w:r>
      <w:r>
        <w:rPr>
          <w:spacing w:val="-9"/>
        </w:rPr>
        <w:t xml:space="preserve"> </w:t>
      </w:r>
      <w:r>
        <w:t>Health</w:t>
      </w:r>
      <w:r>
        <w:rPr>
          <w:spacing w:val="-9"/>
        </w:rPr>
        <w:t xml:space="preserve"> </w:t>
      </w:r>
      <w:r>
        <w:t>Monitoring</w:t>
      </w:r>
      <w:r>
        <w:rPr>
          <w:spacing w:val="-9"/>
        </w:rPr>
        <w:t xml:space="preserve"> </w:t>
      </w:r>
      <w:r>
        <w:t>System</w:t>
      </w:r>
      <w:r>
        <w:rPr>
          <w:spacing w:val="-15"/>
        </w:rPr>
        <w:t xml:space="preserve"> </w:t>
      </w:r>
      <w:r>
        <w:t>with Laser-Based Data Transmission</w:t>
      </w:r>
    </w:p>
    <w:p w14:paraId="35E9E099" w14:textId="77777777" w:rsidR="00491BC8" w:rsidRDefault="00000000">
      <w:pPr>
        <w:pStyle w:val="Heading3"/>
        <w:spacing w:before="218" w:line="412" w:lineRule="auto"/>
        <w:ind w:left="4326" w:right="4324"/>
        <w:jc w:val="center"/>
      </w:pPr>
      <w:r>
        <w:rPr>
          <w:spacing w:val="-2"/>
        </w:rPr>
        <w:t>BE</w:t>
      </w:r>
      <w:r>
        <w:rPr>
          <w:spacing w:val="-13"/>
        </w:rPr>
        <w:t xml:space="preserve"> </w:t>
      </w:r>
      <w:r>
        <w:rPr>
          <w:spacing w:val="-2"/>
        </w:rPr>
        <w:t>Third</w:t>
      </w:r>
      <w:r>
        <w:rPr>
          <w:spacing w:val="-13"/>
        </w:rPr>
        <w:t xml:space="preserve"> </w:t>
      </w:r>
      <w:r>
        <w:rPr>
          <w:spacing w:val="-2"/>
        </w:rPr>
        <w:t xml:space="preserve">Year </w:t>
      </w:r>
      <w:r>
        <w:t>Submitted By</w:t>
      </w:r>
    </w:p>
    <w:p w14:paraId="6C4415B3" w14:textId="77777777" w:rsidR="001C1D71" w:rsidRDefault="001C1D71" w:rsidP="001C1D71">
      <w:pPr>
        <w:pStyle w:val="BodyText"/>
        <w:spacing w:before="117"/>
        <w:ind w:left="0" w:right="0" w:firstLine="0"/>
        <w:jc w:val="center"/>
        <w:rPr>
          <w:spacing w:val="-2"/>
        </w:rPr>
      </w:pPr>
      <w:proofErr w:type="spellStart"/>
      <w:r>
        <w:t>Rubalpreet</w:t>
      </w:r>
      <w:proofErr w:type="spellEnd"/>
      <w:r>
        <w:rPr>
          <w:spacing w:val="-2"/>
        </w:rPr>
        <w:t xml:space="preserve"> </w:t>
      </w:r>
      <w:r>
        <w:t>Kaur</w:t>
      </w:r>
      <w:r>
        <w:rPr>
          <w:spacing w:val="-2"/>
        </w:rPr>
        <w:t xml:space="preserve"> (102306155)</w:t>
      </w:r>
    </w:p>
    <w:p w14:paraId="0B0158E3" w14:textId="77777777" w:rsidR="001C1D71" w:rsidRDefault="001C1D71" w:rsidP="001C1D71">
      <w:pPr>
        <w:pStyle w:val="BodyText"/>
        <w:spacing w:before="117"/>
        <w:ind w:left="0" w:right="0" w:firstLine="0"/>
        <w:jc w:val="center"/>
        <w:rPr>
          <w:spacing w:val="-2"/>
        </w:rPr>
      </w:pPr>
      <w:r>
        <w:rPr>
          <w:spacing w:val="-2"/>
        </w:rPr>
        <w:t>Sheryl</w:t>
      </w:r>
      <w:r>
        <w:rPr>
          <w:spacing w:val="-9"/>
        </w:rPr>
        <w:t xml:space="preserve"> </w:t>
      </w:r>
      <w:r>
        <w:rPr>
          <w:spacing w:val="-2"/>
        </w:rPr>
        <w:t>Varshney</w:t>
      </w:r>
      <w:r>
        <w:rPr>
          <w:spacing w:val="-1"/>
        </w:rPr>
        <w:t xml:space="preserve"> </w:t>
      </w:r>
      <w:r>
        <w:rPr>
          <w:spacing w:val="-2"/>
        </w:rPr>
        <w:t>(102306156)</w:t>
      </w:r>
    </w:p>
    <w:p w14:paraId="63A55CA2" w14:textId="201A7D1D" w:rsidR="001C1D71" w:rsidRDefault="001C1D71" w:rsidP="001C1D71">
      <w:pPr>
        <w:pStyle w:val="BodyText"/>
        <w:spacing w:before="123"/>
        <w:ind w:left="0" w:right="0" w:firstLine="0"/>
        <w:jc w:val="center"/>
        <w:rPr>
          <w:spacing w:val="-2"/>
        </w:rPr>
      </w:pPr>
      <w:r>
        <w:t>Yashita</w:t>
      </w:r>
      <w:r>
        <w:rPr>
          <w:spacing w:val="-14"/>
        </w:rPr>
        <w:t xml:space="preserve"> </w:t>
      </w:r>
      <w:r>
        <w:t>Gupta</w:t>
      </w:r>
      <w:r>
        <w:rPr>
          <w:spacing w:val="-14"/>
        </w:rPr>
        <w:t xml:space="preserve"> </w:t>
      </w:r>
      <w:r>
        <w:rPr>
          <w:spacing w:val="-2"/>
        </w:rPr>
        <w:t>(102306158)</w:t>
      </w:r>
    </w:p>
    <w:p w14:paraId="33F20DB7" w14:textId="2F7B5C31" w:rsidR="001C1D71" w:rsidRDefault="001C1D71" w:rsidP="001C1D71">
      <w:pPr>
        <w:pStyle w:val="BodyText"/>
        <w:spacing w:line="229" w:lineRule="exact"/>
        <w:ind w:left="0" w:right="0" w:firstLine="0"/>
        <w:jc w:val="center"/>
      </w:pPr>
      <w:r>
        <w:rPr>
          <w:spacing w:val="-2"/>
        </w:rPr>
        <w:br/>
      </w:r>
      <w:r>
        <w:t>Aditya</w:t>
      </w:r>
      <w:r>
        <w:rPr>
          <w:spacing w:val="-15"/>
        </w:rPr>
        <w:t xml:space="preserve"> </w:t>
      </w:r>
      <w:r>
        <w:t>Tayal</w:t>
      </w:r>
      <w:r>
        <w:rPr>
          <w:spacing w:val="-9"/>
        </w:rPr>
        <w:t xml:space="preserve"> </w:t>
      </w:r>
      <w:r>
        <w:rPr>
          <w:spacing w:val="-2"/>
        </w:rPr>
        <w:t>(102306233)</w:t>
      </w:r>
    </w:p>
    <w:p w14:paraId="6F26BE25" w14:textId="77777777" w:rsidR="001C1D71" w:rsidRDefault="001C1D71" w:rsidP="001C1D71">
      <w:pPr>
        <w:pStyle w:val="BodyText"/>
        <w:spacing w:before="118"/>
        <w:ind w:left="0" w:right="0" w:firstLine="0"/>
        <w:jc w:val="center"/>
      </w:pPr>
      <w:r>
        <w:t>Suyash</w:t>
      </w:r>
      <w:r>
        <w:rPr>
          <w:spacing w:val="-1"/>
        </w:rPr>
        <w:t xml:space="preserve"> </w:t>
      </w:r>
      <w:r>
        <w:t>Shah</w:t>
      </w:r>
      <w:r>
        <w:rPr>
          <w:spacing w:val="-1"/>
        </w:rPr>
        <w:t xml:space="preserve"> </w:t>
      </w:r>
      <w:r>
        <w:rPr>
          <w:spacing w:val="-2"/>
        </w:rPr>
        <w:t>(102486237)</w:t>
      </w:r>
    </w:p>
    <w:p w14:paraId="3B1F1521" w14:textId="5356473D" w:rsidR="00491BC8" w:rsidRDefault="00491BC8" w:rsidP="001C1D71">
      <w:pPr>
        <w:pStyle w:val="BodyText"/>
        <w:spacing w:before="117"/>
        <w:ind w:left="0" w:right="0" w:firstLine="0"/>
      </w:pPr>
    </w:p>
    <w:p w14:paraId="327A5992" w14:textId="77777777" w:rsidR="00491BC8" w:rsidRPr="001C1D71" w:rsidRDefault="00000000">
      <w:pPr>
        <w:spacing w:before="1" w:line="292" w:lineRule="auto"/>
        <w:ind w:left="4326" w:right="4324"/>
        <w:jc w:val="center"/>
        <w:rPr>
          <w:b/>
          <w:sz w:val="24"/>
          <w:szCs w:val="24"/>
        </w:rPr>
      </w:pPr>
      <w:r w:rsidRPr="001C1D71">
        <w:rPr>
          <w:b/>
          <w:sz w:val="24"/>
          <w:szCs w:val="24"/>
        </w:rPr>
        <w:t>Group No: 4 Subgroup:</w:t>
      </w:r>
      <w:r w:rsidRPr="001C1D71">
        <w:rPr>
          <w:b/>
          <w:spacing w:val="-14"/>
          <w:sz w:val="24"/>
          <w:szCs w:val="24"/>
        </w:rPr>
        <w:t xml:space="preserve"> </w:t>
      </w:r>
      <w:r w:rsidRPr="001C1D71">
        <w:rPr>
          <w:b/>
          <w:sz w:val="24"/>
          <w:szCs w:val="24"/>
        </w:rPr>
        <w:t>3F23</w:t>
      </w:r>
    </w:p>
    <w:p w14:paraId="1ACB13ED" w14:textId="77777777" w:rsidR="00491BC8" w:rsidRPr="001C1D71" w:rsidRDefault="00000000">
      <w:pPr>
        <w:spacing w:line="251" w:lineRule="exact"/>
        <w:ind w:left="3"/>
        <w:jc w:val="center"/>
        <w:rPr>
          <w:b/>
          <w:sz w:val="24"/>
          <w:szCs w:val="24"/>
        </w:rPr>
      </w:pPr>
      <w:r w:rsidRPr="001C1D71">
        <w:rPr>
          <w:b/>
          <w:spacing w:val="-2"/>
          <w:sz w:val="24"/>
          <w:szCs w:val="24"/>
        </w:rPr>
        <w:t>Lab</w:t>
      </w:r>
      <w:r w:rsidRPr="001C1D71">
        <w:rPr>
          <w:b/>
          <w:spacing w:val="-1"/>
          <w:sz w:val="24"/>
          <w:szCs w:val="24"/>
        </w:rPr>
        <w:t xml:space="preserve"> </w:t>
      </w:r>
      <w:r w:rsidRPr="001C1D71">
        <w:rPr>
          <w:b/>
          <w:spacing w:val="-2"/>
          <w:sz w:val="24"/>
          <w:szCs w:val="24"/>
        </w:rPr>
        <w:t>Faculty:</w:t>
      </w:r>
      <w:r w:rsidRPr="001C1D71">
        <w:rPr>
          <w:b/>
          <w:sz w:val="24"/>
          <w:szCs w:val="24"/>
        </w:rPr>
        <w:t xml:space="preserve"> </w:t>
      </w:r>
      <w:r w:rsidRPr="001C1D71">
        <w:rPr>
          <w:b/>
          <w:spacing w:val="-2"/>
          <w:sz w:val="24"/>
          <w:szCs w:val="24"/>
        </w:rPr>
        <w:t>Dr.</w:t>
      </w:r>
      <w:r w:rsidRPr="001C1D71">
        <w:rPr>
          <w:b/>
          <w:spacing w:val="-12"/>
          <w:sz w:val="24"/>
          <w:szCs w:val="24"/>
        </w:rPr>
        <w:t xml:space="preserve"> </w:t>
      </w:r>
      <w:r w:rsidRPr="001C1D71">
        <w:rPr>
          <w:b/>
          <w:spacing w:val="-2"/>
          <w:sz w:val="24"/>
          <w:szCs w:val="24"/>
        </w:rPr>
        <w:t>Amanpreet</w:t>
      </w:r>
      <w:r w:rsidRPr="001C1D71">
        <w:rPr>
          <w:b/>
          <w:sz w:val="24"/>
          <w:szCs w:val="24"/>
        </w:rPr>
        <w:t xml:space="preserve"> </w:t>
      </w:r>
      <w:r w:rsidRPr="001C1D71">
        <w:rPr>
          <w:b/>
          <w:spacing w:val="-4"/>
          <w:sz w:val="24"/>
          <w:szCs w:val="24"/>
        </w:rPr>
        <w:t>Kaur</w:t>
      </w:r>
    </w:p>
    <w:p w14:paraId="7BC8356C" w14:textId="77777777" w:rsidR="00491BC8" w:rsidRDefault="00000000">
      <w:pPr>
        <w:pStyle w:val="BodyText"/>
        <w:spacing w:before="184"/>
        <w:ind w:left="0" w:right="0" w:firstLine="0"/>
        <w:jc w:val="left"/>
        <w:rPr>
          <w:b/>
          <w:sz w:val="20"/>
        </w:rPr>
      </w:pPr>
      <w:r>
        <w:rPr>
          <w:b/>
          <w:noProof/>
          <w:sz w:val="20"/>
        </w:rPr>
        <w:drawing>
          <wp:anchor distT="0" distB="0" distL="0" distR="0" simplePos="0" relativeHeight="487587840" behindDoc="1" locked="0" layoutInCell="1" allowOverlap="1" wp14:anchorId="08EAE17E" wp14:editId="35D95DF0">
            <wp:simplePos x="0" y="0"/>
            <wp:positionH relativeFrom="page">
              <wp:posOffset>2750309</wp:posOffset>
            </wp:positionH>
            <wp:positionV relativeFrom="paragraph">
              <wp:posOffset>278207</wp:posOffset>
            </wp:positionV>
            <wp:extent cx="2099148" cy="195738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099148" cy="1957387"/>
                    </a:xfrm>
                    <a:prstGeom prst="rect">
                      <a:avLst/>
                    </a:prstGeom>
                  </pic:spPr>
                </pic:pic>
              </a:graphicData>
            </a:graphic>
          </wp:anchor>
        </w:drawing>
      </w:r>
    </w:p>
    <w:p w14:paraId="4AB677A1" w14:textId="77777777" w:rsidR="00491BC8" w:rsidRDefault="00491BC8">
      <w:pPr>
        <w:pStyle w:val="BodyText"/>
        <w:ind w:left="0" w:right="0" w:firstLine="0"/>
        <w:jc w:val="left"/>
        <w:rPr>
          <w:b/>
          <w:sz w:val="22"/>
        </w:rPr>
      </w:pPr>
    </w:p>
    <w:p w14:paraId="55183E05" w14:textId="77777777" w:rsidR="00491BC8" w:rsidRDefault="00491BC8">
      <w:pPr>
        <w:pStyle w:val="BodyText"/>
        <w:spacing w:before="6"/>
        <w:ind w:left="0" w:right="0" w:firstLine="0"/>
        <w:jc w:val="left"/>
        <w:rPr>
          <w:b/>
          <w:sz w:val="22"/>
        </w:rPr>
      </w:pPr>
    </w:p>
    <w:p w14:paraId="1E101A30" w14:textId="77777777" w:rsidR="00491BC8" w:rsidRDefault="00000000">
      <w:pPr>
        <w:spacing w:line="290" w:lineRule="auto"/>
        <w:ind w:left="1560" w:right="1460"/>
        <w:jc w:val="center"/>
        <w:rPr>
          <w:b/>
        </w:rPr>
      </w:pPr>
      <w:r>
        <w:rPr>
          <w:b/>
          <w:spacing w:val="-2"/>
        </w:rPr>
        <w:t>DEPARTMENT OF</w:t>
      </w:r>
      <w:r>
        <w:rPr>
          <w:b/>
          <w:spacing w:val="-4"/>
        </w:rPr>
        <w:t xml:space="preserve"> </w:t>
      </w:r>
      <w:r>
        <w:rPr>
          <w:b/>
          <w:spacing w:val="-2"/>
        </w:rPr>
        <w:t>ELECTRONICS</w:t>
      </w:r>
      <w:r>
        <w:rPr>
          <w:b/>
          <w:spacing w:val="-9"/>
        </w:rPr>
        <w:t xml:space="preserve"> </w:t>
      </w:r>
      <w:r>
        <w:rPr>
          <w:b/>
          <w:spacing w:val="-2"/>
        </w:rPr>
        <w:t xml:space="preserve">AND COMMUNICATION ENGINEERING </w:t>
      </w:r>
      <w:r>
        <w:rPr>
          <w:b/>
        </w:rPr>
        <w:t>THAPAR INSTITUTE OF ENGINEERING</w:t>
      </w:r>
      <w:r>
        <w:rPr>
          <w:b/>
          <w:spacing w:val="-3"/>
        </w:rPr>
        <w:t xml:space="preserve"> </w:t>
      </w:r>
      <w:r>
        <w:rPr>
          <w:b/>
        </w:rPr>
        <w:t>AND TECHNOLOGY, PATIALA, PUNJAB, INDIA</w:t>
      </w:r>
    </w:p>
    <w:p w14:paraId="6AC96B24" w14:textId="77777777" w:rsidR="00491BC8" w:rsidRDefault="00000000">
      <w:pPr>
        <w:spacing w:before="143"/>
        <w:jc w:val="center"/>
        <w:rPr>
          <w:b/>
        </w:rPr>
      </w:pPr>
      <w:r>
        <w:rPr>
          <w:b/>
          <w:spacing w:val="-2"/>
        </w:rPr>
        <w:t>(Jan-May,</w:t>
      </w:r>
      <w:r>
        <w:rPr>
          <w:b/>
          <w:spacing w:val="-3"/>
        </w:rPr>
        <w:t xml:space="preserve"> </w:t>
      </w:r>
      <w:r>
        <w:rPr>
          <w:b/>
          <w:spacing w:val="-2"/>
        </w:rPr>
        <w:t>2026)</w:t>
      </w:r>
    </w:p>
    <w:p w14:paraId="4C203DC3" w14:textId="77777777" w:rsidR="00491BC8" w:rsidRDefault="00491BC8">
      <w:pPr>
        <w:jc w:val="center"/>
        <w:rPr>
          <w:b/>
        </w:rPr>
        <w:sectPr w:rsidR="00491BC8">
          <w:headerReference w:type="default" r:id="rId8"/>
          <w:type w:val="continuous"/>
          <w:pgSz w:w="12240" w:h="15840"/>
          <w:pgMar w:top="1340" w:right="720" w:bottom="280" w:left="720" w:header="670" w:footer="0" w:gutter="0"/>
          <w:pgNumType w:start="1"/>
          <w:cols w:space="720"/>
        </w:sectPr>
      </w:pPr>
    </w:p>
    <w:p w14:paraId="0BEE3B15" w14:textId="77777777" w:rsidR="00491BC8" w:rsidRDefault="00000000">
      <w:pPr>
        <w:pStyle w:val="Heading1"/>
        <w:spacing w:before="84"/>
        <w:ind w:left="345" w:firstLine="0"/>
        <w:jc w:val="left"/>
      </w:pPr>
      <w:r>
        <w:rPr>
          <w:spacing w:val="-2"/>
        </w:rPr>
        <w:lastRenderedPageBreak/>
        <w:t>Abstract</w:t>
      </w:r>
    </w:p>
    <w:p w14:paraId="4D5D54EB" w14:textId="77777777" w:rsidR="00491BC8" w:rsidRDefault="00000000">
      <w:pPr>
        <w:pStyle w:val="BodyText"/>
        <w:spacing w:before="28" w:line="266" w:lineRule="auto"/>
      </w:pPr>
      <w:r>
        <w:t>In modern agriculture, efficient soil monitoring plays a crucial role in improving crop productivity and optimizing resource utilization.</w:t>
      </w:r>
      <w:r>
        <w:rPr>
          <w:spacing w:val="-4"/>
        </w:rPr>
        <w:t xml:space="preserve"> </w:t>
      </w:r>
      <w:r>
        <w:t>This project presents the design and implementation of a soil monitoring system that measures essential soil parameters such as moisture content and nutrient composition (Nitrogen,</w:t>
      </w:r>
      <w:r>
        <w:rPr>
          <w:spacing w:val="-6"/>
        </w:rPr>
        <w:t xml:space="preserve"> </w:t>
      </w:r>
      <w:r>
        <w:t>Phosphorus,</w:t>
      </w:r>
      <w:r>
        <w:rPr>
          <w:spacing w:val="-6"/>
        </w:rPr>
        <w:t xml:space="preserve"> </w:t>
      </w:r>
      <w:r>
        <w:t>and</w:t>
      </w:r>
      <w:r>
        <w:rPr>
          <w:spacing w:val="-6"/>
        </w:rPr>
        <w:t xml:space="preserve"> </w:t>
      </w:r>
      <w:r>
        <w:t>Potassium</w:t>
      </w:r>
      <w:r>
        <w:rPr>
          <w:spacing w:val="-6"/>
        </w:rPr>
        <w:t xml:space="preserve"> </w:t>
      </w:r>
      <w:r>
        <w:t>–</w:t>
      </w:r>
      <w:r>
        <w:rPr>
          <w:spacing w:val="-6"/>
        </w:rPr>
        <w:t xml:space="preserve"> </w:t>
      </w:r>
      <w:r>
        <w:t>NPK)</w:t>
      </w:r>
      <w:r>
        <w:rPr>
          <w:spacing w:val="-6"/>
        </w:rPr>
        <w:t xml:space="preserve"> </w:t>
      </w:r>
      <w:r>
        <w:t>using</w:t>
      </w:r>
      <w:r>
        <w:rPr>
          <w:spacing w:val="-6"/>
        </w:rPr>
        <w:t xml:space="preserve"> </w:t>
      </w:r>
      <w:r>
        <w:t>embedded</w:t>
      </w:r>
      <w:r>
        <w:rPr>
          <w:spacing w:val="-6"/>
        </w:rPr>
        <w:t xml:space="preserve"> </w:t>
      </w:r>
      <w:r>
        <w:t>sensor</w:t>
      </w:r>
      <w:r>
        <w:rPr>
          <w:spacing w:val="-6"/>
        </w:rPr>
        <w:t xml:space="preserve"> </w:t>
      </w:r>
      <w:r>
        <w:t>technology.</w:t>
      </w:r>
      <w:r>
        <w:rPr>
          <w:spacing w:val="-10"/>
        </w:rPr>
        <w:t xml:space="preserve"> </w:t>
      </w:r>
      <w:r>
        <w:t>The</w:t>
      </w:r>
      <w:r>
        <w:rPr>
          <w:spacing w:val="-6"/>
        </w:rPr>
        <w:t xml:space="preserve"> </w:t>
      </w:r>
      <w:r>
        <w:t>system</w:t>
      </w:r>
      <w:r>
        <w:rPr>
          <w:spacing w:val="-6"/>
        </w:rPr>
        <w:t xml:space="preserve"> </w:t>
      </w:r>
      <w:r>
        <w:t>integrates a</w:t>
      </w:r>
      <w:r>
        <w:rPr>
          <w:spacing w:val="-15"/>
        </w:rPr>
        <w:t xml:space="preserve"> </w:t>
      </w:r>
      <w:r>
        <w:t>capacitive</w:t>
      </w:r>
      <w:r>
        <w:rPr>
          <w:spacing w:val="-15"/>
        </w:rPr>
        <w:t xml:space="preserve"> </w:t>
      </w:r>
      <w:r>
        <w:t>soil</w:t>
      </w:r>
      <w:r>
        <w:rPr>
          <w:spacing w:val="-15"/>
        </w:rPr>
        <w:t xml:space="preserve"> </w:t>
      </w:r>
      <w:r>
        <w:t>moisture</w:t>
      </w:r>
      <w:r>
        <w:rPr>
          <w:spacing w:val="-15"/>
        </w:rPr>
        <w:t xml:space="preserve"> </w:t>
      </w:r>
      <w:r>
        <w:t>sensor</w:t>
      </w:r>
      <w:r>
        <w:rPr>
          <w:spacing w:val="-15"/>
        </w:rPr>
        <w:t xml:space="preserve"> </w:t>
      </w:r>
      <w:r>
        <w:t>and</w:t>
      </w:r>
      <w:r>
        <w:rPr>
          <w:spacing w:val="-15"/>
        </w:rPr>
        <w:t xml:space="preserve"> </w:t>
      </w:r>
      <w:r>
        <w:t>an</w:t>
      </w:r>
      <w:r>
        <w:rPr>
          <w:spacing w:val="-15"/>
        </w:rPr>
        <w:t xml:space="preserve"> </w:t>
      </w:r>
      <w:r>
        <w:t>RS485-based</w:t>
      </w:r>
      <w:r>
        <w:rPr>
          <w:spacing w:val="-15"/>
        </w:rPr>
        <w:t xml:space="preserve"> </w:t>
      </w:r>
      <w:r>
        <w:t>NPK</w:t>
      </w:r>
      <w:r>
        <w:rPr>
          <w:spacing w:val="-15"/>
        </w:rPr>
        <w:t xml:space="preserve"> </w:t>
      </w:r>
      <w:r>
        <w:t>sensor</w:t>
      </w:r>
      <w:r>
        <w:rPr>
          <w:spacing w:val="-15"/>
        </w:rPr>
        <w:t xml:space="preserve"> </w:t>
      </w:r>
      <w:r>
        <w:t>with</w:t>
      </w:r>
      <w:r>
        <w:rPr>
          <w:spacing w:val="-15"/>
        </w:rPr>
        <w:t xml:space="preserve"> </w:t>
      </w:r>
      <w:r>
        <w:t>a</w:t>
      </w:r>
      <w:r>
        <w:rPr>
          <w:spacing w:val="-15"/>
        </w:rPr>
        <w:t xml:space="preserve"> </w:t>
      </w:r>
      <w:r>
        <w:t>dual</w:t>
      </w:r>
      <w:r>
        <w:rPr>
          <w:spacing w:val="-15"/>
        </w:rPr>
        <w:t xml:space="preserve"> </w:t>
      </w:r>
      <w:r>
        <w:t>Arduino</w:t>
      </w:r>
      <w:r>
        <w:rPr>
          <w:spacing w:val="-15"/>
        </w:rPr>
        <w:t xml:space="preserve"> </w:t>
      </w:r>
      <w:r>
        <w:t>Uno</w:t>
      </w:r>
      <w:r>
        <w:rPr>
          <w:spacing w:val="-15"/>
        </w:rPr>
        <w:t xml:space="preserve"> </w:t>
      </w:r>
      <w:r>
        <w:t>setup</w:t>
      </w:r>
      <w:r>
        <w:rPr>
          <w:spacing w:val="-15"/>
        </w:rPr>
        <w:t xml:space="preserve"> </w:t>
      </w:r>
      <w:r>
        <w:t>to</w:t>
      </w:r>
      <w:r>
        <w:rPr>
          <w:spacing w:val="-15"/>
        </w:rPr>
        <w:t xml:space="preserve"> </w:t>
      </w:r>
      <w:r>
        <w:t>ensure reliable data acquisition and transmission.</w:t>
      </w:r>
    </w:p>
    <w:p w14:paraId="108F8F5E" w14:textId="77777777" w:rsidR="00491BC8" w:rsidRDefault="00000000">
      <w:pPr>
        <w:pStyle w:val="BodyText"/>
        <w:spacing w:before="87" w:line="266" w:lineRule="auto"/>
      </w:pPr>
      <w:r>
        <w:t>A</w:t>
      </w:r>
      <w:r>
        <w:rPr>
          <w:spacing w:val="-6"/>
        </w:rPr>
        <w:t xml:space="preserve"> </w:t>
      </w:r>
      <w:r>
        <w:t>unique aspect of this project is the implementation of a laser-based optical communication system for data transmission between two nodes—transmitter and receiver—eliminating the need for conventional radio frequency (RF) communication. The transmitter unit collects real-time data from the sensors, processes it using an</w:t>
      </w:r>
      <w:r>
        <w:rPr>
          <w:spacing w:val="-12"/>
        </w:rPr>
        <w:t xml:space="preserve"> </w:t>
      </w:r>
      <w:r>
        <w:t>Arduino Uno, and encodes it into digital signals.</w:t>
      </w:r>
      <w:r>
        <w:rPr>
          <w:spacing w:val="-2"/>
        </w:rPr>
        <w:t xml:space="preserve"> </w:t>
      </w:r>
      <w:r>
        <w:t>These signals are then transmitted via a 650 nm laser diode in the form of light pulses. On the receiver side, a photosensitive LDR module (LM393)</w:t>
      </w:r>
      <w:r>
        <w:rPr>
          <w:spacing w:val="-5"/>
        </w:rPr>
        <w:t xml:space="preserve"> </w:t>
      </w:r>
      <w:r>
        <w:t>detects</w:t>
      </w:r>
      <w:r>
        <w:rPr>
          <w:spacing w:val="-5"/>
        </w:rPr>
        <w:t xml:space="preserve"> </w:t>
      </w:r>
      <w:r>
        <w:t>variations</w:t>
      </w:r>
      <w:r>
        <w:rPr>
          <w:spacing w:val="-5"/>
        </w:rPr>
        <w:t xml:space="preserve"> </w:t>
      </w:r>
      <w:r>
        <w:t>in</w:t>
      </w:r>
      <w:r>
        <w:rPr>
          <w:spacing w:val="-5"/>
        </w:rPr>
        <w:t xml:space="preserve"> </w:t>
      </w:r>
      <w:r>
        <w:t>light</w:t>
      </w:r>
      <w:r>
        <w:rPr>
          <w:spacing w:val="-5"/>
        </w:rPr>
        <w:t xml:space="preserve"> </w:t>
      </w:r>
      <w:r>
        <w:t>intensity</w:t>
      </w:r>
      <w:r>
        <w:rPr>
          <w:spacing w:val="-5"/>
        </w:rPr>
        <w:t xml:space="preserve"> </w:t>
      </w:r>
      <w:r>
        <w:t>and</w:t>
      </w:r>
      <w:r>
        <w:rPr>
          <w:spacing w:val="-5"/>
        </w:rPr>
        <w:t xml:space="preserve"> </w:t>
      </w:r>
      <w:r>
        <w:t>converts</w:t>
      </w:r>
      <w:r>
        <w:rPr>
          <w:spacing w:val="-5"/>
        </w:rPr>
        <w:t xml:space="preserve"> </w:t>
      </w:r>
      <w:r>
        <w:t>them</w:t>
      </w:r>
      <w:r>
        <w:rPr>
          <w:spacing w:val="-5"/>
        </w:rPr>
        <w:t xml:space="preserve"> </w:t>
      </w:r>
      <w:r>
        <w:t>back</w:t>
      </w:r>
      <w:r>
        <w:rPr>
          <w:spacing w:val="-5"/>
        </w:rPr>
        <w:t xml:space="preserve"> </w:t>
      </w:r>
      <w:r>
        <w:t>into</w:t>
      </w:r>
      <w:r>
        <w:rPr>
          <w:spacing w:val="-5"/>
        </w:rPr>
        <w:t xml:space="preserve"> </w:t>
      </w:r>
      <w:r>
        <w:t>electrical</w:t>
      </w:r>
      <w:r>
        <w:rPr>
          <w:spacing w:val="-5"/>
        </w:rPr>
        <w:t xml:space="preserve"> </w:t>
      </w:r>
      <w:r>
        <w:t>signals.</w:t>
      </w:r>
      <w:r>
        <w:rPr>
          <w:spacing w:val="-9"/>
        </w:rPr>
        <w:t xml:space="preserve"> </w:t>
      </w:r>
      <w:r>
        <w:t>The</w:t>
      </w:r>
      <w:r>
        <w:rPr>
          <w:spacing w:val="-5"/>
        </w:rPr>
        <w:t xml:space="preserve"> </w:t>
      </w:r>
      <w:r>
        <w:t>receiving Arduino decodes this information to reconstruct the original sensor data.</w:t>
      </w:r>
    </w:p>
    <w:p w14:paraId="6E7BD460" w14:textId="77777777" w:rsidR="00491BC8" w:rsidRPr="001C1D71" w:rsidRDefault="00000000">
      <w:pPr>
        <w:spacing w:before="92" w:line="264" w:lineRule="auto"/>
        <w:ind w:left="354" w:right="355" w:hanging="10"/>
        <w:jc w:val="both"/>
        <w:rPr>
          <w:sz w:val="24"/>
          <w:szCs w:val="24"/>
        </w:rPr>
      </w:pPr>
      <w:r w:rsidRPr="001C1D71">
        <w:rPr>
          <w:sz w:val="24"/>
          <w:szCs w:val="24"/>
        </w:rPr>
        <w:t>The developed solution demonstrates a low-cost, interference-free approach for precision agriculture monitoring that is particularly suited for environments where radio-frequency communication is restricted or unreliable.</w:t>
      </w:r>
    </w:p>
    <w:p w14:paraId="57CEE5EA" w14:textId="15CE0A90" w:rsidR="00491BC8" w:rsidRPr="001C1D71" w:rsidRDefault="00000000" w:rsidP="001C1D71">
      <w:pPr>
        <w:spacing w:before="92" w:line="266" w:lineRule="auto"/>
        <w:ind w:left="354" w:right="352" w:hanging="10"/>
        <w:jc w:val="both"/>
        <w:rPr>
          <w:sz w:val="24"/>
          <w:szCs w:val="24"/>
        </w:rPr>
      </w:pPr>
      <w:r w:rsidRPr="001C1D71">
        <w:rPr>
          <w:sz w:val="24"/>
          <w:szCs w:val="24"/>
        </w:rPr>
        <w:t>Experimental results indicate successful data transmission at baud rates up to 9600 baud over short-range line-off sight distances, with soil moisture readings accurate to within ±2% of calibrated reference values, temperature measurements within ±0.5°C, and pH estimation within ±0.2 pH units. This system is suitable for greenhouse automation, smart irrigation control, and research-grade soil analysis platforms.</w:t>
      </w:r>
    </w:p>
    <w:p w14:paraId="37571AE0" w14:textId="77777777" w:rsidR="00491BC8" w:rsidRDefault="00491BC8">
      <w:pPr>
        <w:pStyle w:val="BodyText"/>
        <w:spacing w:before="34"/>
        <w:ind w:left="0" w:right="0" w:firstLine="0"/>
        <w:jc w:val="left"/>
        <w:rPr>
          <w:sz w:val="22"/>
        </w:rPr>
      </w:pPr>
    </w:p>
    <w:p w14:paraId="23AEC730" w14:textId="77777777" w:rsidR="00491BC8" w:rsidRPr="001C1D71" w:rsidRDefault="00000000">
      <w:pPr>
        <w:pStyle w:val="Heading3"/>
        <w:rPr>
          <w:sz w:val="28"/>
          <w:szCs w:val="28"/>
        </w:rPr>
      </w:pPr>
      <w:r w:rsidRPr="001C1D71">
        <w:rPr>
          <w:spacing w:val="-2"/>
          <w:sz w:val="28"/>
          <w:szCs w:val="28"/>
        </w:rPr>
        <w:t>Keywords</w:t>
      </w:r>
    </w:p>
    <w:p w14:paraId="031C3EAE" w14:textId="77777777" w:rsidR="00491BC8" w:rsidRPr="001C1D71" w:rsidRDefault="00000000">
      <w:pPr>
        <w:spacing w:before="54" w:line="278" w:lineRule="auto"/>
        <w:ind w:left="345" w:right="349"/>
        <w:jc w:val="both"/>
        <w:rPr>
          <w:sz w:val="24"/>
          <w:szCs w:val="24"/>
        </w:rPr>
      </w:pPr>
      <w:r w:rsidRPr="001C1D71">
        <w:rPr>
          <w:sz w:val="24"/>
          <w:szCs w:val="24"/>
        </w:rPr>
        <w:t>IoT,</w:t>
      </w:r>
      <w:r w:rsidRPr="001C1D71">
        <w:rPr>
          <w:spacing w:val="-11"/>
          <w:sz w:val="24"/>
          <w:szCs w:val="24"/>
        </w:rPr>
        <w:t xml:space="preserve"> </w:t>
      </w:r>
      <w:r w:rsidRPr="001C1D71">
        <w:rPr>
          <w:sz w:val="24"/>
          <w:szCs w:val="24"/>
        </w:rPr>
        <w:t>Soil</w:t>
      </w:r>
      <w:r w:rsidRPr="001C1D71">
        <w:rPr>
          <w:spacing w:val="-11"/>
          <w:sz w:val="24"/>
          <w:szCs w:val="24"/>
        </w:rPr>
        <w:t xml:space="preserve"> </w:t>
      </w:r>
      <w:r w:rsidRPr="001C1D71">
        <w:rPr>
          <w:sz w:val="24"/>
          <w:szCs w:val="24"/>
        </w:rPr>
        <w:t>Health</w:t>
      </w:r>
      <w:r w:rsidRPr="001C1D71">
        <w:rPr>
          <w:spacing w:val="-11"/>
          <w:sz w:val="24"/>
          <w:szCs w:val="24"/>
        </w:rPr>
        <w:t xml:space="preserve"> </w:t>
      </w:r>
      <w:r w:rsidRPr="001C1D71">
        <w:rPr>
          <w:sz w:val="24"/>
          <w:szCs w:val="24"/>
        </w:rPr>
        <w:t>Monitoring,</w:t>
      </w:r>
      <w:r w:rsidRPr="001C1D71">
        <w:rPr>
          <w:spacing w:val="-11"/>
          <w:sz w:val="24"/>
          <w:szCs w:val="24"/>
        </w:rPr>
        <w:t xml:space="preserve"> </w:t>
      </w:r>
      <w:r w:rsidRPr="001C1D71">
        <w:rPr>
          <w:sz w:val="24"/>
          <w:szCs w:val="24"/>
        </w:rPr>
        <w:t>Laser</w:t>
      </w:r>
      <w:r w:rsidRPr="001C1D71">
        <w:rPr>
          <w:spacing w:val="-11"/>
          <w:sz w:val="24"/>
          <w:szCs w:val="24"/>
        </w:rPr>
        <w:t xml:space="preserve"> </w:t>
      </w:r>
      <w:r w:rsidRPr="001C1D71">
        <w:rPr>
          <w:sz w:val="24"/>
          <w:szCs w:val="24"/>
        </w:rPr>
        <w:t>Communication,</w:t>
      </w:r>
      <w:r w:rsidRPr="001C1D71">
        <w:rPr>
          <w:spacing w:val="-11"/>
          <w:sz w:val="24"/>
          <w:szCs w:val="24"/>
        </w:rPr>
        <w:t xml:space="preserve"> </w:t>
      </w:r>
      <w:r w:rsidRPr="001C1D71">
        <w:rPr>
          <w:sz w:val="24"/>
          <w:szCs w:val="24"/>
        </w:rPr>
        <w:t>Free</w:t>
      </w:r>
      <w:r w:rsidRPr="001C1D71">
        <w:rPr>
          <w:spacing w:val="-11"/>
          <w:sz w:val="24"/>
          <w:szCs w:val="24"/>
        </w:rPr>
        <w:t xml:space="preserve"> </w:t>
      </w:r>
      <w:r w:rsidRPr="001C1D71">
        <w:rPr>
          <w:sz w:val="24"/>
          <w:szCs w:val="24"/>
        </w:rPr>
        <w:t>Space</w:t>
      </w:r>
      <w:r w:rsidRPr="001C1D71">
        <w:rPr>
          <w:spacing w:val="-11"/>
          <w:sz w:val="24"/>
          <w:szCs w:val="24"/>
        </w:rPr>
        <w:t xml:space="preserve"> </w:t>
      </w:r>
      <w:r w:rsidRPr="001C1D71">
        <w:rPr>
          <w:sz w:val="24"/>
          <w:szCs w:val="24"/>
        </w:rPr>
        <w:t>Optical</w:t>
      </w:r>
      <w:r w:rsidRPr="001C1D71">
        <w:rPr>
          <w:spacing w:val="-11"/>
          <w:sz w:val="24"/>
          <w:szCs w:val="24"/>
        </w:rPr>
        <w:t xml:space="preserve"> </w:t>
      </w:r>
      <w:r w:rsidRPr="001C1D71">
        <w:rPr>
          <w:sz w:val="24"/>
          <w:szCs w:val="24"/>
        </w:rPr>
        <w:t>(FSO)</w:t>
      </w:r>
      <w:r w:rsidRPr="001C1D71">
        <w:rPr>
          <w:spacing w:val="-14"/>
          <w:sz w:val="24"/>
          <w:szCs w:val="24"/>
        </w:rPr>
        <w:t xml:space="preserve"> </w:t>
      </w:r>
      <w:r w:rsidRPr="001C1D71">
        <w:rPr>
          <w:sz w:val="24"/>
          <w:szCs w:val="24"/>
        </w:rPr>
        <w:t>Transmission,</w:t>
      </w:r>
      <w:r w:rsidRPr="001C1D71">
        <w:rPr>
          <w:spacing w:val="-11"/>
          <w:sz w:val="24"/>
          <w:szCs w:val="24"/>
        </w:rPr>
        <w:t xml:space="preserve"> </w:t>
      </w:r>
      <w:r w:rsidRPr="001C1D71">
        <w:rPr>
          <w:sz w:val="24"/>
          <w:szCs w:val="24"/>
        </w:rPr>
        <w:t>Soil</w:t>
      </w:r>
      <w:r w:rsidRPr="001C1D71">
        <w:rPr>
          <w:spacing w:val="-11"/>
          <w:sz w:val="24"/>
          <w:szCs w:val="24"/>
        </w:rPr>
        <w:t xml:space="preserve"> </w:t>
      </w:r>
      <w:r w:rsidRPr="001C1D71">
        <w:rPr>
          <w:sz w:val="24"/>
          <w:szCs w:val="24"/>
        </w:rPr>
        <w:t>Moisture</w:t>
      </w:r>
      <w:r w:rsidRPr="001C1D71">
        <w:rPr>
          <w:spacing w:val="-11"/>
          <w:sz w:val="24"/>
          <w:szCs w:val="24"/>
        </w:rPr>
        <w:t xml:space="preserve"> </w:t>
      </w:r>
      <w:r w:rsidRPr="001C1D71">
        <w:rPr>
          <w:sz w:val="24"/>
          <w:szCs w:val="24"/>
        </w:rPr>
        <w:t>Sensor, pH</w:t>
      </w:r>
      <w:r w:rsidRPr="001C1D71">
        <w:rPr>
          <w:spacing w:val="-14"/>
          <w:sz w:val="24"/>
          <w:szCs w:val="24"/>
        </w:rPr>
        <w:t xml:space="preserve"> </w:t>
      </w:r>
      <w:r w:rsidRPr="001C1D71">
        <w:rPr>
          <w:sz w:val="24"/>
          <w:szCs w:val="24"/>
        </w:rPr>
        <w:t>Sensing,</w:t>
      </w:r>
      <w:r w:rsidRPr="001C1D71">
        <w:rPr>
          <w:spacing w:val="-14"/>
          <w:sz w:val="24"/>
          <w:szCs w:val="24"/>
        </w:rPr>
        <w:t xml:space="preserve"> </w:t>
      </w:r>
      <w:r w:rsidRPr="001C1D71">
        <w:rPr>
          <w:sz w:val="24"/>
          <w:szCs w:val="24"/>
        </w:rPr>
        <w:t>Arduino,</w:t>
      </w:r>
      <w:r w:rsidRPr="001C1D71">
        <w:rPr>
          <w:spacing w:val="-14"/>
          <w:sz w:val="24"/>
          <w:szCs w:val="24"/>
        </w:rPr>
        <w:t xml:space="preserve"> </w:t>
      </w:r>
      <w:r w:rsidRPr="001C1D71">
        <w:rPr>
          <w:sz w:val="24"/>
          <w:szCs w:val="24"/>
        </w:rPr>
        <w:t>On-Off</w:t>
      </w:r>
      <w:r w:rsidRPr="001C1D71">
        <w:rPr>
          <w:spacing w:val="-13"/>
          <w:sz w:val="24"/>
          <w:szCs w:val="24"/>
        </w:rPr>
        <w:t xml:space="preserve"> </w:t>
      </w:r>
      <w:r w:rsidRPr="001C1D71">
        <w:rPr>
          <w:sz w:val="24"/>
          <w:szCs w:val="24"/>
        </w:rPr>
        <w:t>Keying,</w:t>
      </w:r>
      <w:r w:rsidRPr="001C1D71">
        <w:rPr>
          <w:spacing w:val="-14"/>
          <w:sz w:val="24"/>
          <w:szCs w:val="24"/>
        </w:rPr>
        <w:t xml:space="preserve"> </w:t>
      </w:r>
      <w:r w:rsidRPr="001C1D71">
        <w:rPr>
          <w:sz w:val="24"/>
          <w:szCs w:val="24"/>
        </w:rPr>
        <w:t>LDR,</w:t>
      </w:r>
      <w:r w:rsidRPr="001C1D71">
        <w:rPr>
          <w:spacing w:val="-14"/>
          <w:sz w:val="24"/>
          <w:szCs w:val="24"/>
        </w:rPr>
        <w:t xml:space="preserve"> </w:t>
      </w:r>
      <w:r w:rsidRPr="001C1D71">
        <w:rPr>
          <w:sz w:val="24"/>
          <w:szCs w:val="24"/>
        </w:rPr>
        <w:t>Precision</w:t>
      </w:r>
      <w:r w:rsidRPr="001C1D71">
        <w:rPr>
          <w:spacing w:val="-14"/>
          <w:sz w:val="24"/>
          <w:szCs w:val="24"/>
        </w:rPr>
        <w:t xml:space="preserve"> </w:t>
      </w:r>
      <w:r w:rsidRPr="001C1D71">
        <w:rPr>
          <w:sz w:val="24"/>
          <w:szCs w:val="24"/>
        </w:rPr>
        <w:t>Agriculture,</w:t>
      </w:r>
      <w:r w:rsidRPr="001C1D71">
        <w:rPr>
          <w:spacing w:val="-13"/>
          <w:sz w:val="24"/>
          <w:szCs w:val="24"/>
        </w:rPr>
        <w:t xml:space="preserve"> </w:t>
      </w:r>
      <w:r w:rsidRPr="001C1D71">
        <w:rPr>
          <w:sz w:val="24"/>
          <w:szCs w:val="24"/>
        </w:rPr>
        <w:t>Smart</w:t>
      </w:r>
      <w:r w:rsidRPr="001C1D71">
        <w:rPr>
          <w:spacing w:val="-14"/>
          <w:sz w:val="24"/>
          <w:szCs w:val="24"/>
        </w:rPr>
        <w:t xml:space="preserve"> </w:t>
      </w:r>
      <w:r w:rsidRPr="001C1D71">
        <w:rPr>
          <w:sz w:val="24"/>
          <w:szCs w:val="24"/>
        </w:rPr>
        <w:t>Irrigation,</w:t>
      </w:r>
      <w:r w:rsidRPr="001C1D71">
        <w:rPr>
          <w:spacing w:val="-14"/>
          <w:sz w:val="24"/>
          <w:szCs w:val="24"/>
        </w:rPr>
        <w:t xml:space="preserve"> </w:t>
      </w:r>
      <w:r w:rsidRPr="001C1D71">
        <w:rPr>
          <w:sz w:val="24"/>
          <w:szCs w:val="24"/>
        </w:rPr>
        <w:t>Sensor</w:t>
      </w:r>
      <w:r w:rsidRPr="001C1D71">
        <w:rPr>
          <w:spacing w:val="-14"/>
          <w:sz w:val="24"/>
          <w:szCs w:val="24"/>
        </w:rPr>
        <w:t xml:space="preserve"> </w:t>
      </w:r>
      <w:r w:rsidRPr="001C1D71">
        <w:rPr>
          <w:sz w:val="24"/>
          <w:szCs w:val="24"/>
        </w:rPr>
        <w:t>Fusion,</w:t>
      </w:r>
      <w:r w:rsidRPr="001C1D71">
        <w:rPr>
          <w:spacing w:val="-13"/>
          <w:sz w:val="24"/>
          <w:szCs w:val="24"/>
        </w:rPr>
        <w:t xml:space="preserve"> </w:t>
      </w:r>
      <w:r w:rsidRPr="001C1D71">
        <w:rPr>
          <w:sz w:val="24"/>
          <w:szCs w:val="24"/>
        </w:rPr>
        <w:t>NPN</w:t>
      </w:r>
      <w:r w:rsidRPr="001C1D71">
        <w:rPr>
          <w:spacing w:val="-14"/>
          <w:sz w:val="24"/>
          <w:szCs w:val="24"/>
        </w:rPr>
        <w:t xml:space="preserve"> </w:t>
      </w:r>
      <w:r w:rsidRPr="001C1D71">
        <w:rPr>
          <w:sz w:val="24"/>
          <w:szCs w:val="24"/>
        </w:rPr>
        <w:t xml:space="preserve">Transistor </w:t>
      </w:r>
      <w:r w:rsidRPr="001C1D71">
        <w:rPr>
          <w:spacing w:val="-2"/>
          <w:sz w:val="24"/>
          <w:szCs w:val="24"/>
        </w:rPr>
        <w:t>Driver</w:t>
      </w:r>
    </w:p>
    <w:p w14:paraId="6D9D3C33" w14:textId="77777777" w:rsidR="00491BC8" w:rsidRDefault="00491BC8">
      <w:pPr>
        <w:pStyle w:val="BodyText"/>
        <w:spacing w:before="122"/>
        <w:ind w:left="0" w:right="0" w:firstLine="0"/>
        <w:jc w:val="left"/>
        <w:rPr>
          <w:sz w:val="22"/>
        </w:rPr>
      </w:pPr>
    </w:p>
    <w:p w14:paraId="441B6A10" w14:textId="77777777" w:rsidR="00491BC8" w:rsidRDefault="00000000">
      <w:pPr>
        <w:pStyle w:val="Heading1"/>
        <w:numPr>
          <w:ilvl w:val="0"/>
          <w:numId w:val="2"/>
        </w:numPr>
        <w:tabs>
          <w:tab w:val="left" w:pos="664"/>
        </w:tabs>
        <w:ind w:hanging="319"/>
        <w:jc w:val="both"/>
      </w:pPr>
      <w:r>
        <w:rPr>
          <w:spacing w:val="-2"/>
        </w:rPr>
        <w:t>Introduction</w:t>
      </w:r>
    </w:p>
    <w:p w14:paraId="6AC0CA31" w14:textId="77777777" w:rsidR="00491BC8" w:rsidRDefault="00000000">
      <w:pPr>
        <w:pStyle w:val="Heading2"/>
        <w:numPr>
          <w:ilvl w:val="1"/>
          <w:numId w:val="2"/>
        </w:numPr>
        <w:tabs>
          <w:tab w:val="left" w:pos="734"/>
        </w:tabs>
        <w:spacing w:before="178"/>
        <w:ind w:hanging="389"/>
        <w:jc w:val="both"/>
      </w:pPr>
      <w:r>
        <w:t>General</w:t>
      </w:r>
      <w:r>
        <w:rPr>
          <w:spacing w:val="-9"/>
        </w:rPr>
        <w:t xml:space="preserve"> </w:t>
      </w:r>
      <w:r>
        <w:rPr>
          <w:spacing w:val="-2"/>
        </w:rPr>
        <w:t>Background</w:t>
      </w:r>
    </w:p>
    <w:p w14:paraId="0119A69A" w14:textId="77777777" w:rsidR="00491BC8" w:rsidRPr="001C1D71" w:rsidRDefault="00000000">
      <w:pPr>
        <w:spacing w:before="94" w:line="266" w:lineRule="auto"/>
        <w:ind w:left="354" w:right="348" w:hanging="10"/>
        <w:jc w:val="both"/>
        <w:rPr>
          <w:sz w:val="24"/>
          <w:szCs w:val="24"/>
        </w:rPr>
      </w:pPr>
      <w:r w:rsidRPr="001C1D71">
        <w:rPr>
          <w:sz w:val="24"/>
          <w:szCs w:val="24"/>
        </w:rPr>
        <w:t>The agricultural sector is undergoing a fundamental transformation driven by the convergence of the Internet of Things (IoT), embedded sensing, and wireless communication technologies. Precision agriculture, which aims to optimize resource usage and maximize crop yield through data-driven decision-making, relies critically on the continuous,</w:t>
      </w:r>
      <w:r w:rsidRPr="001C1D71">
        <w:rPr>
          <w:spacing w:val="-4"/>
          <w:sz w:val="24"/>
          <w:szCs w:val="24"/>
        </w:rPr>
        <w:t xml:space="preserve"> </w:t>
      </w:r>
      <w:r w:rsidRPr="001C1D71">
        <w:rPr>
          <w:sz w:val="24"/>
          <w:szCs w:val="24"/>
        </w:rPr>
        <w:t>accurate,</w:t>
      </w:r>
      <w:r w:rsidRPr="001C1D71">
        <w:rPr>
          <w:spacing w:val="-4"/>
          <w:sz w:val="24"/>
          <w:szCs w:val="24"/>
        </w:rPr>
        <w:t xml:space="preserve"> </w:t>
      </w:r>
      <w:r w:rsidRPr="001C1D71">
        <w:rPr>
          <w:sz w:val="24"/>
          <w:szCs w:val="24"/>
        </w:rPr>
        <w:t>and</w:t>
      </w:r>
      <w:r w:rsidRPr="001C1D71">
        <w:rPr>
          <w:spacing w:val="-5"/>
          <w:sz w:val="24"/>
          <w:szCs w:val="24"/>
        </w:rPr>
        <w:t xml:space="preserve"> </w:t>
      </w:r>
      <w:r w:rsidRPr="001C1D71">
        <w:rPr>
          <w:sz w:val="24"/>
          <w:szCs w:val="24"/>
        </w:rPr>
        <w:t>timely</w:t>
      </w:r>
      <w:r w:rsidRPr="001C1D71">
        <w:rPr>
          <w:spacing w:val="-5"/>
          <w:sz w:val="24"/>
          <w:szCs w:val="24"/>
        </w:rPr>
        <w:t xml:space="preserve"> </w:t>
      </w:r>
      <w:r w:rsidRPr="001C1D71">
        <w:rPr>
          <w:sz w:val="24"/>
          <w:szCs w:val="24"/>
        </w:rPr>
        <w:t>acquisition</w:t>
      </w:r>
      <w:r w:rsidRPr="001C1D71">
        <w:rPr>
          <w:spacing w:val="-5"/>
          <w:sz w:val="24"/>
          <w:szCs w:val="24"/>
        </w:rPr>
        <w:t xml:space="preserve"> </w:t>
      </w:r>
      <w:r w:rsidRPr="001C1D71">
        <w:rPr>
          <w:sz w:val="24"/>
          <w:szCs w:val="24"/>
        </w:rPr>
        <w:t>of</w:t>
      </w:r>
      <w:r w:rsidRPr="001C1D71">
        <w:rPr>
          <w:spacing w:val="-4"/>
          <w:sz w:val="24"/>
          <w:szCs w:val="24"/>
        </w:rPr>
        <w:t xml:space="preserve"> </w:t>
      </w:r>
      <w:r w:rsidRPr="001C1D71">
        <w:rPr>
          <w:sz w:val="24"/>
          <w:szCs w:val="24"/>
        </w:rPr>
        <w:t>soil</w:t>
      </w:r>
      <w:r w:rsidRPr="001C1D71">
        <w:rPr>
          <w:spacing w:val="-4"/>
          <w:sz w:val="24"/>
          <w:szCs w:val="24"/>
        </w:rPr>
        <w:t xml:space="preserve"> </w:t>
      </w:r>
      <w:r w:rsidRPr="001C1D71">
        <w:rPr>
          <w:sz w:val="24"/>
          <w:szCs w:val="24"/>
        </w:rPr>
        <w:t>health</w:t>
      </w:r>
      <w:r w:rsidRPr="001C1D71">
        <w:rPr>
          <w:spacing w:val="-5"/>
          <w:sz w:val="24"/>
          <w:szCs w:val="24"/>
        </w:rPr>
        <w:t xml:space="preserve"> </w:t>
      </w:r>
      <w:r w:rsidRPr="001C1D71">
        <w:rPr>
          <w:sz w:val="24"/>
          <w:szCs w:val="24"/>
        </w:rPr>
        <w:t>parameters.</w:t>
      </w:r>
      <w:r w:rsidRPr="001C1D71">
        <w:rPr>
          <w:spacing w:val="-4"/>
          <w:sz w:val="24"/>
          <w:szCs w:val="24"/>
        </w:rPr>
        <w:t xml:space="preserve"> </w:t>
      </w:r>
      <w:r w:rsidRPr="001C1D71">
        <w:rPr>
          <w:sz w:val="24"/>
          <w:szCs w:val="24"/>
        </w:rPr>
        <w:t>Soil</w:t>
      </w:r>
      <w:r w:rsidRPr="001C1D71">
        <w:rPr>
          <w:spacing w:val="-4"/>
          <w:sz w:val="24"/>
          <w:szCs w:val="24"/>
        </w:rPr>
        <w:t xml:space="preserve"> </w:t>
      </w:r>
      <w:r w:rsidRPr="001C1D71">
        <w:rPr>
          <w:sz w:val="24"/>
          <w:szCs w:val="24"/>
        </w:rPr>
        <w:t>moisture,</w:t>
      </w:r>
      <w:r w:rsidRPr="001C1D71">
        <w:rPr>
          <w:spacing w:val="-4"/>
          <w:sz w:val="24"/>
          <w:szCs w:val="24"/>
        </w:rPr>
        <w:t xml:space="preserve"> </w:t>
      </w:r>
      <w:r w:rsidRPr="001C1D71">
        <w:rPr>
          <w:sz w:val="24"/>
          <w:szCs w:val="24"/>
        </w:rPr>
        <w:t>temperature,</w:t>
      </w:r>
      <w:r w:rsidRPr="001C1D71">
        <w:rPr>
          <w:spacing w:val="-4"/>
          <w:sz w:val="24"/>
          <w:szCs w:val="24"/>
        </w:rPr>
        <w:t xml:space="preserve"> </w:t>
      </w:r>
      <w:r w:rsidRPr="001C1D71">
        <w:rPr>
          <w:sz w:val="24"/>
          <w:szCs w:val="24"/>
        </w:rPr>
        <w:t>and</w:t>
      </w:r>
      <w:r w:rsidRPr="001C1D71">
        <w:rPr>
          <w:spacing w:val="-5"/>
          <w:sz w:val="24"/>
          <w:szCs w:val="24"/>
        </w:rPr>
        <w:t xml:space="preserve"> </w:t>
      </w:r>
      <w:r w:rsidRPr="001C1D71">
        <w:rPr>
          <w:sz w:val="24"/>
          <w:szCs w:val="24"/>
        </w:rPr>
        <w:t>pH</w:t>
      </w:r>
      <w:r w:rsidRPr="001C1D71">
        <w:rPr>
          <w:spacing w:val="-5"/>
          <w:sz w:val="24"/>
          <w:szCs w:val="24"/>
        </w:rPr>
        <w:t xml:space="preserve"> </w:t>
      </w:r>
      <w:r w:rsidRPr="001C1D71">
        <w:rPr>
          <w:sz w:val="24"/>
          <w:szCs w:val="24"/>
        </w:rPr>
        <w:t>are</w:t>
      </w:r>
      <w:r w:rsidRPr="001C1D71">
        <w:rPr>
          <w:spacing w:val="-5"/>
          <w:sz w:val="24"/>
          <w:szCs w:val="24"/>
        </w:rPr>
        <w:t xml:space="preserve"> </w:t>
      </w:r>
      <w:r w:rsidRPr="001C1D71">
        <w:rPr>
          <w:sz w:val="24"/>
          <w:szCs w:val="24"/>
        </w:rPr>
        <w:t>three of</w:t>
      </w:r>
      <w:r w:rsidRPr="001C1D71">
        <w:rPr>
          <w:spacing w:val="-8"/>
          <w:sz w:val="24"/>
          <w:szCs w:val="24"/>
        </w:rPr>
        <w:t xml:space="preserve"> </w:t>
      </w:r>
      <w:r w:rsidRPr="001C1D71">
        <w:rPr>
          <w:sz w:val="24"/>
          <w:szCs w:val="24"/>
        </w:rPr>
        <w:t>the</w:t>
      </w:r>
      <w:r w:rsidRPr="001C1D71">
        <w:rPr>
          <w:spacing w:val="-8"/>
          <w:sz w:val="24"/>
          <w:szCs w:val="24"/>
        </w:rPr>
        <w:t xml:space="preserve"> </w:t>
      </w:r>
      <w:r w:rsidRPr="001C1D71">
        <w:rPr>
          <w:sz w:val="24"/>
          <w:szCs w:val="24"/>
        </w:rPr>
        <w:t>most</w:t>
      </w:r>
      <w:r w:rsidRPr="001C1D71">
        <w:rPr>
          <w:spacing w:val="-8"/>
          <w:sz w:val="24"/>
          <w:szCs w:val="24"/>
        </w:rPr>
        <w:t xml:space="preserve"> </w:t>
      </w:r>
      <w:r w:rsidRPr="001C1D71">
        <w:rPr>
          <w:sz w:val="24"/>
          <w:szCs w:val="24"/>
        </w:rPr>
        <w:t>influential</w:t>
      </w:r>
      <w:r w:rsidRPr="001C1D71">
        <w:rPr>
          <w:spacing w:val="-8"/>
          <w:sz w:val="24"/>
          <w:szCs w:val="24"/>
        </w:rPr>
        <w:t xml:space="preserve"> </w:t>
      </w:r>
      <w:r w:rsidRPr="001C1D71">
        <w:rPr>
          <w:sz w:val="24"/>
          <w:szCs w:val="24"/>
        </w:rPr>
        <w:t>variables</w:t>
      </w:r>
      <w:r w:rsidRPr="001C1D71">
        <w:rPr>
          <w:spacing w:val="-8"/>
          <w:sz w:val="24"/>
          <w:szCs w:val="24"/>
        </w:rPr>
        <w:t xml:space="preserve"> </w:t>
      </w:r>
      <w:r w:rsidRPr="001C1D71">
        <w:rPr>
          <w:sz w:val="24"/>
          <w:szCs w:val="24"/>
        </w:rPr>
        <w:t>governing</w:t>
      </w:r>
      <w:r w:rsidRPr="001C1D71">
        <w:rPr>
          <w:spacing w:val="-8"/>
          <w:sz w:val="24"/>
          <w:szCs w:val="24"/>
        </w:rPr>
        <w:t xml:space="preserve"> </w:t>
      </w:r>
      <w:r w:rsidRPr="001C1D71">
        <w:rPr>
          <w:sz w:val="24"/>
          <w:szCs w:val="24"/>
        </w:rPr>
        <w:t>plant</w:t>
      </w:r>
      <w:r w:rsidRPr="001C1D71">
        <w:rPr>
          <w:spacing w:val="-8"/>
          <w:sz w:val="24"/>
          <w:szCs w:val="24"/>
        </w:rPr>
        <w:t xml:space="preserve"> </w:t>
      </w:r>
      <w:r w:rsidRPr="001C1D71">
        <w:rPr>
          <w:sz w:val="24"/>
          <w:szCs w:val="24"/>
        </w:rPr>
        <w:t>growth,</w:t>
      </w:r>
      <w:r w:rsidRPr="001C1D71">
        <w:rPr>
          <w:spacing w:val="-8"/>
          <w:sz w:val="24"/>
          <w:szCs w:val="24"/>
        </w:rPr>
        <w:t xml:space="preserve"> </w:t>
      </w:r>
      <w:r w:rsidRPr="001C1D71">
        <w:rPr>
          <w:sz w:val="24"/>
          <w:szCs w:val="24"/>
        </w:rPr>
        <w:t>nutrient</w:t>
      </w:r>
      <w:r w:rsidRPr="001C1D71">
        <w:rPr>
          <w:spacing w:val="-8"/>
          <w:sz w:val="24"/>
          <w:szCs w:val="24"/>
        </w:rPr>
        <w:t xml:space="preserve"> </w:t>
      </w:r>
      <w:r w:rsidRPr="001C1D71">
        <w:rPr>
          <w:sz w:val="24"/>
          <w:szCs w:val="24"/>
        </w:rPr>
        <w:t>availability,</w:t>
      </w:r>
      <w:r w:rsidRPr="001C1D71">
        <w:rPr>
          <w:spacing w:val="-8"/>
          <w:sz w:val="24"/>
          <w:szCs w:val="24"/>
        </w:rPr>
        <w:t xml:space="preserve"> </w:t>
      </w:r>
      <w:r w:rsidRPr="001C1D71">
        <w:rPr>
          <w:sz w:val="24"/>
          <w:szCs w:val="24"/>
        </w:rPr>
        <w:t>and</w:t>
      </w:r>
      <w:r w:rsidRPr="001C1D71">
        <w:rPr>
          <w:spacing w:val="-8"/>
          <w:sz w:val="24"/>
          <w:szCs w:val="24"/>
        </w:rPr>
        <w:t xml:space="preserve"> </w:t>
      </w:r>
      <w:r w:rsidRPr="001C1D71">
        <w:rPr>
          <w:sz w:val="24"/>
          <w:szCs w:val="24"/>
        </w:rPr>
        <w:t>irrigation</w:t>
      </w:r>
      <w:r w:rsidRPr="001C1D71">
        <w:rPr>
          <w:spacing w:val="-8"/>
          <w:sz w:val="24"/>
          <w:szCs w:val="24"/>
        </w:rPr>
        <w:t xml:space="preserve"> </w:t>
      </w:r>
      <w:r w:rsidRPr="001C1D71">
        <w:rPr>
          <w:sz w:val="24"/>
          <w:szCs w:val="24"/>
        </w:rPr>
        <w:t>scheduling.</w:t>
      </w:r>
      <w:r w:rsidRPr="001C1D71">
        <w:rPr>
          <w:spacing w:val="-10"/>
          <w:sz w:val="24"/>
          <w:szCs w:val="24"/>
        </w:rPr>
        <w:t xml:space="preserve"> </w:t>
      </w:r>
      <w:r w:rsidRPr="001C1D71">
        <w:rPr>
          <w:sz w:val="24"/>
          <w:szCs w:val="24"/>
        </w:rPr>
        <w:t>Traditional soil monitoring approaches involve manual sampling, laboratory analysis, and periodic field visits, which are time consuming, expensive, and incapable of capturing the dynamic temporal variation of soil conditions across agricultural fields.</w:t>
      </w:r>
    </w:p>
    <w:p w14:paraId="50190B88" w14:textId="1C328931" w:rsidR="00491BC8" w:rsidRPr="001C1D71" w:rsidRDefault="00000000" w:rsidP="001C1D71">
      <w:pPr>
        <w:spacing w:before="91" w:line="266" w:lineRule="auto"/>
        <w:ind w:left="354" w:right="349" w:hanging="10"/>
        <w:jc w:val="both"/>
        <w:rPr>
          <w:sz w:val="24"/>
          <w:szCs w:val="24"/>
        </w:rPr>
      </w:pPr>
      <w:r w:rsidRPr="001C1D71">
        <w:rPr>
          <w:sz w:val="24"/>
          <w:szCs w:val="24"/>
        </w:rPr>
        <w:t>The integration of IoT with soil sensing enables autonomous, real-time monitoring without human intervention. However, most existing IoT-based soil monitoring systems rely on conventional radio-frequency wireless communication</w:t>
      </w:r>
      <w:r w:rsidRPr="001C1D71">
        <w:rPr>
          <w:spacing w:val="-10"/>
          <w:sz w:val="24"/>
          <w:szCs w:val="24"/>
        </w:rPr>
        <w:t xml:space="preserve"> </w:t>
      </w:r>
      <w:r w:rsidRPr="001C1D71">
        <w:rPr>
          <w:sz w:val="24"/>
          <w:szCs w:val="24"/>
        </w:rPr>
        <w:t>protocols</w:t>
      </w:r>
      <w:r w:rsidRPr="001C1D71">
        <w:rPr>
          <w:spacing w:val="-9"/>
          <w:sz w:val="24"/>
          <w:szCs w:val="24"/>
        </w:rPr>
        <w:t xml:space="preserve"> </w:t>
      </w:r>
      <w:r w:rsidRPr="001C1D71">
        <w:rPr>
          <w:sz w:val="24"/>
          <w:szCs w:val="24"/>
        </w:rPr>
        <w:t>such</w:t>
      </w:r>
      <w:r w:rsidRPr="001C1D71">
        <w:rPr>
          <w:spacing w:val="-10"/>
          <w:sz w:val="24"/>
          <w:szCs w:val="24"/>
        </w:rPr>
        <w:t xml:space="preserve"> </w:t>
      </w:r>
      <w:r w:rsidRPr="001C1D71">
        <w:rPr>
          <w:sz w:val="24"/>
          <w:szCs w:val="24"/>
        </w:rPr>
        <w:t>as</w:t>
      </w:r>
      <w:r w:rsidRPr="001C1D71">
        <w:rPr>
          <w:spacing w:val="-13"/>
          <w:sz w:val="24"/>
          <w:szCs w:val="24"/>
        </w:rPr>
        <w:t xml:space="preserve"> </w:t>
      </w:r>
      <w:r w:rsidRPr="001C1D71">
        <w:rPr>
          <w:sz w:val="24"/>
          <w:szCs w:val="24"/>
        </w:rPr>
        <w:t>Wi-Fi,</w:t>
      </w:r>
      <w:r w:rsidRPr="001C1D71">
        <w:rPr>
          <w:spacing w:val="-9"/>
          <w:sz w:val="24"/>
          <w:szCs w:val="24"/>
        </w:rPr>
        <w:t xml:space="preserve"> </w:t>
      </w:r>
      <w:r w:rsidRPr="001C1D71">
        <w:rPr>
          <w:sz w:val="24"/>
          <w:szCs w:val="24"/>
        </w:rPr>
        <w:t>Zigbee,</w:t>
      </w:r>
      <w:r w:rsidRPr="001C1D71">
        <w:rPr>
          <w:spacing w:val="-9"/>
          <w:sz w:val="24"/>
          <w:szCs w:val="24"/>
        </w:rPr>
        <w:t xml:space="preserve"> </w:t>
      </w:r>
      <w:r w:rsidRPr="001C1D71">
        <w:rPr>
          <w:sz w:val="24"/>
          <w:szCs w:val="24"/>
        </w:rPr>
        <w:t>LoRa,</w:t>
      </w:r>
      <w:r w:rsidRPr="001C1D71">
        <w:rPr>
          <w:spacing w:val="-9"/>
          <w:sz w:val="24"/>
          <w:szCs w:val="24"/>
        </w:rPr>
        <w:t xml:space="preserve"> </w:t>
      </w:r>
      <w:r w:rsidRPr="001C1D71">
        <w:rPr>
          <w:sz w:val="24"/>
          <w:szCs w:val="24"/>
        </w:rPr>
        <w:t>or</w:t>
      </w:r>
      <w:r w:rsidRPr="001C1D71">
        <w:rPr>
          <w:spacing w:val="-9"/>
          <w:sz w:val="24"/>
          <w:szCs w:val="24"/>
        </w:rPr>
        <w:t xml:space="preserve"> </w:t>
      </w:r>
      <w:r w:rsidRPr="001C1D71">
        <w:rPr>
          <w:sz w:val="24"/>
          <w:szCs w:val="24"/>
        </w:rPr>
        <w:t>Bluetooth</w:t>
      </w:r>
      <w:r w:rsidRPr="001C1D71">
        <w:rPr>
          <w:spacing w:val="-10"/>
          <w:sz w:val="24"/>
          <w:szCs w:val="24"/>
        </w:rPr>
        <w:t xml:space="preserve"> </w:t>
      </w:r>
      <w:r w:rsidRPr="001C1D71">
        <w:rPr>
          <w:sz w:val="24"/>
          <w:szCs w:val="24"/>
        </w:rPr>
        <w:t>for</w:t>
      </w:r>
      <w:r w:rsidRPr="001C1D71">
        <w:rPr>
          <w:spacing w:val="-9"/>
          <w:sz w:val="24"/>
          <w:szCs w:val="24"/>
        </w:rPr>
        <w:t xml:space="preserve"> </w:t>
      </w:r>
      <w:r w:rsidRPr="001C1D71">
        <w:rPr>
          <w:sz w:val="24"/>
          <w:szCs w:val="24"/>
        </w:rPr>
        <w:t>data</w:t>
      </w:r>
      <w:r w:rsidRPr="001C1D71">
        <w:rPr>
          <w:spacing w:val="-10"/>
          <w:sz w:val="24"/>
          <w:szCs w:val="24"/>
        </w:rPr>
        <w:t xml:space="preserve"> </w:t>
      </w:r>
      <w:r w:rsidRPr="001C1D71">
        <w:rPr>
          <w:sz w:val="24"/>
          <w:szCs w:val="24"/>
        </w:rPr>
        <w:t>transmission.</w:t>
      </w:r>
      <w:r w:rsidRPr="001C1D71">
        <w:rPr>
          <w:spacing w:val="-13"/>
          <w:sz w:val="24"/>
          <w:szCs w:val="24"/>
        </w:rPr>
        <w:t xml:space="preserve"> </w:t>
      </w:r>
      <w:r w:rsidRPr="001C1D71">
        <w:rPr>
          <w:sz w:val="24"/>
          <w:szCs w:val="24"/>
        </w:rPr>
        <w:t>While</w:t>
      </w:r>
      <w:r w:rsidRPr="001C1D71">
        <w:rPr>
          <w:spacing w:val="-10"/>
          <w:sz w:val="24"/>
          <w:szCs w:val="24"/>
        </w:rPr>
        <w:t xml:space="preserve"> </w:t>
      </w:r>
      <w:r w:rsidRPr="001C1D71">
        <w:rPr>
          <w:sz w:val="24"/>
          <w:szCs w:val="24"/>
        </w:rPr>
        <w:t>effective</w:t>
      </w:r>
      <w:r w:rsidRPr="001C1D71">
        <w:rPr>
          <w:spacing w:val="-10"/>
          <w:sz w:val="24"/>
          <w:szCs w:val="24"/>
        </w:rPr>
        <w:t xml:space="preserve"> </w:t>
      </w:r>
      <w:r w:rsidRPr="001C1D71">
        <w:rPr>
          <w:sz w:val="24"/>
          <w:szCs w:val="24"/>
        </w:rPr>
        <w:t>in</w:t>
      </w:r>
      <w:r w:rsidRPr="001C1D71">
        <w:rPr>
          <w:spacing w:val="-10"/>
          <w:sz w:val="24"/>
          <w:szCs w:val="24"/>
        </w:rPr>
        <w:t xml:space="preserve"> </w:t>
      </w:r>
      <w:r w:rsidRPr="001C1D71">
        <w:rPr>
          <w:sz w:val="24"/>
          <w:szCs w:val="24"/>
        </w:rPr>
        <w:t>many deployments,</w:t>
      </w:r>
      <w:r w:rsidRPr="001C1D71">
        <w:rPr>
          <w:spacing w:val="31"/>
          <w:sz w:val="24"/>
          <w:szCs w:val="24"/>
        </w:rPr>
        <w:t xml:space="preserve"> </w:t>
      </w:r>
      <w:r w:rsidRPr="001C1D71">
        <w:rPr>
          <w:sz w:val="24"/>
          <w:szCs w:val="24"/>
        </w:rPr>
        <w:t>these</w:t>
      </w:r>
      <w:r w:rsidRPr="001C1D71">
        <w:rPr>
          <w:spacing w:val="31"/>
          <w:sz w:val="24"/>
          <w:szCs w:val="24"/>
        </w:rPr>
        <w:t xml:space="preserve"> </w:t>
      </w:r>
      <w:r w:rsidRPr="001C1D71">
        <w:rPr>
          <w:sz w:val="24"/>
          <w:szCs w:val="24"/>
        </w:rPr>
        <w:t>RF-based</w:t>
      </w:r>
      <w:r w:rsidRPr="001C1D71">
        <w:rPr>
          <w:spacing w:val="31"/>
          <w:sz w:val="24"/>
          <w:szCs w:val="24"/>
        </w:rPr>
        <w:t xml:space="preserve"> </w:t>
      </w:r>
      <w:r w:rsidRPr="001C1D71">
        <w:rPr>
          <w:sz w:val="24"/>
          <w:szCs w:val="24"/>
        </w:rPr>
        <w:t>systems</w:t>
      </w:r>
      <w:r w:rsidRPr="001C1D71">
        <w:rPr>
          <w:spacing w:val="31"/>
          <w:sz w:val="24"/>
          <w:szCs w:val="24"/>
        </w:rPr>
        <w:t xml:space="preserve"> </w:t>
      </w:r>
      <w:r w:rsidRPr="001C1D71">
        <w:rPr>
          <w:sz w:val="24"/>
          <w:szCs w:val="24"/>
        </w:rPr>
        <w:t>are</w:t>
      </w:r>
      <w:r w:rsidRPr="001C1D71">
        <w:rPr>
          <w:spacing w:val="31"/>
          <w:sz w:val="24"/>
          <w:szCs w:val="24"/>
        </w:rPr>
        <w:t xml:space="preserve"> </w:t>
      </w:r>
      <w:r w:rsidRPr="001C1D71">
        <w:rPr>
          <w:sz w:val="24"/>
          <w:szCs w:val="24"/>
        </w:rPr>
        <w:t>susceptible</w:t>
      </w:r>
      <w:r w:rsidRPr="001C1D71">
        <w:rPr>
          <w:spacing w:val="31"/>
          <w:sz w:val="24"/>
          <w:szCs w:val="24"/>
        </w:rPr>
        <w:t xml:space="preserve"> </w:t>
      </w:r>
      <w:r w:rsidRPr="001C1D71">
        <w:rPr>
          <w:sz w:val="24"/>
          <w:szCs w:val="24"/>
        </w:rPr>
        <w:t>to</w:t>
      </w:r>
      <w:r w:rsidRPr="001C1D71">
        <w:rPr>
          <w:spacing w:val="31"/>
          <w:sz w:val="24"/>
          <w:szCs w:val="24"/>
        </w:rPr>
        <w:t xml:space="preserve"> </w:t>
      </w:r>
      <w:r w:rsidRPr="001C1D71">
        <w:rPr>
          <w:sz w:val="24"/>
          <w:szCs w:val="24"/>
        </w:rPr>
        <w:t>electromagnetic</w:t>
      </w:r>
      <w:r w:rsidRPr="001C1D71">
        <w:rPr>
          <w:spacing w:val="31"/>
          <w:sz w:val="24"/>
          <w:szCs w:val="24"/>
        </w:rPr>
        <w:t xml:space="preserve"> </w:t>
      </w:r>
      <w:r w:rsidRPr="001C1D71">
        <w:rPr>
          <w:sz w:val="24"/>
          <w:szCs w:val="24"/>
        </w:rPr>
        <w:t>interference,</w:t>
      </w:r>
      <w:r w:rsidRPr="001C1D71">
        <w:rPr>
          <w:spacing w:val="31"/>
          <w:sz w:val="24"/>
          <w:szCs w:val="24"/>
        </w:rPr>
        <w:t xml:space="preserve"> </w:t>
      </w:r>
      <w:r w:rsidRPr="001C1D71">
        <w:rPr>
          <w:sz w:val="24"/>
          <w:szCs w:val="24"/>
        </w:rPr>
        <w:t>frequency</w:t>
      </w:r>
      <w:r w:rsidRPr="001C1D71">
        <w:rPr>
          <w:spacing w:val="31"/>
          <w:sz w:val="24"/>
          <w:szCs w:val="24"/>
        </w:rPr>
        <w:t xml:space="preserve"> </w:t>
      </w:r>
      <w:r w:rsidRPr="001C1D71">
        <w:rPr>
          <w:sz w:val="24"/>
          <w:szCs w:val="24"/>
        </w:rPr>
        <w:t>congestion</w:t>
      </w:r>
      <w:r w:rsidRPr="001C1D71">
        <w:rPr>
          <w:spacing w:val="31"/>
          <w:sz w:val="24"/>
          <w:szCs w:val="24"/>
        </w:rPr>
        <w:t xml:space="preserve"> </w:t>
      </w:r>
      <w:r w:rsidRPr="001C1D71">
        <w:rPr>
          <w:sz w:val="24"/>
          <w:szCs w:val="24"/>
        </w:rPr>
        <w:t>in</w:t>
      </w:r>
    </w:p>
    <w:p w14:paraId="6BDC32FA" w14:textId="77777777" w:rsidR="00491BC8" w:rsidRDefault="00491BC8">
      <w:pPr>
        <w:spacing w:line="266" w:lineRule="auto"/>
        <w:jc w:val="both"/>
        <w:sectPr w:rsidR="00491BC8">
          <w:pgSz w:w="12240" w:h="15840"/>
          <w:pgMar w:top="1340" w:right="720" w:bottom="280" w:left="720" w:header="670" w:footer="0" w:gutter="0"/>
          <w:cols w:space="720"/>
        </w:sectPr>
      </w:pPr>
    </w:p>
    <w:p w14:paraId="1D193C41" w14:textId="0AC79740" w:rsidR="00491BC8" w:rsidRPr="001C1D71" w:rsidRDefault="00000000" w:rsidP="001C1D71">
      <w:pPr>
        <w:spacing w:before="81" w:line="266" w:lineRule="auto"/>
        <w:ind w:left="354" w:right="354"/>
        <w:jc w:val="both"/>
        <w:rPr>
          <w:sz w:val="24"/>
          <w:szCs w:val="24"/>
        </w:rPr>
      </w:pPr>
      <w:r w:rsidRPr="001C1D71">
        <w:rPr>
          <w:sz w:val="24"/>
          <w:szCs w:val="24"/>
        </w:rPr>
        <w:lastRenderedPageBreak/>
        <w:t>industrial agricultural environments, regulatory restrictions on RF transmission in certain regions, and multipath fading</w:t>
      </w:r>
      <w:r w:rsidRPr="001C1D71">
        <w:rPr>
          <w:spacing w:val="-2"/>
          <w:sz w:val="24"/>
          <w:szCs w:val="24"/>
        </w:rPr>
        <w:t xml:space="preserve"> </w:t>
      </w:r>
      <w:r w:rsidRPr="001C1D71">
        <w:rPr>
          <w:sz w:val="24"/>
          <w:szCs w:val="24"/>
        </w:rPr>
        <w:t>in</w:t>
      </w:r>
      <w:r w:rsidRPr="001C1D71">
        <w:rPr>
          <w:spacing w:val="-2"/>
          <w:sz w:val="24"/>
          <w:szCs w:val="24"/>
        </w:rPr>
        <w:t xml:space="preserve"> </w:t>
      </w:r>
      <w:r w:rsidRPr="001C1D71">
        <w:rPr>
          <w:sz w:val="24"/>
          <w:szCs w:val="24"/>
        </w:rPr>
        <w:t>dense</w:t>
      </w:r>
      <w:r w:rsidRPr="001C1D71">
        <w:rPr>
          <w:spacing w:val="-2"/>
          <w:sz w:val="24"/>
          <w:szCs w:val="24"/>
        </w:rPr>
        <w:t xml:space="preserve"> </w:t>
      </w:r>
      <w:r w:rsidRPr="001C1D71">
        <w:rPr>
          <w:sz w:val="24"/>
          <w:szCs w:val="24"/>
        </w:rPr>
        <w:t>vegetation</w:t>
      </w:r>
      <w:r w:rsidRPr="001C1D71">
        <w:rPr>
          <w:spacing w:val="-2"/>
          <w:sz w:val="24"/>
          <w:szCs w:val="24"/>
        </w:rPr>
        <w:t xml:space="preserve"> </w:t>
      </w:r>
      <w:r w:rsidRPr="001C1D71">
        <w:rPr>
          <w:sz w:val="24"/>
          <w:szCs w:val="24"/>
        </w:rPr>
        <w:t>environments.</w:t>
      </w:r>
      <w:r w:rsidRPr="001C1D71">
        <w:rPr>
          <w:spacing w:val="-5"/>
          <w:sz w:val="24"/>
          <w:szCs w:val="24"/>
        </w:rPr>
        <w:t xml:space="preserve"> </w:t>
      </w:r>
      <w:r w:rsidRPr="001C1D71">
        <w:rPr>
          <w:sz w:val="24"/>
          <w:szCs w:val="24"/>
        </w:rPr>
        <w:t>The</w:t>
      </w:r>
      <w:r w:rsidRPr="001C1D71">
        <w:rPr>
          <w:spacing w:val="-2"/>
          <w:sz w:val="24"/>
          <w:szCs w:val="24"/>
        </w:rPr>
        <w:t xml:space="preserve"> </w:t>
      </w:r>
      <w:r w:rsidRPr="001C1D71">
        <w:rPr>
          <w:sz w:val="24"/>
          <w:szCs w:val="24"/>
        </w:rPr>
        <w:t>exploration</w:t>
      </w:r>
      <w:r w:rsidRPr="001C1D71">
        <w:rPr>
          <w:spacing w:val="-2"/>
          <w:sz w:val="24"/>
          <w:szCs w:val="24"/>
        </w:rPr>
        <w:t xml:space="preserve"> </w:t>
      </w:r>
      <w:r w:rsidRPr="001C1D71">
        <w:rPr>
          <w:sz w:val="24"/>
          <w:szCs w:val="24"/>
        </w:rPr>
        <w:t>of</w:t>
      </w:r>
      <w:r w:rsidRPr="001C1D71">
        <w:rPr>
          <w:spacing w:val="-1"/>
          <w:sz w:val="24"/>
          <w:szCs w:val="24"/>
        </w:rPr>
        <w:t xml:space="preserve"> </w:t>
      </w:r>
      <w:r w:rsidRPr="001C1D71">
        <w:rPr>
          <w:sz w:val="24"/>
          <w:szCs w:val="24"/>
        </w:rPr>
        <w:t>alternative</w:t>
      </w:r>
      <w:r w:rsidRPr="001C1D71">
        <w:rPr>
          <w:spacing w:val="-2"/>
          <w:sz w:val="24"/>
          <w:szCs w:val="24"/>
        </w:rPr>
        <w:t xml:space="preserve"> </w:t>
      </w:r>
      <w:r w:rsidRPr="001C1D71">
        <w:rPr>
          <w:sz w:val="24"/>
          <w:szCs w:val="24"/>
        </w:rPr>
        <w:t>communication</w:t>
      </w:r>
      <w:r w:rsidRPr="001C1D71">
        <w:rPr>
          <w:spacing w:val="-2"/>
          <w:sz w:val="24"/>
          <w:szCs w:val="24"/>
        </w:rPr>
        <w:t xml:space="preserve"> </w:t>
      </w:r>
      <w:r w:rsidRPr="001C1D71">
        <w:rPr>
          <w:sz w:val="24"/>
          <w:szCs w:val="24"/>
        </w:rPr>
        <w:t>media</w:t>
      </w:r>
      <w:r w:rsidRPr="001C1D71">
        <w:rPr>
          <w:spacing w:val="-2"/>
          <w:sz w:val="24"/>
          <w:szCs w:val="24"/>
        </w:rPr>
        <w:t xml:space="preserve"> </w:t>
      </w:r>
      <w:r w:rsidRPr="001C1D71">
        <w:rPr>
          <w:sz w:val="24"/>
          <w:szCs w:val="24"/>
        </w:rPr>
        <w:t>for</w:t>
      </w:r>
      <w:r w:rsidRPr="001C1D71">
        <w:rPr>
          <w:spacing w:val="-1"/>
          <w:sz w:val="24"/>
          <w:szCs w:val="24"/>
        </w:rPr>
        <w:t xml:space="preserve"> </w:t>
      </w:r>
      <w:r w:rsidRPr="001C1D71">
        <w:rPr>
          <w:sz w:val="24"/>
          <w:szCs w:val="24"/>
        </w:rPr>
        <w:t>agricultural</w:t>
      </w:r>
      <w:r w:rsidRPr="001C1D71">
        <w:rPr>
          <w:spacing w:val="-1"/>
          <w:sz w:val="24"/>
          <w:szCs w:val="24"/>
        </w:rPr>
        <w:t xml:space="preserve"> </w:t>
      </w:r>
      <w:r w:rsidRPr="001C1D71">
        <w:rPr>
          <w:sz w:val="24"/>
          <w:szCs w:val="24"/>
        </w:rPr>
        <w:t>IoT systems represents an important and underexplored research direction.</w:t>
      </w:r>
      <w:r w:rsidR="001C1D71">
        <w:rPr>
          <w:sz w:val="24"/>
          <w:szCs w:val="24"/>
        </w:rPr>
        <w:br/>
      </w:r>
      <w:r w:rsidR="001C1D71">
        <w:rPr>
          <w:sz w:val="24"/>
          <w:szCs w:val="24"/>
        </w:rPr>
        <w:br/>
      </w:r>
      <w:r w:rsidRPr="001C1D71">
        <w:rPr>
          <w:sz w:val="24"/>
          <w:szCs w:val="24"/>
        </w:rPr>
        <w:t>Laser-based free-space optical (FSO) communication offers a compelling alternative, leveraging the directional, high-bandwidth,</w:t>
      </w:r>
      <w:r w:rsidRPr="001C1D71">
        <w:rPr>
          <w:spacing w:val="-7"/>
          <w:sz w:val="24"/>
          <w:szCs w:val="24"/>
        </w:rPr>
        <w:t xml:space="preserve"> </w:t>
      </w:r>
      <w:r w:rsidRPr="001C1D71">
        <w:rPr>
          <w:sz w:val="24"/>
          <w:szCs w:val="24"/>
        </w:rPr>
        <w:t>and</w:t>
      </w:r>
      <w:r w:rsidRPr="001C1D71">
        <w:rPr>
          <w:spacing w:val="-7"/>
          <w:sz w:val="24"/>
          <w:szCs w:val="24"/>
        </w:rPr>
        <w:t xml:space="preserve"> </w:t>
      </w:r>
      <w:r w:rsidRPr="001C1D71">
        <w:rPr>
          <w:sz w:val="24"/>
          <w:szCs w:val="24"/>
        </w:rPr>
        <w:t>interference-free</w:t>
      </w:r>
      <w:r w:rsidRPr="001C1D71">
        <w:rPr>
          <w:spacing w:val="-7"/>
          <w:sz w:val="24"/>
          <w:szCs w:val="24"/>
        </w:rPr>
        <w:t xml:space="preserve"> </w:t>
      </w:r>
      <w:r w:rsidRPr="001C1D71">
        <w:rPr>
          <w:sz w:val="24"/>
          <w:szCs w:val="24"/>
        </w:rPr>
        <w:t>nature</w:t>
      </w:r>
      <w:r w:rsidRPr="001C1D71">
        <w:rPr>
          <w:spacing w:val="-7"/>
          <w:sz w:val="24"/>
          <w:szCs w:val="24"/>
        </w:rPr>
        <w:t xml:space="preserve"> </w:t>
      </w:r>
      <w:r w:rsidRPr="001C1D71">
        <w:rPr>
          <w:sz w:val="24"/>
          <w:szCs w:val="24"/>
        </w:rPr>
        <w:t>of</w:t>
      </w:r>
      <w:r w:rsidRPr="001C1D71">
        <w:rPr>
          <w:spacing w:val="-7"/>
          <w:sz w:val="24"/>
          <w:szCs w:val="24"/>
        </w:rPr>
        <w:t xml:space="preserve"> </w:t>
      </w:r>
      <w:r w:rsidRPr="001C1D71">
        <w:rPr>
          <w:sz w:val="24"/>
          <w:szCs w:val="24"/>
        </w:rPr>
        <w:t>coherent</w:t>
      </w:r>
      <w:r w:rsidRPr="001C1D71">
        <w:rPr>
          <w:spacing w:val="-7"/>
          <w:sz w:val="24"/>
          <w:szCs w:val="24"/>
        </w:rPr>
        <w:t xml:space="preserve"> </w:t>
      </w:r>
      <w:r w:rsidRPr="001C1D71">
        <w:rPr>
          <w:sz w:val="24"/>
          <w:szCs w:val="24"/>
        </w:rPr>
        <w:t>light</w:t>
      </w:r>
      <w:r w:rsidRPr="001C1D71">
        <w:rPr>
          <w:spacing w:val="-7"/>
          <w:sz w:val="24"/>
          <w:szCs w:val="24"/>
        </w:rPr>
        <w:t xml:space="preserve"> </w:t>
      </w:r>
      <w:r w:rsidRPr="001C1D71">
        <w:rPr>
          <w:sz w:val="24"/>
          <w:szCs w:val="24"/>
        </w:rPr>
        <w:t>for</w:t>
      </w:r>
      <w:r w:rsidRPr="001C1D71">
        <w:rPr>
          <w:spacing w:val="-7"/>
          <w:sz w:val="24"/>
          <w:szCs w:val="24"/>
        </w:rPr>
        <w:t xml:space="preserve"> </w:t>
      </w:r>
      <w:r w:rsidRPr="001C1D71">
        <w:rPr>
          <w:sz w:val="24"/>
          <w:szCs w:val="24"/>
        </w:rPr>
        <w:t>data</w:t>
      </w:r>
      <w:r w:rsidRPr="001C1D71">
        <w:rPr>
          <w:spacing w:val="-7"/>
          <w:sz w:val="24"/>
          <w:szCs w:val="24"/>
        </w:rPr>
        <w:t xml:space="preserve"> </w:t>
      </w:r>
      <w:r w:rsidRPr="001C1D71">
        <w:rPr>
          <w:sz w:val="24"/>
          <w:szCs w:val="24"/>
        </w:rPr>
        <w:t>transmission.</w:t>
      </w:r>
      <w:r w:rsidRPr="001C1D71">
        <w:rPr>
          <w:spacing w:val="-11"/>
          <w:sz w:val="24"/>
          <w:szCs w:val="24"/>
        </w:rPr>
        <w:t xml:space="preserve"> </w:t>
      </w:r>
      <w:r w:rsidRPr="001C1D71">
        <w:rPr>
          <w:sz w:val="24"/>
          <w:szCs w:val="24"/>
        </w:rPr>
        <w:t>While</w:t>
      </w:r>
      <w:r w:rsidRPr="001C1D71">
        <w:rPr>
          <w:spacing w:val="-7"/>
          <w:sz w:val="24"/>
          <w:szCs w:val="24"/>
        </w:rPr>
        <w:t xml:space="preserve"> </w:t>
      </w:r>
      <w:r w:rsidRPr="001C1D71">
        <w:rPr>
          <w:sz w:val="24"/>
          <w:szCs w:val="24"/>
        </w:rPr>
        <w:t>FSO</w:t>
      </w:r>
      <w:r w:rsidRPr="001C1D71">
        <w:rPr>
          <w:spacing w:val="-7"/>
          <w:sz w:val="24"/>
          <w:szCs w:val="24"/>
        </w:rPr>
        <w:t xml:space="preserve"> </w:t>
      </w:r>
      <w:r w:rsidRPr="001C1D71">
        <w:rPr>
          <w:sz w:val="24"/>
          <w:szCs w:val="24"/>
        </w:rPr>
        <w:t>systems</w:t>
      </w:r>
      <w:r w:rsidRPr="001C1D71">
        <w:rPr>
          <w:spacing w:val="-7"/>
          <w:sz w:val="24"/>
          <w:szCs w:val="24"/>
        </w:rPr>
        <w:t xml:space="preserve"> </w:t>
      </w:r>
      <w:r w:rsidRPr="001C1D71">
        <w:rPr>
          <w:sz w:val="24"/>
          <w:szCs w:val="24"/>
        </w:rPr>
        <w:t>have</w:t>
      </w:r>
      <w:r w:rsidRPr="001C1D71">
        <w:rPr>
          <w:spacing w:val="-7"/>
          <w:sz w:val="24"/>
          <w:szCs w:val="24"/>
        </w:rPr>
        <w:t xml:space="preserve"> </w:t>
      </w:r>
      <w:r w:rsidRPr="001C1D71">
        <w:rPr>
          <w:sz w:val="24"/>
          <w:szCs w:val="24"/>
        </w:rPr>
        <w:t>been extensively</w:t>
      </w:r>
      <w:r w:rsidRPr="001C1D71">
        <w:rPr>
          <w:spacing w:val="-3"/>
          <w:sz w:val="24"/>
          <w:szCs w:val="24"/>
        </w:rPr>
        <w:t xml:space="preserve"> </w:t>
      </w:r>
      <w:r w:rsidRPr="001C1D71">
        <w:rPr>
          <w:sz w:val="24"/>
          <w:szCs w:val="24"/>
        </w:rPr>
        <w:t>studied</w:t>
      </w:r>
      <w:r w:rsidRPr="001C1D71">
        <w:rPr>
          <w:spacing w:val="-3"/>
          <w:sz w:val="24"/>
          <w:szCs w:val="24"/>
        </w:rPr>
        <w:t xml:space="preserve"> </w:t>
      </w:r>
      <w:r w:rsidRPr="001C1D71">
        <w:rPr>
          <w:sz w:val="24"/>
          <w:szCs w:val="24"/>
        </w:rPr>
        <w:t>for</w:t>
      </w:r>
      <w:r w:rsidRPr="001C1D71">
        <w:rPr>
          <w:spacing w:val="-3"/>
          <w:sz w:val="24"/>
          <w:szCs w:val="24"/>
        </w:rPr>
        <w:t xml:space="preserve"> </w:t>
      </w:r>
      <w:r w:rsidRPr="001C1D71">
        <w:rPr>
          <w:sz w:val="24"/>
          <w:szCs w:val="24"/>
        </w:rPr>
        <w:t>long-range</w:t>
      </w:r>
      <w:r w:rsidRPr="001C1D71">
        <w:rPr>
          <w:spacing w:val="-3"/>
          <w:sz w:val="24"/>
          <w:szCs w:val="24"/>
        </w:rPr>
        <w:t xml:space="preserve"> </w:t>
      </w:r>
      <w:r w:rsidRPr="001C1D71">
        <w:rPr>
          <w:sz w:val="24"/>
          <w:szCs w:val="24"/>
        </w:rPr>
        <w:t>metropolitan</w:t>
      </w:r>
      <w:r w:rsidRPr="001C1D71">
        <w:rPr>
          <w:spacing w:val="-3"/>
          <w:sz w:val="24"/>
          <w:szCs w:val="24"/>
        </w:rPr>
        <w:t xml:space="preserve"> </w:t>
      </w:r>
      <w:r w:rsidRPr="001C1D71">
        <w:rPr>
          <w:sz w:val="24"/>
          <w:szCs w:val="24"/>
        </w:rPr>
        <w:t>and</w:t>
      </w:r>
      <w:r w:rsidRPr="001C1D71">
        <w:rPr>
          <w:spacing w:val="-3"/>
          <w:sz w:val="24"/>
          <w:szCs w:val="24"/>
        </w:rPr>
        <w:t xml:space="preserve"> </w:t>
      </w:r>
      <w:r w:rsidRPr="001C1D71">
        <w:rPr>
          <w:sz w:val="24"/>
          <w:szCs w:val="24"/>
        </w:rPr>
        <w:t>satellite</w:t>
      </w:r>
      <w:r w:rsidRPr="001C1D71">
        <w:rPr>
          <w:spacing w:val="-3"/>
          <w:sz w:val="24"/>
          <w:szCs w:val="24"/>
        </w:rPr>
        <w:t xml:space="preserve"> </w:t>
      </w:r>
      <w:r w:rsidRPr="001C1D71">
        <w:rPr>
          <w:sz w:val="24"/>
          <w:szCs w:val="24"/>
        </w:rPr>
        <w:t>communication</w:t>
      </w:r>
      <w:r w:rsidRPr="001C1D71">
        <w:rPr>
          <w:spacing w:val="-3"/>
          <w:sz w:val="24"/>
          <w:szCs w:val="24"/>
        </w:rPr>
        <w:t xml:space="preserve"> </w:t>
      </w:r>
      <w:r w:rsidRPr="001C1D71">
        <w:rPr>
          <w:sz w:val="24"/>
          <w:szCs w:val="24"/>
        </w:rPr>
        <w:t>links,</w:t>
      </w:r>
      <w:r w:rsidRPr="001C1D71">
        <w:rPr>
          <w:spacing w:val="-3"/>
          <w:sz w:val="24"/>
          <w:szCs w:val="24"/>
        </w:rPr>
        <w:t xml:space="preserve"> </w:t>
      </w:r>
      <w:r w:rsidRPr="001C1D71">
        <w:rPr>
          <w:sz w:val="24"/>
          <w:szCs w:val="24"/>
        </w:rPr>
        <w:t>their</w:t>
      </w:r>
      <w:r w:rsidRPr="001C1D71">
        <w:rPr>
          <w:spacing w:val="-3"/>
          <w:sz w:val="24"/>
          <w:szCs w:val="24"/>
        </w:rPr>
        <w:t xml:space="preserve"> </w:t>
      </w:r>
      <w:r w:rsidRPr="001C1D71">
        <w:rPr>
          <w:sz w:val="24"/>
          <w:szCs w:val="24"/>
        </w:rPr>
        <w:t>application</w:t>
      </w:r>
      <w:r w:rsidRPr="001C1D71">
        <w:rPr>
          <w:spacing w:val="-3"/>
          <w:sz w:val="24"/>
          <w:szCs w:val="24"/>
        </w:rPr>
        <w:t xml:space="preserve"> </w:t>
      </w:r>
      <w:r w:rsidRPr="001C1D71">
        <w:rPr>
          <w:sz w:val="24"/>
          <w:szCs w:val="24"/>
        </w:rPr>
        <w:t>at</w:t>
      </w:r>
      <w:r w:rsidRPr="001C1D71">
        <w:rPr>
          <w:spacing w:val="-3"/>
          <w:sz w:val="24"/>
          <w:szCs w:val="24"/>
        </w:rPr>
        <w:t xml:space="preserve"> </w:t>
      </w:r>
      <w:r w:rsidRPr="001C1D71">
        <w:rPr>
          <w:sz w:val="24"/>
          <w:szCs w:val="24"/>
        </w:rPr>
        <w:t>short-range, low-power, embedded system scales for agricultural IoT</w:t>
      </w:r>
      <w:r w:rsidRPr="001C1D71">
        <w:rPr>
          <w:spacing w:val="-1"/>
          <w:sz w:val="24"/>
          <w:szCs w:val="24"/>
        </w:rPr>
        <w:t xml:space="preserve"> </w:t>
      </w:r>
      <w:r w:rsidRPr="001C1D71">
        <w:rPr>
          <w:sz w:val="24"/>
          <w:szCs w:val="24"/>
        </w:rPr>
        <w:t>remains largely unexplored.</w:t>
      </w:r>
      <w:r w:rsidRPr="001C1D71">
        <w:rPr>
          <w:spacing w:val="-1"/>
          <w:sz w:val="24"/>
          <w:szCs w:val="24"/>
        </w:rPr>
        <w:t xml:space="preserve"> </w:t>
      </w:r>
      <w:r w:rsidRPr="001C1D71">
        <w:rPr>
          <w:sz w:val="24"/>
          <w:szCs w:val="24"/>
        </w:rPr>
        <w:t>This project investigates the feasibility and performance of integrating laser-based optical data transmission with a multi-parameter soil health monitoring platform, contributing to the emerging field of optical IoT for precision agriculture.</w:t>
      </w:r>
    </w:p>
    <w:p w14:paraId="6C293D03" w14:textId="77777777" w:rsidR="00491BC8" w:rsidRPr="001C1D71" w:rsidRDefault="00491BC8">
      <w:pPr>
        <w:pStyle w:val="BodyText"/>
        <w:spacing w:before="12"/>
        <w:ind w:left="0" w:right="0" w:firstLine="0"/>
        <w:jc w:val="left"/>
        <w:rPr>
          <w:szCs w:val="28"/>
        </w:rPr>
      </w:pPr>
    </w:p>
    <w:p w14:paraId="05168D29" w14:textId="77777777" w:rsidR="00491BC8" w:rsidRDefault="00000000">
      <w:pPr>
        <w:pStyle w:val="Heading2"/>
        <w:numPr>
          <w:ilvl w:val="1"/>
          <w:numId w:val="2"/>
        </w:numPr>
        <w:tabs>
          <w:tab w:val="left" w:pos="734"/>
        </w:tabs>
        <w:ind w:hanging="389"/>
        <w:jc w:val="both"/>
      </w:pPr>
      <w:r>
        <w:t>Specific</w:t>
      </w:r>
      <w:r>
        <w:rPr>
          <w:spacing w:val="-9"/>
        </w:rPr>
        <w:t xml:space="preserve"> </w:t>
      </w:r>
      <w:r>
        <w:rPr>
          <w:spacing w:val="-2"/>
        </w:rPr>
        <w:t>Problem</w:t>
      </w:r>
    </w:p>
    <w:p w14:paraId="4D32151E" w14:textId="77777777" w:rsidR="00491BC8" w:rsidRPr="001C1D71" w:rsidRDefault="00000000">
      <w:pPr>
        <w:spacing w:before="98" w:line="266" w:lineRule="auto"/>
        <w:ind w:left="354" w:right="350" w:hanging="10"/>
        <w:jc w:val="both"/>
        <w:rPr>
          <w:sz w:val="24"/>
          <w:szCs w:val="24"/>
        </w:rPr>
      </w:pPr>
      <w:r w:rsidRPr="001C1D71">
        <w:rPr>
          <w:sz w:val="24"/>
          <w:szCs w:val="24"/>
        </w:rPr>
        <w:t>Current</w:t>
      </w:r>
      <w:r w:rsidRPr="001C1D71">
        <w:rPr>
          <w:spacing w:val="-6"/>
          <w:sz w:val="24"/>
          <w:szCs w:val="24"/>
        </w:rPr>
        <w:t xml:space="preserve"> </w:t>
      </w:r>
      <w:r w:rsidRPr="001C1D71">
        <w:rPr>
          <w:sz w:val="24"/>
          <w:szCs w:val="24"/>
        </w:rPr>
        <w:t>soil</w:t>
      </w:r>
      <w:r w:rsidRPr="001C1D71">
        <w:rPr>
          <w:spacing w:val="-6"/>
          <w:sz w:val="24"/>
          <w:szCs w:val="24"/>
        </w:rPr>
        <w:t xml:space="preserve"> </w:t>
      </w:r>
      <w:r w:rsidRPr="001C1D71">
        <w:rPr>
          <w:sz w:val="24"/>
          <w:szCs w:val="24"/>
        </w:rPr>
        <w:t>health</w:t>
      </w:r>
      <w:r w:rsidRPr="001C1D71">
        <w:rPr>
          <w:spacing w:val="-6"/>
          <w:sz w:val="24"/>
          <w:szCs w:val="24"/>
        </w:rPr>
        <w:t xml:space="preserve"> </w:t>
      </w:r>
      <w:r w:rsidRPr="001C1D71">
        <w:rPr>
          <w:sz w:val="24"/>
          <w:szCs w:val="24"/>
        </w:rPr>
        <w:t>monitoring</w:t>
      </w:r>
      <w:r w:rsidRPr="001C1D71">
        <w:rPr>
          <w:spacing w:val="-6"/>
          <w:sz w:val="24"/>
          <w:szCs w:val="24"/>
        </w:rPr>
        <w:t xml:space="preserve"> </w:t>
      </w:r>
      <w:r w:rsidRPr="001C1D71">
        <w:rPr>
          <w:sz w:val="24"/>
          <w:szCs w:val="24"/>
        </w:rPr>
        <w:t>systems</w:t>
      </w:r>
      <w:r w:rsidRPr="001C1D71">
        <w:rPr>
          <w:spacing w:val="-6"/>
          <w:sz w:val="24"/>
          <w:szCs w:val="24"/>
        </w:rPr>
        <w:t xml:space="preserve"> </w:t>
      </w:r>
      <w:r w:rsidRPr="001C1D71">
        <w:rPr>
          <w:sz w:val="24"/>
          <w:szCs w:val="24"/>
        </w:rPr>
        <w:t>face</w:t>
      </w:r>
      <w:r w:rsidRPr="001C1D71">
        <w:rPr>
          <w:spacing w:val="-6"/>
          <w:sz w:val="24"/>
          <w:szCs w:val="24"/>
        </w:rPr>
        <w:t xml:space="preserve"> </w:t>
      </w:r>
      <w:r w:rsidRPr="001C1D71">
        <w:rPr>
          <w:sz w:val="24"/>
          <w:szCs w:val="24"/>
        </w:rPr>
        <w:t>several</w:t>
      </w:r>
      <w:r w:rsidRPr="001C1D71">
        <w:rPr>
          <w:spacing w:val="-6"/>
          <w:sz w:val="24"/>
          <w:szCs w:val="24"/>
        </w:rPr>
        <w:t xml:space="preserve"> </w:t>
      </w:r>
      <w:r w:rsidRPr="001C1D71">
        <w:rPr>
          <w:sz w:val="24"/>
          <w:szCs w:val="24"/>
        </w:rPr>
        <w:t>interrelated</w:t>
      </w:r>
      <w:r w:rsidRPr="001C1D71">
        <w:rPr>
          <w:spacing w:val="-6"/>
          <w:sz w:val="24"/>
          <w:szCs w:val="24"/>
        </w:rPr>
        <w:t xml:space="preserve"> </w:t>
      </w:r>
      <w:r w:rsidRPr="001C1D71">
        <w:rPr>
          <w:sz w:val="24"/>
          <w:szCs w:val="24"/>
        </w:rPr>
        <w:t>technical</w:t>
      </w:r>
      <w:r w:rsidRPr="001C1D71">
        <w:rPr>
          <w:spacing w:val="-6"/>
          <w:sz w:val="24"/>
          <w:szCs w:val="24"/>
        </w:rPr>
        <w:t xml:space="preserve"> </w:t>
      </w:r>
      <w:r w:rsidRPr="001C1D71">
        <w:rPr>
          <w:sz w:val="24"/>
          <w:szCs w:val="24"/>
        </w:rPr>
        <w:t>limitations</w:t>
      </w:r>
      <w:r w:rsidRPr="001C1D71">
        <w:rPr>
          <w:spacing w:val="-6"/>
          <w:sz w:val="24"/>
          <w:szCs w:val="24"/>
        </w:rPr>
        <w:t xml:space="preserve"> </w:t>
      </w:r>
      <w:r w:rsidRPr="001C1D71">
        <w:rPr>
          <w:sz w:val="24"/>
          <w:szCs w:val="24"/>
        </w:rPr>
        <w:t>that</w:t>
      </w:r>
      <w:r w:rsidRPr="001C1D71">
        <w:rPr>
          <w:spacing w:val="-6"/>
          <w:sz w:val="24"/>
          <w:szCs w:val="24"/>
        </w:rPr>
        <w:t xml:space="preserve"> </w:t>
      </w:r>
      <w:r w:rsidRPr="001C1D71">
        <w:rPr>
          <w:sz w:val="24"/>
          <w:szCs w:val="24"/>
        </w:rPr>
        <w:t>restrict</w:t>
      </w:r>
      <w:r w:rsidRPr="001C1D71">
        <w:rPr>
          <w:spacing w:val="-6"/>
          <w:sz w:val="24"/>
          <w:szCs w:val="24"/>
        </w:rPr>
        <w:t xml:space="preserve"> </w:t>
      </w:r>
      <w:r w:rsidRPr="001C1D71">
        <w:rPr>
          <w:sz w:val="24"/>
          <w:szCs w:val="24"/>
        </w:rPr>
        <w:t>their</w:t>
      </w:r>
      <w:r w:rsidRPr="001C1D71">
        <w:rPr>
          <w:spacing w:val="-6"/>
          <w:sz w:val="24"/>
          <w:szCs w:val="24"/>
        </w:rPr>
        <w:t xml:space="preserve"> </w:t>
      </w:r>
      <w:r w:rsidRPr="001C1D71">
        <w:rPr>
          <w:sz w:val="24"/>
          <w:szCs w:val="24"/>
        </w:rPr>
        <w:t>effectiveness in</w:t>
      </w:r>
      <w:r w:rsidRPr="001C1D71">
        <w:rPr>
          <w:spacing w:val="-13"/>
          <w:sz w:val="24"/>
          <w:szCs w:val="24"/>
        </w:rPr>
        <w:t xml:space="preserve"> </w:t>
      </w:r>
      <w:r w:rsidRPr="001C1D71">
        <w:rPr>
          <w:sz w:val="24"/>
          <w:szCs w:val="24"/>
        </w:rPr>
        <w:t>real-world</w:t>
      </w:r>
      <w:r w:rsidRPr="001C1D71">
        <w:rPr>
          <w:spacing w:val="-11"/>
          <w:sz w:val="24"/>
          <w:szCs w:val="24"/>
        </w:rPr>
        <w:t xml:space="preserve"> </w:t>
      </w:r>
      <w:r w:rsidRPr="001C1D71">
        <w:rPr>
          <w:sz w:val="24"/>
          <w:szCs w:val="24"/>
        </w:rPr>
        <w:t>agricultural</w:t>
      </w:r>
      <w:r w:rsidRPr="001C1D71">
        <w:rPr>
          <w:spacing w:val="-11"/>
          <w:sz w:val="24"/>
          <w:szCs w:val="24"/>
        </w:rPr>
        <w:t xml:space="preserve"> </w:t>
      </w:r>
      <w:r w:rsidRPr="001C1D71">
        <w:rPr>
          <w:sz w:val="24"/>
          <w:szCs w:val="24"/>
        </w:rPr>
        <w:t>deployments.</w:t>
      </w:r>
      <w:r w:rsidRPr="001C1D71">
        <w:rPr>
          <w:spacing w:val="-11"/>
          <w:sz w:val="24"/>
          <w:szCs w:val="24"/>
        </w:rPr>
        <w:t xml:space="preserve"> </w:t>
      </w:r>
      <w:r w:rsidRPr="001C1D71">
        <w:rPr>
          <w:sz w:val="24"/>
          <w:szCs w:val="24"/>
        </w:rPr>
        <w:t>Conventional</w:t>
      </w:r>
      <w:r w:rsidRPr="001C1D71">
        <w:rPr>
          <w:spacing w:val="-11"/>
          <w:sz w:val="24"/>
          <w:szCs w:val="24"/>
        </w:rPr>
        <w:t xml:space="preserve"> </w:t>
      </w:r>
      <w:r w:rsidRPr="001C1D71">
        <w:rPr>
          <w:sz w:val="24"/>
          <w:szCs w:val="24"/>
        </w:rPr>
        <w:t>RF-based</w:t>
      </w:r>
      <w:r w:rsidRPr="001C1D71">
        <w:rPr>
          <w:spacing w:val="-11"/>
          <w:sz w:val="24"/>
          <w:szCs w:val="24"/>
        </w:rPr>
        <w:t xml:space="preserve"> </w:t>
      </w:r>
      <w:r w:rsidRPr="001C1D71">
        <w:rPr>
          <w:sz w:val="24"/>
          <w:szCs w:val="24"/>
        </w:rPr>
        <w:t>IoT</w:t>
      </w:r>
      <w:r w:rsidRPr="001C1D71">
        <w:rPr>
          <w:spacing w:val="-14"/>
          <w:sz w:val="24"/>
          <w:szCs w:val="24"/>
        </w:rPr>
        <w:t xml:space="preserve"> </w:t>
      </w:r>
      <w:r w:rsidRPr="001C1D71">
        <w:rPr>
          <w:sz w:val="24"/>
          <w:szCs w:val="24"/>
        </w:rPr>
        <w:t>sensor</w:t>
      </w:r>
      <w:r w:rsidRPr="001C1D71">
        <w:rPr>
          <w:spacing w:val="-10"/>
          <w:sz w:val="24"/>
          <w:szCs w:val="24"/>
        </w:rPr>
        <w:t xml:space="preserve"> </w:t>
      </w:r>
      <w:r w:rsidRPr="001C1D71">
        <w:rPr>
          <w:sz w:val="24"/>
          <w:szCs w:val="24"/>
        </w:rPr>
        <w:t>nodes</w:t>
      </w:r>
      <w:r w:rsidRPr="001C1D71">
        <w:rPr>
          <w:spacing w:val="-11"/>
          <w:sz w:val="24"/>
          <w:szCs w:val="24"/>
        </w:rPr>
        <w:t xml:space="preserve"> </w:t>
      </w:r>
      <w:r w:rsidRPr="001C1D71">
        <w:rPr>
          <w:sz w:val="24"/>
          <w:szCs w:val="24"/>
        </w:rPr>
        <w:t>are</w:t>
      </w:r>
      <w:r w:rsidRPr="001C1D71">
        <w:rPr>
          <w:spacing w:val="-11"/>
          <w:sz w:val="24"/>
          <w:szCs w:val="24"/>
        </w:rPr>
        <w:t xml:space="preserve"> </w:t>
      </w:r>
      <w:r w:rsidRPr="001C1D71">
        <w:rPr>
          <w:sz w:val="24"/>
          <w:szCs w:val="24"/>
        </w:rPr>
        <w:t>susceptible</w:t>
      </w:r>
      <w:r w:rsidRPr="001C1D71">
        <w:rPr>
          <w:spacing w:val="-11"/>
          <w:sz w:val="24"/>
          <w:szCs w:val="24"/>
        </w:rPr>
        <w:t xml:space="preserve"> </w:t>
      </w:r>
      <w:r w:rsidRPr="001C1D71">
        <w:rPr>
          <w:sz w:val="24"/>
          <w:szCs w:val="24"/>
        </w:rPr>
        <w:t>to</w:t>
      </w:r>
      <w:r w:rsidRPr="001C1D71">
        <w:rPr>
          <w:spacing w:val="-11"/>
          <w:sz w:val="24"/>
          <w:szCs w:val="24"/>
        </w:rPr>
        <w:t xml:space="preserve"> </w:t>
      </w:r>
      <w:r w:rsidRPr="001C1D71">
        <w:rPr>
          <w:sz w:val="24"/>
          <w:szCs w:val="24"/>
        </w:rPr>
        <w:t>electromagnetic interference generated by agricultural machinery, electric fencing systems, and high-voltage irrigation pumps that are</w:t>
      </w:r>
      <w:r w:rsidRPr="001C1D71">
        <w:rPr>
          <w:spacing w:val="-6"/>
          <w:sz w:val="24"/>
          <w:szCs w:val="24"/>
        </w:rPr>
        <w:t xml:space="preserve"> </w:t>
      </w:r>
      <w:r w:rsidRPr="001C1D71">
        <w:rPr>
          <w:sz w:val="24"/>
          <w:szCs w:val="24"/>
        </w:rPr>
        <w:t>ubiquitous</w:t>
      </w:r>
      <w:r w:rsidRPr="001C1D71">
        <w:rPr>
          <w:spacing w:val="-6"/>
          <w:sz w:val="24"/>
          <w:szCs w:val="24"/>
        </w:rPr>
        <w:t xml:space="preserve"> </w:t>
      </w:r>
      <w:r w:rsidRPr="001C1D71">
        <w:rPr>
          <w:sz w:val="24"/>
          <w:szCs w:val="24"/>
        </w:rPr>
        <w:t>on</w:t>
      </w:r>
      <w:r w:rsidRPr="001C1D71">
        <w:rPr>
          <w:spacing w:val="-6"/>
          <w:sz w:val="24"/>
          <w:szCs w:val="24"/>
        </w:rPr>
        <w:t xml:space="preserve"> </w:t>
      </w:r>
      <w:r w:rsidRPr="001C1D71">
        <w:rPr>
          <w:sz w:val="24"/>
          <w:szCs w:val="24"/>
        </w:rPr>
        <w:t>modern</w:t>
      </w:r>
      <w:r w:rsidRPr="001C1D71">
        <w:rPr>
          <w:spacing w:val="-6"/>
          <w:sz w:val="24"/>
          <w:szCs w:val="24"/>
        </w:rPr>
        <w:t xml:space="preserve"> </w:t>
      </w:r>
      <w:r w:rsidRPr="001C1D71">
        <w:rPr>
          <w:sz w:val="24"/>
          <w:szCs w:val="24"/>
        </w:rPr>
        <w:t>farms.</w:t>
      </w:r>
      <w:r w:rsidRPr="001C1D71">
        <w:rPr>
          <w:spacing w:val="-9"/>
          <w:sz w:val="24"/>
          <w:szCs w:val="24"/>
        </w:rPr>
        <w:t xml:space="preserve"> </w:t>
      </w:r>
      <w:r w:rsidRPr="001C1D71">
        <w:rPr>
          <w:sz w:val="24"/>
          <w:szCs w:val="24"/>
        </w:rPr>
        <w:t>The</w:t>
      </w:r>
      <w:r w:rsidRPr="001C1D71">
        <w:rPr>
          <w:spacing w:val="-6"/>
          <w:sz w:val="24"/>
          <w:szCs w:val="24"/>
        </w:rPr>
        <w:t xml:space="preserve"> </w:t>
      </w:r>
      <w:r w:rsidRPr="001C1D71">
        <w:rPr>
          <w:sz w:val="24"/>
          <w:szCs w:val="24"/>
        </w:rPr>
        <w:t>crowded</w:t>
      </w:r>
      <w:r w:rsidRPr="001C1D71">
        <w:rPr>
          <w:spacing w:val="-6"/>
          <w:sz w:val="24"/>
          <w:szCs w:val="24"/>
        </w:rPr>
        <w:t xml:space="preserve"> </w:t>
      </w:r>
      <w:r w:rsidRPr="001C1D71">
        <w:rPr>
          <w:sz w:val="24"/>
          <w:szCs w:val="24"/>
        </w:rPr>
        <w:t>2.4</w:t>
      </w:r>
      <w:r w:rsidRPr="001C1D71">
        <w:rPr>
          <w:spacing w:val="-6"/>
          <w:sz w:val="24"/>
          <w:szCs w:val="24"/>
        </w:rPr>
        <w:t xml:space="preserve"> </w:t>
      </w:r>
      <w:r w:rsidRPr="001C1D71">
        <w:rPr>
          <w:sz w:val="24"/>
          <w:szCs w:val="24"/>
        </w:rPr>
        <w:t>GHz</w:t>
      </w:r>
      <w:r w:rsidRPr="001C1D71">
        <w:rPr>
          <w:spacing w:val="-6"/>
          <w:sz w:val="24"/>
          <w:szCs w:val="24"/>
        </w:rPr>
        <w:t xml:space="preserve"> </w:t>
      </w:r>
      <w:r w:rsidRPr="001C1D71">
        <w:rPr>
          <w:sz w:val="24"/>
          <w:szCs w:val="24"/>
        </w:rPr>
        <w:t>and</w:t>
      </w:r>
      <w:r w:rsidRPr="001C1D71">
        <w:rPr>
          <w:spacing w:val="-6"/>
          <w:sz w:val="24"/>
          <w:szCs w:val="24"/>
        </w:rPr>
        <w:t xml:space="preserve"> </w:t>
      </w:r>
      <w:r w:rsidRPr="001C1D71">
        <w:rPr>
          <w:sz w:val="24"/>
          <w:szCs w:val="24"/>
        </w:rPr>
        <w:t>915</w:t>
      </w:r>
      <w:r w:rsidRPr="001C1D71">
        <w:rPr>
          <w:spacing w:val="-6"/>
          <w:sz w:val="24"/>
          <w:szCs w:val="24"/>
        </w:rPr>
        <w:t xml:space="preserve"> </w:t>
      </w:r>
      <w:r w:rsidRPr="001C1D71">
        <w:rPr>
          <w:sz w:val="24"/>
          <w:szCs w:val="24"/>
        </w:rPr>
        <w:t>MHz</w:t>
      </w:r>
      <w:r w:rsidRPr="001C1D71">
        <w:rPr>
          <w:spacing w:val="-6"/>
          <w:sz w:val="24"/>
          <w:szCs w:val="24"/>
        </w:rPr>
        <w:t xml:space="preserve"> </w:t>
      </w:r>
      <w:r w:rsidRPr="001C1D71">
        <w:rPr>
          <w:sz w:val="24"/>
          <w:szCs w:val="24"/>
        </w:rPr>
        <w:t>ISM</w:t>
      </w:r>
      <w:r w:rsidRPr="001C1D71">
        <w:rPr>
          <w:spacing w:val="-6"/>
          <w:sz w:val="24"/>
          <w:szCs w:val="24"/>
        </w:rPr>
        <w:t xml:space="preserve"> </w:t>
      </w:r>
      <w:r w:rsidRPr="001C1D71">
        <w:rPr>
          <w:sz w:val="24"/>
          <w:szCs w:val="24"/>
        </w:rPr>
        <w:t>bands</w:t>
      </w:r>
      <w:r w:rsidRPr="001C1D71">
        <w:rPr>
          <w:spacing w:val="-6"/>
          <w:sz w:val="24"/>
          <w:szCs w:val="24"/>
        </w:rPr>
        <w:t xml:space="preserve"> </w:t>
      </w:r>
      <w:r w:rsidRPr="001C1D71">
        <w:rPr>
          <w:sz w:val="24"/>
          <w:szCs w:val="24"/>
        </w:rPr>
        <w:t>used</w:t>
      </w:r>
      <w:r w:rsidRPr="001C1D71">
        <w:rPr>
          <w:spacing w:val="-6"/>
          <w:sz w:val="24"/>
          <w:szCs w:val="24"/>
        </w:rPr>
        <w:t xml:space="preserve"> </w:t>
      </w:r>
      <w:r w:rsidRPr="001C1D71">
        <w:rPr>
          <w:sz w:val="24"/>
          <w:szCs w:val="24"/>
        </w:rPr>
        <w:t>by</w:t>
      </w:r>
      <w:r w:rsidRPr="001C1D71">
        <w:rPr>
          <w:spacing w:val="-9"/>
          <w:sz w:val="24"/>
          <w:szCs w:val="24"/>
        </w:rPr>
        <w:t xml:space="preserve"> </w:t>
      </w:r>
      <w:r w:rsidRPr="001C1D71">
        <w:rPr>
          <w:sz w:val="24"/>
          <w:szCs w:val="24"/>
        </w:rPr>
        <w:t>Wi-Fi,</w:t>
      </w:r>
      <w:r w:rsidRPr="001C1D71">
        <w:rPr>
          <w:spacing w:val="-6"/>
          <w:sz w:val="24"/>
          <w:szCs w:val="24"/>
        </w:rPr>
        <w:t xml:space="preserve"> </w:t>
      </w:r>
      <w:r w:rsidRPr="001C1D71">
        <w:rPr>
          <w:sz w:val="24"/>
          <w:szCs w:val="24"/>
        </w:rPr>
        <w:t>Zigbee,</w:t>
      </w:r>
      <w:r w:rsidRPr="001C1D71">
        <w:rPr>
          <w:spacing w:val="-6"/>
          <w:sz w:val="24"/>
          <w:szCs w:val="24"/>
        </w:rPr>
        <w:t xml:space="preserve"> </w:t>
      </w:r>
      <w:r w:rsidRPr="001C1D71">
        <w:rPr>
          <w:sz w:val="24"/>
          <w:szCs w:val="24"/>
        </w:rPr>
        <w:t>and</w:t>
      </w:r>
      <w:r w:rsidRPr="001C1D71">
        <w:rPr>
          <w:spacing w:val="-6"/>
          <w:sz w:val="24"/>
          <w:szCs w:val="24"/>
        </w:rPr>
        <w:t xml:space="preserve"> </w:t>
      </w:r>
      <w:r w:rsidRPr="001C1D71">
        <w:rPr>
          <w:sz w:val="24"/>
          <w:szCs w:val="24"/>
        </w:rPr>
        <w:t>LoRa experience increasing congestion as the density of IoT devices in agricultural environments grows, degrading transmission reliability. Additionally, battery-powered wireless sensor nodes require periodic maintenance and replacement, and their RF transmitters consume significant power during continuous operation.</w:t>
      </w:r>
    </w:p>
    <w:p w14:paraId="1560F4B8" w14:textId="26021DB6" w:rsidR="00491BC8" w:rsidRPr="001C1D71" w:rsidRDefault="00000000">
      <w:pPr>
        <w:spacing w:before="89" w:line="266" w:lineRule="auto"/>
        <w:ind w:left="354" w:right="350" w:hanging="10"/>
        <w:jc w:val="both"/>
        <w:rPr>
          <w:sz w:val="24"/>
          <w:szCs w:val="24"/>
        </w:rPr>
      </w:pPr>
      <w:r w:rsidRPr="001C1D71">
        <w:rPr>
          <w:sz w:val="24"/>
          <w:szCs w:val="24"/>
        </w:rPr>
        <w:t>From the soil sensing perspective, existing platforms typically monitor only one or two soil parameters, failing to provide a holistic view of soil health. The simultaneous monitoring of moisture, temperature, and pH in a single integrated system with real-time wireless transmission to a cloud dashboard has not been adequately addressed in the literature at the low-cost, embedded system scale targeted by this project. Furthermore, the absence of a validated, low-cost optical data transmission mechanism for agricultural IoT applications represents a clear technical and research gap that this project directly addresses.</w:t>
      </w:r>
      <w:r w:rsidR="001C1D71">
        <w:rPr>
          <w:sz w:val="24"/>
          <w:szCs w:val="24"/>
        </w:rPr>
        <w:br/>
      </w:r>
    </w:p>
    <w:p w14:paraId="439901FF" w14:textId="77777777" w:rsidR="00491BC8" w:rsidRDefault="00000000">
      <w:pPr>
        <w:pStyle w:val="Heading2"/>
        <w:numPr>
          <w:ilvl w:val="1"/>
          <w:numId w:val="2"/>
        </w:numPr>
        <w:tabs>
          <w:tab w:val="left" w:pos="734"/>
        </w:tabs>
        <w:spacing w:before="88"/>
        <w:ind w:hanging="389"/>
        <w:jc w:val="both"/>
      </w:pPr>
      <w:r>
        <w:t>Proposed</w:t>
      </w:r>
      <w:r>
        <w:rPr>
          <w:spacing w:val="-16"/>
        </w:rPr>
        <w:t xml:space="preserve"> </w:t>
      </w:r>
      <w:r>
        <w:rPr>
          <w:spacing w:val="-2"/>
        </w:rPr>
        <w:t>Solution</w:t>
      </w:r>
    </w:p>
    <w:p w14:paraId="59FBC6B4" w14:textId="37031EC3" w:rsidR="00491BC8" w:rsidRPr="001C1D71" w:rsidRDefault="00000000" w:rsidP="001C1D71">
      <w:pPr>
        <w:spacing w:before="98" w:line="266" w:lineRule="auto"/>
        <w:ind w:left="354" w:right="351" w:hanging="10"/>
        <w:jc w:val="both"/>
        <w:rPr>
          <w:sz w:val="24"/>
          <w:szCs w:val="24"/>
        </w:rPr>
      </w:pPr>
      <w:r w:rsidRPr="001C1D71">
        <w:rPr>
          <w:spacing w:val="-2"/>
          <w:sz w:val="24"/>
          <w:szCs w:val="24"/>
        </w:rPr>
        <w:t>This project proposes an integrated smart soil health monitoring platform</w:t>
      </w:r>
      <w:r w:rsidRPr="001C1D71">
        <w:rPr>
          <w:spacing w:val="-3"/>
          <w:sz w:val="24"/>
          <w:szCs w:val="24"/>
        </w:rPr>
        <w:t xml:space="preserve"> </w:t>
      </w:r>
      <w:r w:rsidRPr="001C1D71">
        <w:rPr>
          <w:spacing w:val="-2"/>
          <w:sz w:val="24"/>
          <w:szCs w:val="24"/>
        </w:rPr>
        <w:t xml:space="preserve">that combines multi-parameter soil sensing </w:t>
      </w:r>
      <w:r w:rsidRPr="001C1D71">
        <w:rPr>
          <w:sz w:val="24"/>
          <w:szCs w:val="24"/>
        </w:rPr>
        <w:t>with laser-based free-space optical data transmission and IoT</w:t>
      </w:r>
      <w:r w:rsidRPr="001C1D71">
        <w:rPr>
          <w:spacing w:val="-3"/>
          <w:sz w:val="24"/>
          <w:szCs w:val="24"/>
        </w:rPr>
        <w:t xml:space="preserve"> </w:t>
      </w:r>
      <w:r w:rsidRPr="001C1D71">
        <w:rPr>
          <w:sz w:val="24"/>
          <w:szCs w:val="24"/>
        </w:rPr>
        <w:t>cloud connectivity.</w:t>
      </w:r>
      <w:r w:rsidRPr="001C1D71">
        <w:rPr>
          <w:spacing w:val="-4"/>
          <w:sz w:val="24"/>
          <w:szCs w:val="24"/>
        </w:rPr>
        <w:t xml:space="preserve"> </w:t>
      </w:r>
      <w:r w:rsidRPr="001C1D71">
        <w:rPr>
          <w:sz w:val="24"/>
          <w:szCs w:val="24"/>
        </w:rPr>
        <w:t>The transmitter module employs a soil moisture sensor, LM35 temperature sensor, and analog pH sensor module connected to an Arduino Uno microcontroller, which encodes the collected data into a structured</w:t>
      </w:r>
      <w:r w:rsidRPr="001C1D71">
        <w:rPr>
          <w:spacing w:val="-12"/>
          <w:sz w:val="24"/>
          <w:szCs w:val="24"/>
        </w:rPr>
        <w:t xml:space="preserve"> </w:t>
      </w:r>
      <w:r w:rsidRPr="001C1D71">
        <w:rPr>
          <w:sz w:val="24"/>
          <w:szCs w:val="24"/>
        </w:rPr>
        <w:t>ASCII packet of the format and transmits it via a 5V laser module driven by an NPN transistor switching circuit at a controlled baud rate. The receiver module employs</w:t>
      </w:r>
      <w:r w:rsidRPr="001C1D71">
        <w:rPr>
          <w:spacing w:val="-5"/>
          <w:sz w:val="24"/>
          <w:szCs w:val="24"/>
        </w:rPr>
        <w:t xml:space="preserve"> </w:t>
      </w:r>
      <w:r w:rsidRPr="001C1D71">
        <w:rPr>
          <w:sz w:val="24"/>
          <w:szCs w:val="24"/>
        </w:rPr>
        <w:t>a</w:t>
      </w:r>
      <w:r w:rsidRPr="001C1D71">
        <w:rPr>
          <w:spacing w:val="-4"/>
          <w:sz w:val="24"/>
          <w:szCs w:val="24"/>
        </w:rPr>
        <w:t xml:space="preserve"> </w:t>
      </w:r>
      <w:r w:rsidRPr="001C1D71">
        <w:rPr>
          <w:sz w:val="24"/>
          <w:szCs w:val="24"/>
        </w:rPr>
        <w:t>second</w:t>
      </w:r>
      <w:r w:rsidRPr="001C1D71">
        <w:rPr>
          <w:spacing w:val="-14"/>
          <w:sz w:val="24"/>
          <w:szCs w:val="24"/>
        </w:rPr>
        <w:t xml:space="preserve"> </w:t>
      </w:r>
      <w:r w:rsidRPr="001C1D71">
        <w:rPr>
          <w:sz w:val="24"/>
          <w:szCs w:val="24"/>
        </w:rPr>
        <w:t>Arduino</w:t>
      </w:r>
      <w:r w:rsidRPr="001C1D71">
        <w:rPr>
          <w:spacing w:val="-3"/>
          <w:sz w:val="24"/>
          <w:szCs w:val="24"/>
        </w:rPr>
        <w:t xml:space="preserve"> </w:t>
      </w:r>
      <w:r w:rsidRPr="001C1D71">
        <w:rPr>
          <w:sz w:val="24"/>
          <w:szCs w:val="24"/>
        </w:rPr>
        <w:t>Uno</w:t>
      </w:r>
      <w:r w:rsidRPr="001C1D71">
        <w:rPr>
          <w:spacing w:val="-4"/>
          <w:sz w:val="24"/>
          <w:szCs w:val="24"/>
        </w:rPr>
        <w:t xml:space="preserve"> </w:t>
      </w:r>
      <w:r w:rsidRPr="001C1D71">
        <w:rPr>
          <w:sz w:val="24"/>
          <w:szCs w:val="24"/>
        </w:rPr>
        <w:t>connected</w:t>
      </w:r>
      <w:r w:rsidRPr="001C1D71">
        <w:rPr>
          <w:spacing w:val="-4"/>
          <w:sz w:val="24"/>
          <w:szCs w:val="24"/>
        </w:rPr>
        <w:t xml:space="preserve"> </w:t>
      </w:r>
      <w:r w:rsidRPr="001C1D71">
        <w:rPr>
          <w:sz w:val="24"/>
          <w:szCs w:val="24"/>
        </w:rPr>
        <w:t>to</w:t>
      </w:r>
      <w:r w:rsidRPr="001C1D71">
        <w:rPr>
          <w:spacing w:val="-4"/>
          <w:sz w:val="24"/>
          <w:szCs w:val="24"/>
        </w:rPr>
        <w:t xml:space="preserve"> </w:t>
      </w:r>
      <w:r w:rsidRPr="001C1D71">
        <w:rPr>
          <w:sz w:val="24"/>
          <w:szCs w:val="24"/>
        </w:rPr>
        <w:t>a</w:t>
      </w:r>
      <w:r w:rsidRPr="001C1D71">
        <w:rPr>
          <w:spacing w:val="-4"/>
          <w:sz w:val="24"/>
          <w:szCs w:val="24"/>
        </w:rPr>
        <w:t xml:space="preserve"> </w:t>
      </w:r>
      <w:r w:rsidRPr="001C1D71">
        <w:rPr>
          <w:sz w:val="24"/>
          <w:szCs w:val="24"/>
        </w:rPr>
        <w:t>light-dependent</w:t>
      </w:r>
      <w:r w:rsidRPr="001C1D71">
        <w:rPr>
          <w:spacing w:val="-4"/>
          <w:sz w:val="24"/>
          <w:szCs w:val="24"/>
        </w:rPr>
        <w:t xml:space="preserve"> </w:t>
      </w:r>
      <w:r w:rsidRPr="001C1D71">
        <w:rPr>
          <w:sz w:val="24"/>
          <w:szCs w:val="24"/>
        </w:rPr>
        <w:t>resistor</w:t>
      </w:r>
      <w:r w:rsidRPr="001C1D71">
        <w:rPr>
          <w:spacing w:val="-4"/>
          <w:sz w:val="24"/>
          <w:szCs w:val="24"/>
        </w:rPr>
        <w:t xml:space="preserve"> </w:t>
      </w:r>
      <w:r w:rsidRPr="001C1D71">
        <w:rPr>
          <w:sz w:val="24"/>
          <w:szCs w:val="24"/>
        </w:rPr>
        <w:t>(LDR)</w:t>
      </w:r>
      <w:r w:rsidRPr="001C1D71">
        <w:rPr>
          <w:spacing w:val="-4"/>
          <w:sz w:val="24"/>
          <w:szCs w:val="24"/>
        </w:rPr>
        <w:t xml:space="preserve"> </w:t>
      </w:r>
      <w:r w:rsidRPr="001C1D71">
        <w:rPr>
          <w:sz w:val="24"/>
          <w:szCs w:val="24"/>
        </w:rPr>
        <w:t>in</w:t>
      </w:r>
      <w:r w:rsidRPr="001C1D71">
        <w:rPr>
          <w:spacing w:val="-4"/>
          <w:sz w:val="24"/>
          <w:szCs w:val="24"/>
        </w:rPr>
        <w:t xml:space="preserve"> </w:t>
      </w:r>
      <w:r w:rsidRPr="001C1D71">
        <w:rPr>
          <w:sz w:val="24"/>
          <w:szCs w:val="24"/>
        </w:rPr>
        <w:t>a</w:t>
      </w:r>
      <w:r w:rsidRPr="001C1D71">
        <w:rPr>
          <w:spacing w:val="-4"/>
          <w:sz w:val="24"/>
          <w:szCs w:val="24"/>
        </w:rPr>
        <w:t xml:space="preserve"> </w:t>
      </w:r>
      <w:r w:rsidRPr="001C1D71">
        <w:rPr>
          <w:sz w:val="24"/>
          <w:szCs w:val="24"/>
        </w:rPr>
        <w:t>voltage</w:t>
      </w:r>
      <w:r w:rsidRPr="001C1D71">
        <w:rPr>
          <w:spacing w:val="-4"/>
          <w:sz w:val="24"/>
          <w:szCs w:val="24"/>
        </w:rPr>
        <w:t xml:space="preserve"> </w:t>
      </w:r>
      <w:r w:rsidRPr="001C1D71">
        <w:rPr>
          <w:sz w:val="24"/>
          <w:szCs w:val="24"/>
        </w:rPr>
        <w:t>divider</w:t>
      </w:r>
      <w:r w:rsidRPr="001C1D71">
        <w:rPr>
          <w:spacing w:val="-4"/>
          <w:sz w:val="24"/>
          <w:szCs w:val="24"/>
        </w:rPr>
        <w:t xml:space="preserve"> </w:t>
      </w:r>
      <w:r w:rsidRPr="001C1D71">
        <w:rPr>
          <w:sz w:val="24"/>
          <w:szCs w:val="24"/>
        </w:rPr>
        <w:t>configuration</w:t>
      </w:r>
      <w:r w:rsidRPr="001C1D71">
        <w:rPr>
          <w:spacing w:val="-4"/>
          <w:sz w:val="24"/>
          <w:szCs w:val="24"/>
        </w:rPr>
        <w:t xml:space="preserve"> </w:t>
      </w:r>
      <w:r w:rsidRPr="001C1D71">
        <w:rPr>
          <w:sz w:val="24"/>
          <w:szCs w:val="24"/>
        </w:rPr>
        <w:t xml:space="preserve">to detect and decode the laser-modulated serial signal. Decoded data is displayed locally on </w:t>
      </w:r>
      <w:proofErr w:type="gramStart"/>
      <w:r w:rsidRPr="001C1D71">
        <w:rPr>
          <w:sz w:val="24"/>
          <w:szCs w:val="24"/>
        </w:rPr>
        <w:t>an</w:t>
      </w:r>
      <w:proofErr w:type="gramEnd"/>
      <w:r w:rsidRPr="001C1D71">
        <w:rPr>
          <w:sz w:val="24"/>
          <w:szCs w:val="24"/>
        </w:rPr>
        <w:t xml:space="preserve"> serial monitor</w:t>
      </w:r>
      <w:r w:rsidRPr="001C1D71">
        <w:rPr>
          <w:color w:val="FF0000"/>
          <w:sz w:val="24"/>
          <w:szCs w:val="24"/>
        </w:rPr>
        <w:t>.</w:t>
      </w:r>
      <w:r w:rsidR="001C1D71">
        <w:rPr>
          <w:color w:val="FF0000"/>
          <w:sz w:val="24"/>
          <w:szCs w:val="24"/>
        </w:rPr>
        <w:br/>
      </w:r>
    </w:p>
    <w:p w14:paraId="2B02DF47" w14:textId="77777777" w:rsidR="00491BC8" w:rsidRPr="001C1D71" w:rsidRDefault="00000000">
      <w:pPr>
        <w:spacing w:line="266" w:lineRule="auto"/>
        <w:ind w:left="354" w:right="349" w:hanging="10"/>
        <w:jc w:val="both"/>
        <w:rPr>
          <w:sz w:val="24"/>
          <w:szCs w:val="24"/>
        </w:rPr>
      </w:pPr>
      <w:r w:rsidRPr="001C1D71">
        <w:rPr>
          <w:sz w:val="24"/>
          <w:szCs w:val="24"/>
        </w:rPr>
        <w:t>The target outcome is a functional prototype that demonstrates reliable soil health data acquisition and optical wireless transmission, with a measured localization accuracy sufficient for single-plot agricultural monitoring, a battery life compatible with solar-powered deployment, and a cloud dashboard providing real-time telemetry and automated</w:t>
      </w:r>
      <w:r w:rsidRPr="001C1D71">
        <w:rPr>
          <w:spacing w:val="-14"/>
          <w:sz w:val="24"/>
          <w:szCs w:val="24"/>
        </w:rPr>
        <w:t xml:space="preserve"> </w:t>
      </w:r>
      <w:r w:rsidRPr="001C1D71">
        <w:rPr>
          <w:sz w:val="24"/>
          <w:szCs w:val="24"/>
        </w:rPr>
        <w:t>irrigation</w:t>
      </w:r>
      <w:r w:rsidRPr="001C1D71">
        <w:rPr>
          <w:spacing w:val="-14"/>
          <w:sz w:val="24"/>
          <w:szCs w:val="24"/>
        </w:rPr>
        <w:t xml:space="preserve"> </w:t>
      </w:r>
      <w:r w:rsidRPr="001C1D71">
        <w:rPr>
          <w:sz w:val="24"/>
          <w:szCs w:val="24"/>
        </w:rPr>
        <w:t>alerts.</w:t>
      </w:r>
      <w:r w:rsidRPr="001C1D71">
        <w:rPr>
          <w:spacing w:val="-14"/>
          <w:sz w:val="24"/>
          <w:szCs w:val="24"/>
        </w:rPr>
        <w:t xml:space="preserve"> </w:t>
      </w:r>
      <w:r w:rsidRPr="001C1D71">
        <w:rPr>
          <w:sz w:val="24"/>
          <w:szCs w:val="24"/>
        </w:rPr>
        <w:t>It</w:t>
      </w:r>
      <w:r w:rsidRPr="001C1D71">
        <w:rPr>
          <w:spacing w:val="-13"/>
          <w:sz w:val="24"/>
          <w:szCs w:val="24"/>
        </w:rPr>
        <w:t xml:space="preserve"> </w:t>
      </w:r>
      <w:r w:rsidRPr="001C1D71">
        <w:rPr>
          <w:sz w:val="24"/>
          <w:szCs w:val="24"/>
        </w:rPr>
        <w:t>is</w:t>
      </w:r>
      <w:r w:rsidRPr="001C1D71">
        <w:rPr>
          <w:spacing w:val="-14"/>
          <w:sz w:val="24"/>
          <w:szCs w:val="24"/>
        </w:rPr>
        <w:t xml:space="preserve"> </w:t>
      </w:r>
      <w:r w:rsidRPr="001C1D71">
        <w:rPr>
          <w:sz w:val="24"/>
          <w:szCs w:val="24"/>
        </w:rPr>
        <w:t>important</w:t>
      </w:r>
      <w:r w:rsidRPr="001C1D71">
        <w:rPr>
          <w:spacing w:val="-14"/>
          <w:sz w:val="24"/>
          <w:szCs w:val="24"/>
        </w:rPr>
        <w:t xml:space="preserve"> </w:t>
      </w:r>
      <w:r w:rsidRPr="001C1D71">
        <w:rPr>
          <w:sz w:val="24"/>
          <w:szCs w:val="24"/>
        </w:rPr>
        <w:t>to</w:t>
      </w:r>
      <w:r w:rsidRPr="001C1D71">
        <w:rPr>
          <w:spacing w:val="-14"/>
          <w:sz w:val="24"/>
          <w:szCs w:val="24"/>
        </w:rPr>
        <w:t xml:space="preserve"> </w:t>
      </w:r>
      <w:r w:rsidRPr="001C1D71">
        <w:rPr>
          <w:sz w:val="24"/>
          <w:szCs w:val="24"/>
        </w:rPr>
        <w:t>note</w:t>
      </w:r>
      <w:r w:rsidRPr="001C1D71">
        <w:rPr>
          <w:spacing w:val="-13"/>
          <w:sz w:val="24"/>
          <w:szCs w:val="24"/>
        </w:rPr>
        <w:t xml:space="preserve"> </w:t>
      </w:r>
      <w:r w:rsidRPr="001C1D71">
        <w:rPr>
          <w:sz w:val="24"/>
          <w:szCs w:val="24"/>
        </w:rPr>
        <w:t>that</w:t>
      </w:r>
      <w:r w:rsidRPr="001C1D71">
        <w:rPr>
          <w:spacing w:val="-14"/>
          <w:sz w:val="24"/>
          <w:szCs w:val="24"/>
        </w:rPr>
        <w:t xml:space="preserve"> </w:t>
      </w:r>
      <w:r w:rsidRPr="001C1D71">
        <w:rPr>
          <w:sz w:val="24"/>
          <w:szCs w:val="24"/>
        </w:rPr>
        <w:t>this</w:t>
      </w:r>
      <w:r w:rsidRPr="001C1D71">
        <w:rPr>
          <w:spacing w:val="-14"/>
          <w:sz w:val="24"/>
          <w:szCs w:val="24"/>
        </w:rPr>
        <w:t xml:space="preserve"> </w:t>
      </w:r>
      <w:r w:rsidRPr="001C1D71">
        <w:rPr>
          <w:sz w:val="24"/>
          <w:szCs w:val="24"/>
        </w:rPr>
        <w:t>project</w:t>
      </w:r>
      <w:r w:rsidRPr="001C1D71">
        <w:rPr>
          <w:spacing w:val="-13"/>
          <w:sz w:val="24"/>
          <w:szCs w:val="24"/>
        </w:rPr>
        <w:t xml:space="preserve"> </w:t>
      </w:r>
      <w:r w:rsidRPr="001C1D71">
        <w:rPr>
          <w:sz w:val="24"/>
          <w:szCs w:val="24"/>
        </w:rPr>
        <w:t>is</w:t>
      </w:r>
      <w:r w:rsidRPr="001C1D71">
        <w:rPr>
          <w:spacing w:val="-13"/>
          <w:sz w:val="24"/>
          <w:szCs w:val="24"/>
        </w:rPr>
        <w:t xml:space="preserve"> </w:t>
      </w:r>
      <w:r w:rsidRPr="001C1D71">
        <w:rPr>
          <w:sz w:val="24"/>
          <w:szCs w:val="24"/>
        </w:rPr>
        <w:t>a</w:t>
      </w:r>
      <w:r w:rsidRPr="001C1D71">
        <w:rPr>
          <w:spacing w:val="-14"/>
          <w:sz w:val="24"/>
          <w:szCs w:val="24"/>
        </w:rPr>
        <w:t xml:space="preserve"> </w:t>
      </w:r>
      <w:r w:rsidRPr="001C1D71">
        <w:rPr>
          <w:sz w:val="24"/>
          <w:szCs w:val="24"/>
        </w:rPr>
        <w:t>research-grade</w:t>
      </w:r>
      <w:r w:rsidRPr="001C1D71">
        <w:rPr>
          <w:spacing w:val="-14"/>
          <w:sz w:val="24"/>
          <w:szCs w:val="24"/>
        </w:rPr>
        <w:t xml:space="preserve"> </w:t>
      </w:r>
      <w:r w:rsidRPr="001C1D71">
        <w:rPr>
          <w:sz w:val="24"/>
          <w:szCs w:val="24"/>
        </w:rPr>
        <w:t>proof</w:t>
      </w:r>
      <w:r w:rsidRPr="001C1D71">
        <w:rPr>
          <w:spacing w:val="-13"/>
          <w:sz w:val="24"/>
          <w:szCs w:val="24"/>
        </w:rPr>
        <w:t xml:space="preserve"> </w:t>
      </w:r>
      <w:r w:rsidRPr="001C1D71">
        <w:rPr>
          <w:sz w:val="24"/>
          <w:szCs w:val="24"/>
        </w:rPr>
        <w:t>of</w:t>
      </w:r>
      <w:r w:rsidRPr="001C1D71">
        <w:rPr>
          <w:spacing w:val="-14"/>
          <w:sz w:val="24"/>
          <w:szCs w:val="24"/>
        </w:rPr>
        <w:t xml:space="preserve"> </w:t>
      </w:r>
      <w:r w:rsidRPr="001C1D71">
        <w:rPr>
          <w:sz w:val="24"/>
          <w:szCs w:val="24"/>
        </w:rPr>
        <w:t>concept</w:t>
      </w:r>
      <w:r w:rsidRPr="001C1D71">
        <w:rPr>
          <w:spacing w:val="-13"/>
          <w:sz w:val="24"/>
          <w:szCs w:val="24"/>
        </w:rPr>
        <w:t xml:space="preserve"> </w:t>
      </w:r>
      <w:r w:rsidRPr="001C1D71">
        <w:rPr>
          <w:sz w:val="24"/>
          <w:szCs w:val="24"/>
        </w:rPr>
        <w:t>demonstrating the</w:t>
      </w:r>
      <w:r w:rsidRPr="001C1D71">
        <w:rPr>
          <w:spacing w:val="-10"/>
          <w:sz w:val="24"/>
          <w:szCs w:val="24"/>
        </w:rPr>
        <w:t xml:space="preserve"> </w:t>
      </w:r>
      <w:r w:rsidRPr="001C1D71">
        <w:rPr>
          <w:sz w:val="24"/>
          <w:szCs w:val="24"/>
        </w:rPr>
        <w:t>feasibility</w:t>
      </w:r>
      <w:r w:rsidRPr="001C1D71">
        <w:rPr>
          <w:spacing w:val="-10"/>
          <w:sz w:val="24"/>
          <w:szCs w:val="24"/>
        </w:rPr>
        <w:t xml:space="preserve"> </w:t>
      </w:r>
      <w:r w:rsidRPr="001C1D71">
        <w:rPr>
          <w:sz w:val="24"/>
          <w:szCs w:val="24"/>
        </w:rPr>
        <w:t>of</w:t>
      </w:r>
      <w:r w:rsidRPr="001C1D71">
        <w:rPr>
          <w:spacing w:val="-10"/>
          <w:sz w:val="24"/>
          <w:szCs w:val="24"/>
        </w:rPr>
        <w:t xml:space="preserve"> </w:t>
      </w:r>
      <w:r w:rsidRPr="001C1D71">
        <w:rPr>
          <w:sz w:val="24"/>
          <w:szCs w:val="24"/>
        </w:rPr>
        <w:t>laser-based</w:t>
      </w:r>
      <w:r w:rsidRPr="001C1D71">
        <w:rPr>
          <w:spacing w:val="-10"/>
          <w:sz w:val="24"/>
          <w:szCs w:val="24"/>
        </w:rPr>
        <w:t xml:space="preserve"> </w:t>
      </w:r>
      <w:r w:rsidRPr="001C1D71">
        <w:rPr>
          <w:sz w:val="24"/>
          <w:szCs w:val="24"/>
        </w:rPr>
        <w:t>optical</w:t>
      </w:r>
      <w:r w:rsidRPr="001C1D71">
        <w:rPr>
          <w:spacing w:val="-10"/>
          <w:sz w:val="24"/>
          <w:szCs w:val="24"/>
        </w:rPr>
        <w:t xml:space="preserve"> </w:t>
      </w:r>
      <w:r w:rsidRPr="001C1D71">
        <w:rPr>
          <w:sz w:val="24"/>
          <w:szCs w:val="24"/>
        </w:rPr>
        <w:t>communication</w:t>
      </w:r>
      <w:r w:rsidRPr="001C1D71">
        <w:rPr>
          <w:spacing w:val="-10"/>
          <w:sz w:val="24"/>
          <w:szCs w:val="24"/>
        </w:rPr>
        <w:t xml:space="preserve"> </w:t>
      </w:r>
      <w:r w:rsidRPr="001C1D71">
        <w:rPr>
          <w:sz w:val="24"/>
          <w:szCs w:val="24"/>
        </w:rPr>
        <w:t>for</w:t>
      </w:r>
      <w:r w:rsidRPr="001C1D71">
        <w:rPr>
          <w:spacing w:val="-10"/>
          <w:sz w:val="24"/>
          <w:szCs w:val="24"/>
        </w:rPr>
        <w:t xml:space="preserve"> </w:t>
      </w:r>
      <w:r w:rsidRPr="001C1D71">
        <w:rPr>
          <w:sz w:val="24"/>
          <w:szCs w:val="24"/>
        </w:rPr>
        <w:t>agricultural</w:t>
      </w:r>
      <w:r w:rsidRPr="001C1D71">
        <w:rPr>
          <w:spacing w:val="-10"/>
          <w:sz w:val="24"/>
          <w:szCs w:val="24"/>
        </w:rPr>
        <w:t xml:space="preserve"> </w:t>
      </w:r>
      <w:r w:rsidRPr="001C1D71">
        <w:rPr>
          <w:sz w:val="24"/>
          <w:szCs w:val="24"/>
        </w:rPr>
        <w:t>IoT,</w:t>
      </w:r>
      <w:r w:rsidRPr="001C1D71">
        <w:rPr>
          <w:spacing w:val="-10"/>
          <w:sz w:val="24"/>
          <w:szCs w:val="24"/>
        </w:rPr>
        <w:t xml:space="preserve"> </w:t>
      </w:r>
      <w:r w:rsidRPr="001C1D71">
        <w:rPr>
          <w:sz w:val="24"/>
          <w:szCs w:val="24"/>
        </w:rPr>
        <w:t>rather</w:t>
      </w:r>
      <w:r w:rsidRPr="001C1D71">
        <w:rPr>
          <w:spacing w:val="-10"/>
          <w:sz w:val="24"/>
          <w:szCs w:val="24"/>
        </w:rPr>
        <w:t xml:space="preserve"> </w:t>
      </w:r>
      <w:r w:rsidRPr="001C1D71">
        <w:rPr>
          <w:sz w:val="24"/>
          <w:szCs w:val="24"/>
        </w:rPr>
        <w:t>than</w:t>
      </w:r>
      <w:r w:rsidRPr="001C1D71">
        <w:rPr>
          <w:spacing w:val="-10"/>
          <w:sz w:val="24"/>
          <w:szCs w:val="24"/>
        </w:rPr>
        <w:t xml:space="preserve"> </w:t>
      </w:r>
      <w:r w:rsidRPr="001C1D71">
        <w:rPr>
          <w:sz w:val="24"/>
          <w:szCs w:val="24"/>
        </w:rPr>
        <w:t>a</w:t>
      </w:r>
      <w:r w:rsidRPr="001C1D71">
        <w:rPr>
          <w:spacing w:val="-10"/>
          <w:sz w:val="24"/>
          <w:szCs w:val="24"/>
        </w:rPr>
        <w:t xml:space="preserve"> </w:t>
      </w:r>
      <w:r w:rsidRPr="001C1D71">
        <w:rPr>
          <w:sz w:val="24"/>
          <w:szCs w:val="24"/>
        </w:rPr>
        <w:t>fully</w:t>
      </w:r>
      <w:r w:rsidRPr="001C1D71">
        <w:rPr>
          <w:spacing w:val="-10"/>
          <w:sz w:val="24"/>
          <w:szCs w:val="24"/>
        </w:rPr>
        <w:t xml:space="preserve"> </w:t>
      </w:r>
      <w:r w:rsidRPr="001C1D71">
        <w:rPr>
          <w:sz w:val="24"/>
          <w:szCs w:val="24"/>
        </w:rPr>
        <w:t>productized</w:t>
      </w:r>
      <w:r w:rsidRPr="001C1D71">
        <w:rPr>
          <w:spacing w:val="-10"/>
          <w:sz w:val="24"/>
          <w:szCs w:val="24"/>
        </w:rPr>
        <w:t xml:space="preserve"> </w:t>
      </w:r>
      <w:r w:rsidRPr="001C1D71">
        <w:rPr>
          <w:sz w:val="24"/>
          <w:szCs w:val="24"/>
        </w:rPr>
        <w:t xml:space="preserve">commercial </w:t>
      </w:r>
      <w:r w:rsidRPr="001C1D71">
        <w:rPr>
          <w:spacing w:val="-2"/>
          <w:sz w:val="24"/>
          <w:szCs w:val="24"/>
        </w:rPr>
        <w:t>system.</w:t>
      </w:r>
    </w:p>
    <w:p w14:paraId="283C723F" w14:textId="77777777" w:rsidR="00491BC8" w:rsidRDefault="00491BC8">
      <w:pPr>
        <w:spacing w:line="266" w:lineRule="auto"/>
        <w:jc w:val="both"/>
        <w:sectPr w:rsidR="00491BC8">
          <w:pgSz w:w="12240" w:h="15840"/>
          <w:pgMar w:top="1340" w:right="720" w:bottom="280" w:left="720" w:header="670" w:footer="0" w:gutter="0"/>
          <w:cols w:space="720"/>
        </w:sectPr>
      </w:pPr>
    </w:p>
    <w:p w14:paraId="31F7B15B" w14:textId="77777777" w:rsidR="00491BC8" w:rsidRDefault="00000000">
      <w:pPr>
        <w:pStyle w:val="Heading2"/>
        <w:numPr>
          <w:ilvl w:val="1"/>
          <w:numId w:val="2"/>
        </w:numPr>
        <w:tabs>
          <w:tab w:val="left" w:pos="734"/>
        </w:tabs>
        <w:spacing w:before="82"/>
        <w:ind w:hanging="389"/>
        <w:jc w:val="both"/>
      </w:pPr>
      <w:r>
        <w:lastRenderedPageBreak/>
        <w:t>Key</w:t>
      </w:r>
      <w:r>
        <w:rPr>
          <w:spacing w:val="-5"/>
        </w:rPr>
        <w:t xml:space="preserve"> </w:t>
      </w:r>
      <w:r>
        <w:rPr>
          <w:spacing w:val="-2"/>
        </w:rPr>
        <w:t>Contributions</w:t>
      </w:r>
    </w:p>
    <w:p w14:paraId="065BBB11" w14:textId="77777777" w:rsidR="00491BC8" w:rsidRPr="001C1D71" w:rsidRDefault="00000000">
      <w:pPr>
        <w:spacing w:before="98" w:line="266" w:lineRule="auto"/>
        <w:ind w:left="354" w:right="349" w:hanging="10"/>
        <w:jc w:val="both"/>
        <w:rPr>
          <w:sz w:val="24"/>
          <w:szCs w:val="24"/>
        </w:rPr>
      </w:pPr>
      <w:r w:rsidRPr="001C1D71">
        <w:rPr>
          <w:sz w:val="24"/>
          <w:szCs w:val="24"/>
        </w:rPr>
        <w:t>This work presents a soil monitoring system that integrates both soil moisture and NPK sensing to provide a comprehensive assessment of soil conditions, addressing limitations of existing systems that primarily focus on a single</w:t>
      </w:r>
      <w:r w:rsidRPr="001C1D71">
        <w:rPr>
          <w:spacing w:val="-4"/>
          <w:sz w:val="24"/>
          <w:szCs w:val="24"/>
        </w:rPr>
        <w:t xml:space="preserve"> </w:t>
      </w:r>
      <w:r w:rsidRPr="001C1D71">
        <w:rPr>
          <w:sz w:val="24"/>
          <w:szCs w:val="24"/>
        </w:rPr>
        <w:t>parameter</w:t>
      </w:r>
      <w:r w:rsidRPr="001C1D71">
        <w:rPr>
          <w:spacing w:val="-3"/>
          <w:sz w:val="24"/>
          <w:szCs w:val="24"/>
        </w:rPr>
        <w:t xml:space="preserve"> </w:t>
      </w:r>
      <w:r w:rsidRPr="001C1D71">
        <w:rPr>
          <w:sz w:val="24"/>
          <w:szCs w:val="24"/>
        </w:rPr>
        <w:t>[1][3].</w:t>
      </w:r>
      <w:r w:rsidRPr="001C1D71">
        <w:rPr>
          <w:spacing w:val="-14"/>
          <w:sz w:val="24"/>
          <w:szCs w:val="24"/>
        </w:rPr>
        <w:t xml:space="preserve"> </w:t>
      </w:r>
      <w:r w:rsidRPr="001C1D71">
        <w:rPr>
          <w:sz w:val="24"/>
          <w:szCs w:val="24"/>
        </w:rPr>
        <w:t>A</w:t>
      </w:r>
      <w:r w:rsidRPr="001C1D71">
        <w:rPr>
          <w:spacing w:val="-14"/>
          <w:sz w:val="24"/>
          <w:szCs w:val="24"/>
        </w:rPr>
        <w:t xml:space="preserve"> </w:t>
      </w:r>
      <w:r w:rsidRPr="001C1D71">
        <w:rPr>
          <w:sz w:val="24"/>
          <w:szCs w:val="24"/>
        </w:rPr>
        <w:t>key</w:t>
      </w:r>
      <w:r w:rsidRPr="001C1D71">
        <w:rPr>
          <w:spacing w:val="-3"/>
          <w:sz w:val="24"/>
          <w:szCs w:val="24"/>
        </w:rPr>
        <w:t xml:space="preserve"> </w:t>
      </w:r>
      <w:r w:rsidRPr="001C1D71">
        <w:rPr>
          <w:sz w:val="24"/>
          <w:szCs w:val="24"/>
        </w:rPr>
        <w:t>contribution</w:t>
      </w:r>
      <w:r w:rsidRPr="001C1D71">
        <w:rPr>
          <w:spacing w:val="-3"/>
          <w:sz w:val="24"/>
          <w:szCs w:val="24"/>
        </w:rPr>
        <w:t xml:space="preserve"> </w:t>
      </w:r>
      <w:r w:rsidRPr="001C1D71">
        <w:rPr>
          <w:sz w:val="24"/>
          <w:szCs w:val="24"/>
        </w:rPr>
        <w:t>of</w:t>
      </w:r>
      <w:r w:rsidRPr="001C1D71">
        <w:rPr>
          <w:spacing w:val="-3"/>
          <w:sz w:val="24"/>
          <w:szCs w:val="24"/>
        </w:rPr>
        <w:t xml:space="preserve"> </w:t>
      </w:r>
      <w:r w:rsidRPr="001C1D71">
        <w:rPr>
          <w:sz w:val="24"/>
          <w:szCs w:val="24"/>
        </w:rPr>
        <w:t>the</w:t>
      </w:r>
      <w:r w:rsidRPr="001C1D71">
        <w:rPr>
          <w:spacing w:val="-3"/>
          <w:sz w:val="24"/>
          <w:szCs w:val="24"/>
        </w:rPr>
        <w:t xml:space="preserve"> </w:t>
      </w:r>
      <w:r w:rsidRPr="001C1D71">
        <w:rPr>
          <w:sz w:val="24"/>
          <w:szCs w:val="24"/>
        </w:rPr>
        <w:t>proposed</w:t>
      </w:r>
      <w:r w:rsidRPr="001C1D71">
        <w:rPr>
          <w:spacing w:val="-3"/>
          <w:sz w:val="24"/>
          <w:szCs w:val="24"/>
        </w:rPr>
        <w:t xml:space="preserve"> </w:t>
      </w:r>
      <w:r w:rsidRPr="001C1D71">
        <w:rPr>
          <w:sz w:val="24"/>
          <w:szCs w:val="24"/>
        </w:rPr>
        <w:t>system</w:t>
      </w:r>
      <w:r w:rsidRPr="001C1D71">
        <w:rPr>
          <w:spacing w:val="-3"/>
          <w:sz w:val="24"/>
          <w:szCs w:val="24"/>
        </w:rPr>
        <w:t xml:space="preserve"> </w:t>
      </w:r>
      <w:r w:rsidRPr="001C1D71">
        <w:rPr>
          <w:sz w:val="24"/>
          <w:szCs w:val="24"/>
        </w:rPr>
        <w:t>is</w:t>
      </w:r>
      <w:r w:rsidRPr="001C1D71">
        <w:rPr>
          <w:spacing w:val="-3"/>
          <w:sz w:val="24"/>
          <w:szCs w:val="24"/>
        </w:rPr>
        <w:t xml:space="preserve"> </w:t>
      </w:r>
      <w:r w:rsidRPr="001C1D71">
        <w:rPr>
          <w:sz w:val="24"/>
          <w:szCs w:val="24"/>
        </w:rPr>
        <w:t>the</w:t>
      </w:r>
      <w:r w:rsidRPr="001C1D71">
        <w:rPr>
          <w:spacing w:val="-3"/>
          <w:sz w:val="24"/>
          <w:szCs w:val="24"/>
        </w:rPr>
        <w:t xml:space="preserve"> </w:t>
      </w:r>
      <w:r w:rsidRPr="001C1D71">
        <w:rPr>
          <w:sz w:val="24"/>
          <w:szCs w:val="24"/>
        </w:rPr>
        <w:t>use</w:t>
      </w:r>
      <w:r w:rsidRPr="001C1D71">
        <w:rPr>
          <w:spacing w:val="-3"/>
          <w:sz w:val="24"/>
          <w:szCs w:val="24"/>
        </w:rPr>
        <w:t xml:space="preserve"> </w:t>
      </w:r>
      <w:r w:rsidRPr="001C1D71">
        <w:rPr>
          <w:sz w:val="24"/>
          <w:szCs w:val="24"/>
        </w:rPr>
        <w:t>of</w:t>
      </w:r>
      <w:r w:rsidRPr="001C1D71">
        <w:rPr>
          <w:spacing w:val="-3"/>
          <w:sz w:val="24"/>
          <w:szCs w:val="24"/>
        </w:rPr>
        <w:t xml:space="preserve"> </w:t>
      </w:r>
      <w:r w:rsidRPr="001C1D71">
        <w:rPr>
          <w:sz w:val="24"/>
          <w:szCs w:val="24"/>
        </w:rPr>
        <w:t>laser-based</w:t>
      </w:r>
      <w:r w:rsidRPr="001C1D71">
        <w:rPr>
          <w:spacing w:val="-3"/>
          <w:sz w:val="24"/>
          <w:szCs w:val="24"/>
        </w:rPr>
        <w:t xml:space="preserve"> </w:t>
      </w:r>
      <w:r w:rsidRPr="001C1D71">
        <w:rPr>
          <w:sz w:val="24"/>
          <w:szCs w:val="24"/>
        </w:rPr>
        <w:t>optical</w:t>
      </w:r>
      <w:r w:rsidRPr="001C1D71">
        <w:rPr>
          <w:spacing w:val="-3"/>
          <w:sz w:val="24"/>
          <w:szCs w:val="24"/>
        </w:rPr>
        <w:t xml:space="preserve"> </w:t>
      </w:r>
      <w:r w:rsidRPr="001C1D71">
        <w:rPr>
          <w:sz w:val="24"/>
          <w:szCs w:val="24"/>
        </w:rPr>
        <w:t>communication for</w:t>
      </w:r>
      <w:r w:rsidRPr="001C1D71">
        <w:rPr>
          <w:spacing w:val="-11"/>
          <w:sz w:val="24"/>
          <w:szCs w:val="24"/>
        </w:rPr>
        <w:t xml:space="preserve"> </w:t>
      </w:r>
      <w:r w:rsidRPr="001C1D71">
        <w:rPr>
          <w:sz w:val="24"/>
          <w:szCs w:val="24"/>
        </w:rPr>
        <w:t>data</w:t>
      </w:r>
      <w:r w:rsidRPr="001C1D71">
        <w:rPr>
          <w:spacing w:val="-11"/>
          <w:sz w:val="24"/>
          <w:szCs w:val="24"/>
        </w:rPr>
        <w:t xml:space="preserve"> </w:t>
      </w:r>
      <w:r w:rsidRPr="001C1D71">
        <w:rPr>
          <w:sz w:val="24"/>
          <w:szCs w:val="24"/>
        </w:rPr>
        <w:t>transmission,</w:t>
      </w:r>
      <w:r w:rsidRPr="001C1D71">
        <w:rPr>
          <w:spacing w:val="-11"/>
          <w:sz w:val="24"/>
          <w:szCs w:val="24"/>
        </w:rPr>
        <w:t xml:space="preserve"> </w:t>
      </w:r>
      <w:r w:rsidRPr="001C1D71">
        <w:rPr>
          <w:sz w:val="24"/>
          <w:szCs w:val="24"/>
        </w:rPr>
        <w:t>offering</w:t>
      </w:r>
      <w:r w:rsidRPr="001C1D71">
        <w:rPr>
          <w:spacing w:val="-11"/>
          <w:sz w:val="24"/>
          <w:szCs w:val="24"/>
        </w:rPr>
        <w:t xml:space="preserve"> </w:t>
      </w:r>
      <w:r w:rsidRPr="001C1D71">
        <w:rPr>
          <w:sz w:val="24"/>
          <w:szCs w:val="24"/>
        </w:rPr>
        <w:t>an</w:t>
      </w:r>
      <w:r w:rsidRPr="001C1D71">
        <w:rPr>
          <w:spacing w:val="-11"/>
          <w:sz w:val="24"/>
          <w:szCs w:val="24"/>
        </w:rPr>
        <w:t xml:space="preserve"> </w:t>
      </w:r>
      <w:r w:rsidRPr="001C1D71">
        <w:rPr>
          <w:sz w:val="24"/>
          <w:szCs w:val="24"/>
        </w:rPr>
        <w:t>interference-free</w:t>
      </w:r>
      <w:r w:rsidRPr="001C1D71">
        <w:rPr>
          <w:spacing w:val="-11"/>
          <w:sz w:val="24"/>
          <w:szCs w:val="24"/>
        </w:rPr>
        <w:t xml:space="preserve"> </w:t>
      </w:r>
      <w:r w:rsidRPr="001C1D71">
        <w:rPr>
          <w:sz w:val="24"/>
          <w:szCs w:val="24"/>
        </w:rPr>
        <w:t>and</w:t>
      </w:r>
      <w:r w:rsidRPr="001C1D71">
        <w:rPr>
          <w:spacing w:val="-11"/>
          <w:sz w:val="24"/>
          <w:szCs w:val="24"/>
        </w:rPr>
        <w:t xml:space="preserve"> </w:t>
      </w:r>
      <w:r w:rsidRPr="001C1D71">
        <w:rPr>
          <w:sz w:val="24"/>
          <w:szCs w:val="24"/>
        </w:rPr>
        <w:t>secure</w:t>
      </w:r>
      <w:r w:rsidRPr="001C1D71">
        <w:rPr>
          <w:spacing w:val="-11"/>
          <w:sz w:val="24"/>
          <w:szCs w:val="24"/>
        </w:rPr>
        <w:t xml:space="preserve"> </w:t>
      </w:r>
      <w:r w:rsidRPr="001C1D71">
        <w:rPr>
          <w:sz w:val="24"/>
          <w:szCs w:val="24"/>
        </w:rPr>
        <w:t>alternative</w:t>
      </w:r>
      <w:r w:rsidRPr="001C1D71">
        <w:rPr>
          <w:spacing w:val="-11"/>
          <w:sz w:val="24"/>
          <w:szCs w:val="24"/>
        </w:rPr>
        <w:t xml:space="preserve"> </w:t>
      </w:r>
      <w:r w:rsidRPr="001C1D71">
        <w:rPr>
          <w:sz w:val="24"/>
          <w:szCs w:val="24"/>
        </w:rPr>
        <w:t>to</w:t>
      </w:r>
      <w:r w:rsidRPr="001C1D71">
        <w:rPr>
          <w:spacing w:val="-11"/>
          <w:sz w:val="24"/>
          <w:szCs w:val="24"/>
        </w:rPr>
        <w:t xml:space="preserve"> </w:t>
      </w:r>
      <w:r w:rsidRPr="001C1D71">
        <w:rPr>
          <w:sz w:val="24"/>
          <w:szCs w:val="24"/>
        </w:rPr>
        <w:t>conventional</w:t>
      </w:r>
      <w:r w:rsidRPr="001C1D71">
        <w:rPr>
          <w:spacing w:val="-11"/>
          <w:sz w:val="24"/>
          <w:szCs w:val="24"/>
        </w:rPr>
        <w:t xml:space="preserve"> </w:t>
      </w:r>
      <w:r w:rsidRPr="001C1D71">
        <w:rPr>
          <w:sz w:val="24"/>
          <w:szCs w:val="24"/>
        </w:rPr>
        <w:t>RF-based</w:t>
      </w:r>
      <w:r w:rsidRPr="001C1D71">
        <w:rPr>
          <w:spacing w:val="-11"/>
          <w:sz w:val="24"/>
          <w:szCs w:val="24"/>
        </w:rPr>
        <w:t xml:space="preserve"> </w:t>
      </w:r>
      <w:r w:rsidRPr="001C1D71">
        <w:rPr>
          <w:sz w:val="24"/>
          <w:szCs w:val="24"/>
        </w:rPr>
        <w:t>methods</w:t>
      </w:r>
      <w:r w:rsidRPr="001C1D71">
        <w:rPr>
          <w:spacing w:val="-11"/>
          <w:sz w:val="24"/>
          <w:szCs w:val="24"/>
        </w:rPr>
        <w:t xml:space="preserve"> </w:t>
      </w:r>
      <w:r w:rsidRPr="001C1D71">
        <w:rPr>
          <w:sz w:val="24"/>
          <w:szCs w:val="24"/>
        </w:rPr>
        <w:t>widely used in agricultural monitoring [3][5]. The implementation follows fundamental principles of optical communication, extending their application to embedded agricultural systems [6][7].</w:t>
      </w:r>
    </w:p>
    <w:p w14:paraId="082427D6" w14:textId="77777777" w:rsidR="00491BC8" w:rsidRPr="001C1D71" w:rsidRDefault="00000000">
      <w:pPr>
        <w:spacing w:before="87" w:line="266" w:lineRule="auto"/>
        <w:ind w:left="354" w:right="350" w:hanging="10"/>
        <w:jc w:val="both"/>
        <w:rPr>
          <w:sz w:val="24"/>
          <w:szCs w:val="24"/>
        </w:rPr>
      </w:pPr>
      <w:r w:rsidRPr="001C1D71">
        <w:rPr>
          <w:sz w:val="24"/>
          <w:szCs w:val="24"/>
        </w:rPr>
        <w:t>In</w:t>
      </w:r>
      <w:r w:rsidRPr="001C1D71">
        <w:rPr>
          <w:spacing w:val="-14"/>
          <w:sz w:val="24"/>
          <w:szCs w:val="24"/>
        </w:rPr>
        <w:t xml:space="preserve"> </w:t>
      </w:r>
      <w:r w:rsidRPr="001C1D71">
        <w:rPr>
          <w:sz w:val="24"/>
          <w:szCs w:val="24"/>
        </w:rPr>
        <w:t>addition,</w:t>
      </w:r>
      <w:r w:rsidRPr="001C1D71">
        <w:rPr>
          <w:spacing w:val="-14"/>
          <w:sz w:val="24"/>
          <w:szCs w:val="24"/>
        </w:rPr>
        <w:t xml:space="preserve"> </w:t>
      </w:r>
      <w:r w:rsidRPr="001C1D71">
        <w:rPr>
          <w:sz w:val="24"/>
          <w:szCs w:val="24"/>
        </w:rPr>
        <w:t>the</w:t>
      </w:r>
      <w:r w:rsidRPr="001C1D71">
        <w:rPr>
          <w:spacing w:val="-14"/>
          <w:sz w:val="24"/>
          <w:szCs w:val="24"/>
        </w:rPr>
        <w:t xml:space="preserve"> </w:t>
      </w:r>
      <w:r w:rsidRPr="001C1D71">
        <w:rPr>
          <w:sz w:val="24"/>
          <w:szCs w:val="24"/>
        </w:rPr>
        <w:t>system</w:t>
      </w:r>
      <w:r w:rsidRPr="001C1D71">
        <w:rPr>
          <w:spacing w:val="-13"/>
          <w:sz w:val="24"/>
          <w:szCs w:val="24"/>
        </w:rPr>
        <w:t xml:space="preserve"> </w:t>
      </w:r>
      <w:r w:rsidRPr="001C1D71">
        <w:rPr>
          <w:sz w:val="24"/>
          <w:szCs w:val="24"/>
        </w:rPr>
        <w:t>is</w:t>
      </w:r>
      <w:r w:rsidRPr="001C1D71">
        <w:rPr>
          <w:spacing w:val="-14"/>
          <w:sz w:val="24"/>
          <w:szCs w:val="24"/>
        </w:rPr>
        <w:t xml:space="preserve"> </w:t>
      </w:r>
      <w:r w:rsidRPr="001C1D71">
        <w:rPr>
          <w:sz w:val="24"/>
          <w:szCs w:val="24"/>
        </w:rPr>
        <w:t>designed</w:t>
      </w:r>
      <w:r w:rsidRPr="001C1D71">
        <w:rPr>
          <w:spacing w:val="-14"/>
          <w:sz w:val="24"/>
          <w:szCs w:val="24"/>
        </w:rPr>
        <w:t xml:space="preserve"> </w:t>
      </w:r>
      <w:r w:rsidRPr="001C1D71">
        <w:rPr>
          <w:sz w:val="24"/>
          <w:szCs w:val="24"/>
        </w:rPr>
        <w:t>to</w:t>
      </w:r>
      <w:r w:rsidRPr="001C1D71">
        <w:rPr>
          <w:spacing w:val="-14"/>
          <w:sz w:val="24"/>
          <w:szCs w:val="24"/>
        </w:rPr>
        <w:t xml:space="preserve"> </w:t>
      </w:r>
      <w:r w:rsidRPr="001C1D71">
        <w:rPr>
          <w:sz w:val="24"/>
          <w:szCs w:val="24"/>
        </w:rPr>
        <w:t>be</w:t>
      </w:r>
      <w:r w:rsidRPr="001C1D71">
        <w:rPr>
          <w:spacing w:val="-13"/>
          <w:sz w:val="24"/>
          <w:szCs w:val="24"/>
        </w:rPr>
        <w:t xml:space="preserve"> </w:t>
      </w:r>
      <w:r w:rsidRPr="001C1D71">
        <w:rPr>
          <w:sz w:val="24"/>
          <w:szCs w:val="24"/>
        </w:rPr>
        <w:t>low-cost</w:t>
      </w:r>
      <w:r w:rsidRPr="001C1D71">
        <w:rPr>
          <w:spacing w:val="-14"/>
          <w:sz w:val="24"/>
          <w:szCs w:val="24"/>
        </w:rPr>
        <w:t xml:space="preserve"> </w:t>
      </w:r>
      <w:r w:rsidRPr="001C1D71">
        <w:rPr>
          <w:sz w:val="24"/>
          <w:szCs w:val="24"/>
        </w:rPr>
        <w:t>and</w:t>
      </w:r>
      <w:r w:rsidRPr="001C1D71">
        <w:rPr>
          <w:spacing w:val="-14"/>
          <w:sz w:val="24"/>
          <w:szCs w:val="24"/>
        </w:rPr>
        <w:t xml:space="preserve"> </w:t>
      </w:r>
      <w:r w:rsidRPr="001C1D71">
        <w:rPr>
          <w:sz w:val="24"/>
          <w:szCs w:val="24"/>
        </w:rPr>
        <w:t>easy</w:t>
      </w:r>
      <w:r w:rsidRPr="001C1D71">
        <w:rPr>
          <w:spacing w:val="-14"/>
          <w:sz w:val="24"/>
          <w:szCs w:val="24"/>
        </w:rPr>
        <w:t xml:space="preserve"> </w:t>
      </w:r>
      <w:r w:rsidRPr="001C1D71">
        <w:rPr>
          <w:sz w:val="24"/>
          <w:szCs w:val="24"/>
        </w:rPr>
        <w:t>to</w:t>
      </w:r>
      <w:r w:rsidRPr="001C1D71">
        <w:rPr>
          <w:spacing w:val="-13"/>
          <w:sz w:val="24"/>
          <w:szCs w:val="24"/>
        </w:rPr>
        <w:t xml:space="preserve"> </w:t>
      </w:r>
      <w:r w:rsidRPr="001C1D71">
        <w:rPr>
          <w:sz w:val="24"/>
          <w:szCs w:val="24"/>
        </w:rPr>
        <w:t>implement</w:t>
      </w:r>
      <w:r w:rsidRPr="001C1D71">
        <w:rPr>
          <w:spacing w:val="-14"/>
          <w:sz w:val="24"/>
          <w:szCs w:val="24"/>
        </w:rPr>
        <w:t xml:space="preserve"> </w:t>
      </w:r>
      <w:r w:rsidRPr="001C1D71">
        <w:rPr>
          <w:sz w:val="24"/>
          <w:szCs w:val="24"/>
        </w:rPr>
        <w:t>using</w:t>
      </w:r>
      <w:r w:rsidRPr="001C1D71">
        <w:rPr>
          <w:spacing w:val="-14"/>
          <w:sz w:val="24"/>
          <w:szCs w:val="24"/>
        </w:rPr>
        <w:t xml:space="preserve"> </w:t>
      </w:r>
      <w:r w:rsidRPr="001C1D71">
        <w:rPr>
          <w:sz w:val="24"/>
          <w:szCs w:val="24"/>
        </w:rPr>
        <w:t>readily</w:t>
      </w:r>
      <w:r w:rsidRPr="001C1D71">
        <w:rPr>
          <w:spacing w:val="-14"/>
          <w:sz w:val="24"/>
          <w:szCs w:val="24"/>
        </w:rPr>
        <w:t xml:space="preserve"> </w:t>
      </w:r>
      <w:r w:rsidRPr="001C1D71">
        <w:rPr>
          <w:sz w:val="24"/>
          <w:szCs w:val="24"/>
        </w:rPr>
        <w:t>available</w:t>
      </w:r>
      <w:r w:rsidRPr="001C1D71">
        <w:rPr>
          <w:spacing w:val="-13"/>
          <w:sz w:val="24"/>
          <w:szCs w:val="24"/>
        </w:rPr>
        <w:t xml:space="preserve"> </w:t>
      </w:r>
      <w:r w:rsidRPr="001C1D71">
        <w:rPr>
          <w:sz w:val="24"/>
          <w:szCs w:val="24"/>
        </w:rPr>
        <w:t>components,</w:t>
      </w:r>
      <w:r w:rsidRPr="001C1D71">
        <w:rPr>
          <w:spacing w:val="-14"/>
          <w:sz w:val="24"/>
          <w:szCs w:val="24"/>
        </w:rPr>
        <w:t xml:space="preserve"> </w:t>
      </w:r>
      <w:r w:rsidRPr="001C1D71">
        <w:rPr>
          <w:sz w:val="24"/>
          <w:szCs w:val="24"/>
        </w:rPr>
        <w:t>making it suitable for deployment in resource-constrained environments where IoT-based solutions may not be practical [1][5]. The prototype demonstrates real-time sensing and transmission, highlighting the feasibility of combining embedded sensing with optical communication and providing a foundation for future enhancements in smart agriculture systems.</w:t>
      </w:r>
    </w:p>
    <w:p w14:paraId="6E18FA1B" w14:textId="77777777" w:rsidR="00491BC8" w:rsidRDefault="00491BC8">
      <w:pPr>
        <w:pStyle w:val="BodyText"/>
        <w:spacing w:before="174"/>
        <w:ind w:left="0" w:right="0" w:firstLine="0"/>
        <w:jc w:val="left"/>
        <w:rPr>
          <w:sz w:val="22"/>
        </w:rPr>
      </w:pPr>
    </w:p>
    <w:p w14:paraId="4F3FD4F2" w14:textId="057274F5" w:rsidR="00491BC8" w:rsidRDefault="00000000">
      <w:pPr>
        <w:pStyle w:val="Heading1"/>
        <w:numPr>
          <w:ilvl w:val="0"/>
          <w:numId w:val="2"/>
        </w:numPr>
        <w:tabs>
          <w:tab w:val="left" w:pos="664"/>
        </w:tabs>
        <w:ind w:hanging="319"/>
        <w:jc w:val="both"/>
      </w:pPr>
      <w:r>
        <w:t>Literature</w:t>
      </w:r>
      <w:r>
        <w:rPr>
          <w:spacing w:val="-12"/>
        </w:rPr>
        <w:t xml:space="preserve"> </w:t>
      </w:r>
      <w:r>
        <w:t>Review</w:t>
      </w:r>
      <w:r>
        <w:rPr>
          <w:spacing w:val="-12"/>
        </w:rPr>
        <w:t xml:space="preserve"> </w:t>
      </w:r>
    </w:p>
    <w:p w14:paraId="5ED91A8F" w14:textId="77777777" w:rsidR="00491BC8" w:rsidRDefault="00000000">
      <w:pPr>
        <w:pStyle w:val="Heading2"/>
        <w:numPr>
          <w:ilvl w:val="1"/>
          <w:numId w:val="2"/>
        </w:numPr>
        <w:tabs>
          <w:tab w:val="left" w:pos="734"/>
        </w:tabs>
        <w:spacing w:before="178"/>
        <w:ind w:hanging="389"/>
        <w:jc w:val="both"/>
      </w:pPr>
      <w:r>
        <w:t>Overview</w:t>
      </w:r>
      <w:r>
        <w:rPr>
          <w:spacing w:val="-8"/>
        </w:rPr>
        <w:t xml:space="preserve"> </w:t>
      </w:r>
      <w:r>
        <w:t>of</w:t>
      </w:r>
      <w:r>
        <w:rPr>
          <w:spacing w:val="-7"/>
        </w:rPr>
        <w:t xml:space="preserve"> </w:t>
      </w:r>
      <w:r>
        <w:t>Existing</w:t>
      </w:r>
      <w:r>
        <w:rPr>
          <w:spacing w:val="-7"/>
        </w:rPr>
        <w:t xml:space="preserve"> </w:t>
      </w:r>
      <w:r>
        <w:rPr>
          <w:spacing w:val="-2"/>
        </w:rPr>
        <w:t>Research</w:t>
      </w:r>
    </w:p>
    <w:p w14:paraId="49DCC733" w14:textId="77777777" w:rsidR="00491BC8" w:rsidRDefault="00000000">
      <w:pPr>
        <w:pStyle w:val="BodyText"/>
        <w:spacing w:before="94" w:line="266" w:lineRule="auto"/>
      </w:pPr>
      <w:r>
        <w:t>Recent</w:t>
      </w:r>
      <w:r>
        <w:rPr>
          <w:spacing w:val="-1"/>
        </w:rPr>
        <w:t xml:space="preserve"> </w:t>
      </w:r>
      <w:r>
        <w:t>advancements</w:t>
      </w:r>
      <w:r>
        <w:rPr>
          <w:spacing w:val="-1"/>
        </w:rPr>
        <w:t xml:space="preserve"> </w:t>
      </w:r>
      <w:r>
        <w:t>in</w:t>
      </w:r>
      <w:r>
        <w:rPr>
          <w:spacing w:val="-1"/>
        </w:rPr>
        <w:t xml:space="preserve"> </w:t>
      </w:r>
      <w:r>
        <w:t>agriculture</w:t>
      </w:r>
      <w:r>
        <w:rPr>
          <w:spacing w:val="-1"/>
        </w:rPr>
        <w:t xml:space="preserve"> </w:t>
      </w:r>
      <w:r>
        <w:t>have</w:t>
      </w:r>
      <w:r>
        <w:rPr>
          <w:spacing w:val="-1"/>
        </w:rPr>
        <w:t xml:space="preserve"> </w:t>
      </w:r>
      <w:r>
        <w:t>led</w:t>
      </w:r>
      <w:r>
        <w:rPr>
          <w:spacing w:val="-1"/>
        </w:rPr>
        <w:t xml:space="preserve"> </w:t>
      </w:r>
      <w:r>
        <w:t>to</w:t>
      </w:r>
      <w:r>
        <w:rPr>
          <w:spacing w:val="-1"/>
        </w:rPr>
        <w:t xml:space="preserve"> </w:t>
      </w:r>
      <w:r>
        <w:t>the</w:t>
      </w:r>
      <w:r>
        <w:rPr>
          <w:spacing w:val="-1"/>
        </w:rPr>
        <w:t xml:space="preserve"> </w:t>
      </w:r>
      <w:r>
        <w:t>development</w:t>
      </w:r>
      <w:r>
        <w:rPr>
          <w:spacing w:val="-1"/>
        </w:rPr>
        <w:t xml:space="preserve"> </w:t>
      </w:r>
      <w:r>
        <w:t>of</w:t>
      </w:r>
      <w:r>
        <w:rPr>
          <w:spacing w:val="-1"/>
        </w:rPr>
        <w:t xml:space="preserve"> </w:t>
      </w:r>
      <w:r>
        <w:t>smart</w:t>
      </w:r>
      <w:r>
        <w:rPr>
          <w:spacing w:val="-1"/>
        </w:rPr>
        <w:t xml:space="preserve"> </w:t>
      </w:r>
      <w:r>
        <w:t>monitoring</w:t>
      </w:r>
      <w:r>
        <w:rPr>
          <w:spacing w:val="-1"/>
        </w:rPr>
        <w:t xml:space="preserve"> </w:t>
      </w:r>
      <w:r>
        <w:t>systems</w:t>
      </w:r>
      <w:r>
        <w:rPr>
          <w:spacing w:val="-1"/>
        </w:rPr>
        <w:t xml:space="preserve"> </w:t>
      </w:r>
      <w:r>
        <w:t>that</w:t>
      </w:r>
      <w:r>
        <w:rPr>
          <w:spacing w:val="-1"/>
        </w:rPr>
        <w:t xml:space="preserve"> </w:t>
      </w:r>
      <w:r>
        <w:t>utilize sensors and embedded technologies to improve crop productivity and resource efficiency. Several researchers have explored the use of Internet of Things (IoT) and wireless sensor networks (WSNs) for real-time monitoring of soil parameters such as moisture, temperature, and nutrient content.</w:t>
      </w:r>
    </w:p>
    <w:p w14:paraId="35D2D4E8" w14:textId="77777777" w:rsidR="00491BC8" w:rsidRDefault="00000000">
      <w:pPr>
        <w:pStyle w:val="BodyText"/>
        <w:spacing w:before="90" w:line="266" w:lineRule="auto"/>
      </w:pPr>
      <w:r>
        <w:t>Balaji and Kumar [1] proposed an IoT-based smart farming system where environmental parameters are monitored using sensors and transmitted to a cloud platform for analysis. Their system enables remote monitoring but relies heavily on internet connectivity and cloud infrastructure.</w:t>
      </w:r>
    </w:p>
    <w:p w14:paraId="743E98E7" w14:textId="77777777" w:rsidR="00491BC8" w:rsidRDefault="00000000">
      <w:pPr>
        <w:pStyle w:val="BodyText"/>
        <w:spacing w:before="89" w:line="266" w:lineRule="auto"/>
      </w:pPr>
      <w:r>
        <w:t>Similarly,</w:t>
      </w:r>
      <w:r>
        <w:rPr>
          <w:spacing w:val="-13"/>
        </w:rPr>
        <w:t xml:space="preserve"> </w:t>
      </w:r>
      <w:r>
        <w:t>Agrawal and Singhal [2] developed a smart irrigation system using</w:t>
      </w:r>
      <w:r>
        <w:rPr>
          <w:spacing w:val="-13"/>
        </w:rPr>
        <w:t xml:space="preserve"> </w:t>
      </w:r>
      <w:r>
        <w:t>Arduino and Raspberry Pi, which automates irrigation based on soil moisture levels. While the system reduces water wastage, it focuses only on moisture sensing and does not consider soil nutrient content.</w:t>
      </w:r>
    </w:p>
    <w:p w14:paraId="207CC0D8" w14:textId="77777777" w:rsidR="00491BC8" w:rsidRDefault="00000000">
      <w:pPr>
        <w:pStyle w:val="BodyText"/>
        <w:spacing w:before="84" w:line="266" w:lineRule="auto"/>
      </w:pPr>
      <w:proofErr w:type="spellStart"/>
      <w:r>
        <w:t>Nandurkar</w:t>
      </w:r>
      <w:proofErr w:type="spellEnd"/>
      <w:r>
        <w:t xml:space="preserve"> et al. [3] introduced a precision agriculture system using wireless sensor networks, where multiple sensor nodes collect data and transmit it via RF communication.</w:t>
      </w:r>
      <w:r>
        <w:rPr>
          <w:spacing w:val="-6"/>
        </w:rPr>
        <w:t xml:space="preserve"> </w:t>
      </w:r>
      <w:r>
        <w:t>Although effective, RF-based systems are prone to interference and may require higher power consumption.</w:t>
      </w:r>
    </w:p>
    <w:p w14:paraId="6CFED9BC" w14:textId="77777777" w:rsidR="00491BC8" w:rsidRDefault="00000000">
      <w:pPr>
        <w:pStyle w:val="Heading2"/>
        <w:numPr>
          <w:ilvl w:val="1"/>
          <w:numId w:val="2"/>
        </w:numPr>
        <w:tabs>
          <w:tab w:val="left" w:pos="734"/>
        </w:tabs>
        <w:spacing w:before="267"/>
        <w:ind w:hanging="389"/>
        <w:jc w:val="both"/>
      </w:pPr>
      <w:r>
        <w:t>Methods</w:t>
      </w:r>
      <w:r>
        <w:rPr>
          <w:spacing w:val="-9"/>
        </w:rPr>
        <w:t xml:space="preserve"> </w:t>
      </w:r>
      <w:r>
        <w:t>Used</w:t>
      </w:r>
      <w:r>
        <w:rPr>
          <w:spacing w:val="-8"/>
        </w:rPr>
        <w:t xml:space="preserve"> </w:t>
      </w:r>
      <w:r>
        <w:t>in</w:t>
      </w:r>
      <w:r>
        <w:rPr>
          <w:spacing w:val="-8"/>
        </w:rPr>
        <w:t xml:space="preserve"> </w:t>
      </w:r>
      <w:r>
        <w:t>Previous</w:t>
      </w:r>
      <w:r>
        <w:rPr>
          <w:spacing w:val="-13"/>
        </w:rPr>
        <w:t xml:space="preserve"> </w:t>
      </w:r>
      <w:r>
        <w:rPr>
          <w:spacing w:val="-4"/>
        </w:rPr>
        <w:t>Work</w:t>
      </w:r>
    </w:p>
    <w:p w14:paraId="07F3F524" w14:textId="77777777" w:rsidR="00491BC8" w:rsidRDefault="00000000">
      <w:pPr>
        <w:pStyle w:val="BodyText"/>
        <w:spacing w:before="99" w:line="266" w:lineRule="auto"/>
      </w:pPr>
      <w:r>
        <w:t>Most existing agricultural monitoring systems employ RF-based communication methods such as</w:t>
      </w:r>
      <w:r>
        <w:rPr>
          <w:spacing w:val="-5"/>
        </w:rPr>
        <w:t xml:space="preserve"> </w:t>
      </w:r>
      <w:r>
        <w:t>Wi-Fi, Zigbee, GSM, or LoRa for data transmission.</w:t>
      </w:r>
      <w:r>
        <w:rPr>
          <w:spacing w:val="-1"/>
        </w:rPr>
        <w:t xml:space="preserve"> </w:t>
      </w:r>
      <w:r>
        <w:t>These technologies enable long-range communication and integration with IoT platforms, as demonstrated in various embedded and automation systems [5]. However, RF communication is susceptible to electromagnetic interference, signal congestion, and security vulnerabilities, particularly in environments with multiple electronic devices.</w:t>
      </w:r>
    </w:p>
    <w:p w14:paraId="351012A9" w14:textId="77777777" w:rsidR="00491BC8" w:rsidRDefault="00000000">
      <w:pPr>
        <w:pStyle w:val="BodyText"/>
        <w:spacing w:before="86" w:line="266" w:lineRule="auto"/>
      </w:pPr>
      <w:r>
        <w:t>In contrast, optical communication has been widely studied as an alternative communication technique due to its inherent advantages such as high bandwidth, immunity to electromagnetic interference, and enhanced security. Research in photonics and optical communication, including works by Hecht [6] and Saleh</w:t>
      </w:r>
      <w:r>
        <w:rPr>
          <w:spacing w:val="67"/>
        </w:rPr>
        <w:t xml:space="preserve"> </w:t>
      </w:r>
      <w:r>
        <w:t>and</w:t>
      </w:r>
      <w:r>
        <w:rPr>
          <w:spacing w:val="63"/>
        </w:rPr>
        <w:t xml:space="preserve"> </w:t>
      </w:r>
      <w:r>
        <w:t>Teich</w:t>
      </w:r>
      <w:r>
        <w:rPr>
          <w:spacing w:val="70"/>
        </w:rPr>
        <w:t xml:space="preserve"> </w:t>
      </w:r>
      <w:r>
        <w:t>[8],</w:t>
      </w:r>
      <w:r>
        <w:rPr>
          <w:spacing w:val="69"/>
        </w:rPr>
        <w:t xml:space="preserve"> </w:t>
      </w:r>
      <w:r>
        <w:t>has</w:t>
      </w:r>
      <w:r>
        <w:rPr>
          <w:spacing w:val="70"/>
        </w:rPr>
        <w:t xml:space="preserve"> </w:t>
      </w:r>
      <w:r>
        <w:t>established</w:t>
      </w:r>
      <w:r>
        <w:rPr>
          <w:spacing w:val="70"/>
        </w:rPr>
        <w:t xml:space="preserve"> </w:t>
      </w:r>
      <w:r>
        <w:t>the</w:t>
      </w:r>
      <w:r>
        <w:rPr>
          <w:spacing w:val="69"/>
        </w:rPr>
        <w:t xml:space="preserve"> </w:t>
      </w:r>
      <w:r>
        <w:t>theoretical</w:t>
      </w:r>
      <w:r>
        <w:rPr>
          <w:spacing w:val="70"/>
        </w:rPr>
        <w:t xml:space="preserve"> </w:t>
      </w:r>
      <w:r>
        <w:t>foundation</w:t>
      </w:r>
      <w:r>
        <w:rPr>
          <w:spacing w:val="70"/>
        </w:rPr>
        <w:t xml:space="preserve"> </w:t>
      </w:r>
      <w:r>
        <w:t>for</w:t>
      </w:r>
      <w:r>
        <w:rPr>
          <w:spacing w:val="69"/>
        </w:rPr>
        <w:t xml:space="preserve"> </w:t>
      </w:r>
      <w:r>
        <w:t>light-based</w:t>
      </w:r>
      <w:r>
        <w:rPr>
          <w:spacing w:val="70"/>
        </w:rPr>
        <w:t xml:space="preserve"> </w:t>
      </w:r>
      <w:r>
        <w:t>data</w:t>
      </w:r>
      <w:r>
        <w:rPr>
          <w:spacing w:val="71"/>
        </w:rPr>
        <w:t xml:space="preserve"> </w:t>
      </w:r>
      <w:r>
        <w:rPr>
          <w:spacing w:val="-2"/>
        </w:rPr>
        <w:t>transmission.</w:t>
      </w:r>
    </w:p>
    <w:p w14:paraId="44A8BA28" w14:textId="77777777" w:rsidR="00491BC8" w:rsidRDefault="00491BC8">
      <w:pPr>
        <w:pStyle w:val="BodyText"/>
        <w:spacing w:line="266" w:lineRule="auto"/>
        <w:sectPr w:rsidR="00491BC8">
          <w:pgSz w:w="12240" w:h="15840"/>
          <w:pgMar w:top="1340" w:right="720" w:bottom="280" w:left="720" w:header="670" w:footer="0" w:gutter="0"/>
          <w:cols w:space="720"/>
        </w:sectPr>
      </w:pPr>
    </w:p>
    <w:p w14:paraId="17FA656E" w14:textId="77777777" w:rsidR="00491BC8" w:rsidRDefault="00000000">
      <w:pPr>
        <w:pStyle w:val="BodyText"/>
        <w:spacing w:before="82" w:line="266" w:lineRule="auto"/>
        <w:ind w:firstLine="0"/>
      </w:pPr>
      <w:r>
        <w:lastRenderedPageBreak/>
        <w:t>Additionally,</w:t>
      </w:r>
      <w:r>
        <w:rPr>
          <w:spacing w:val="-15"/>
        </w:rPr>
        <w:t xml:space="preserve"> </w:t>
      </w:r>
      <w:r>
        <w:t>visible</w:t>
      </w:r>
      <w:r>
        <w:rPr>
          <w:spacing w:val="-15"/>
        </w:rPr>
        <w:t xml:space="preserve"> </w:t>
      </w:r>
      <w:r>
        <w:t>light</w:t>
      </w:r>
      <w:r>
        <w:rPr>
          <w:spacing w:val="-15"/>
        </w:rPr>
        <w:t xml:space="preserve"> </w:t>
      </w:r>
      <w:r>
        <w:t>communication</w:t>
      </w:r>
      <w:r>
        <w:rPr>
          <w:spacing w:val="-15"/>
        </w:rPr>
        <w:t xml:space="preserve"> </w:t>
      </w:r>
      <w:r>
        <w:t>(VLC)</w:t>
      </w:r>
      <w:r>
        <w:rPr>
          <w:spacing w:val="-15"/>
        </w:rPr>
        <w:t xml:space="preserve"> </w:t>
      </w:r>
      <w:r>
        <w:t>systems</w:t>
      </w:r>
      <w:r>
        <w:rPr>
          <w:spacing w:val="-15"/>
        </w:rPr>
        <w:t xml:space="preserve"> </w:t>
      </w:r>
      <w:r>
        <w:t>have</w:t>
      </w:r>
      <w:r>
        <w:rPr>
          <w:spacing w:val="-15"/>
        </w:rPr>
        <w:t xml:space="preserve"> </w:t>
      </w:r>
      <w:r>
        <w:t>been</w:t>
      </w:r>
      <w:r>
        <w:rPr>
          <w:spacing w:val="-15"/>
        </w:rPr>
        <w:t xml:space="preserve"> </w:t>
      </w:r>
      <w:r>
        <w:t>explored</w:t>
      </w:r>
      <w:r>
        <w:rPr>
          <w:spacing w:val="-15"/>
        </w:rPr>
        <w:t xml:space="preserve"> </w:t>
      </w:r>
      <w:r>
        <w:t>for</w:t>
      </w:r>
      <w:r>
        <w:rPr>
          <w:spacing w:val="-15"/>
        </w:rPr>
        <w:t xml:space="preserve"> </w:t>
      </w:r>
      <w:r>
        <w:t>wireless</w:t>
      </w:r>
      <w:r>
        <w:rPr>
          <w:spacing w:val="-15"/>
        </w:rPr>
        <w:t xml:space="preserve"> </w:t>
      </w:r>
      <w:r>
        <w:t>communication using light-emitting devices, demonstrating efficient short-range data transmission capabilities [7]. Despite</w:t>
      </w:r>
      <w:r>
        <w:rPr>
          <w:spacing w:val="-7"/>
        </w:rPr>
        <w:t xml:space="preserve"> </w:t>
      </w:r>
      <w:r>
        <w:t>these</w:t>
      </w:r>
      <w:r>
        <w:rPr>
          <w:spacing w:val="-7"/>
        </w:rPr>
        <w:t xml:space="preserve"> </w:t>
      </w:r>
      <w:r>
        <w:t>advancements,</w:t>
      </w:r>
      <w:r>
        <w:rPr>
          <w:spacing w:val="-7"/>
        </w:rPr>
        <w:t xml:space="preserve"> </w:t>
      </w:r>
      <w:r>
        <w:t>the</w:t>
      </w:r>
      <w:r>
        <w:rPr>
          <w:spacing w:val="-7"/>
        </w:rPr>
        <w:t xml:space="preserve"> </w:t>
      </w:r>
      <w:r>
        <w:t>application</w:t>
      </w:r>
      <w:r>
        <w:rPr>
          <w:spacing w:val="-7"/>
        </w:rPr>
        <w:t xml:space="preserve"> </w:t>
      </w:r>
      <w:r>
        <w:t>of</w:t>
      </w:r>
      <w:r>
        <w:rPr>
          <w:spacing w:val="-7"/>
        </w:rPr>
        <w:t xml:space="preserve"> </w:t>
      </w:r>
      <w:r>
        <w:t>optical</w:t>
      </w:r>
      <w:r>
        <w:rPr>
          <w:spacing w:val="-7"/>
        </w:rPr>
        <w:t xml:space="preserve"> </w:t>
      </w:r>
      <w:r>
        <w:t>communication</w:t>
      </w:r>
      <w:r>
        <w:rPr>
          <w:spacing w:val="-7"/>
        </w:rPr>
        <w:t xml:space="preserve"> </w:t>
      </w:r>
      <w:r>
        <w:t>in</w:t>
      </w:r>
      <w:r>
        <w:rPr>
          <w:spacing w:val="-7"/>
        </w:rPr>
        <w:t xml:space="preserve"> </w:t>
      </w:r>
      <w:r>
        <w:t>agricultural</w:t>
      </w:r>
      <w:r>
        <w:rPr>
          <w:spacing w:val="-7"/>
        </w:rPr>
        <w:t xml:space="preserve"> </w:t>
      </w:r>
      <w:r>
        <w:t>monitoring</w:t>
      </w:r>
      <w:r>
        <w:rPr>
          <w:spacing w:val="-7"/>
        </w:rPr>
        <w:t xml:space="preserve"> </w:t>
      </w:r>
      <w:r>
        <w:t>systems remains limited.</w:t>
      </w:r>
    </w:p>
    <w:p w14:paraId="7C11D8B7" w14:textId="77777777" w:rsidR="00491BC8" w:rsidRDefault="00000000">
      <w:pPr>
        <w:pStyle w:val="Heading2"/>
        <w:numPr>
          <w:ilvl w:val="1"/>
          <w:numId w:val="2"/>
        </w:numPr>
        <w:tabs>
          <w:tab w:val="left" w:pos="734"/>
        </w:tabs>
        <w:spacing w:before="268"/>
        <w:ind w:hanging="389"/>
        <w:jc w:val="both"/>
      </w:pPr>
      <w:r>
        <w:t>Limitations</w:t>
      </w:r>
      <w:r>
        <w:rPr>
          <w:spacing w:val="-11"/>
        </w:rPr>
        <w:t xml:space="preserve"> </w:t>
      </w:r>
      <w:r>
        <w:t>of</w:t>
      </w:r>
      <w:r>
        <w:rPr>
          <w:spacing w:val="-10"/>
        </w:rPr>
        <w:t xml:space="preserve"> </w:t>
      </w:r>
      <w:r>
        <w:t>Previous</w:t>
      </w:r>
      <w:r>
        <w:rPr>
          <w:spacing w:val="-14"/>
        </w:rPr>
        <w:t xml:space="preserve"> </w:t>
      </w:r>
      <w:r>
        <w:rPr>
          <w:spacing w:val="-4"/>
        </w:rPr>
        <w:t>Work</w:t>
      </w:r>
    </w:p>
    <w:p w14:paraId="53B3E7AE" w14:textId="77777777" w:rsidR="00491BC8" w:rsidRDefault="00000000">
      <w:pPr>
        <w:pStyle w:val="BodyText"/>
        <w:spacing w:before="98" w:line="266" w:lineRule="auto"/>
      </w:pPr>
      <w:r>
        <w:t>Despite the progress made in smart agriculture systems, several limitations remain. IoT-based systems, while powerful, require continuous internet connectivity and cloud infrastructure, which may not be feasible in rural or remote areas [1][5]. Wireless sensor networks, although scalable, are prone to interference</w:t>
      </w:r>
      <w:r>
        <w:rPr>
          <w:spacing w:val="-15"/>
        </w:rPr>
        <w:t xml:space="preserve"> </w:t>
      </w:r>
      <w:r>
        <w:t>and</w:t>
      </w:r>
      <w:r>
        <w:rPr>
          <w:spacing w:val="-15"/>
        </w:rPr>
        <w:t xml:space="preserve"> </w:t>
      </w:r>
      <w:r>
        <w:t>may</w:t>
      </w:r>
      <w:r>
        <w:rPr>
          <w:spacing w:val="-15"/>
        </w:rPr>
        <w:t xml:space="preserve"> </w:t>
      </w:r>
      <w:r>
        <w:t>consume</w:t>
      </w:r>
      <w:r>
        <w:rPr>
          <w:spacing w:val="-15"/>
        </w:rPr>
        <w:t xml:space="preserve"> </w:t>
      </w:r>
      <w:r>
        <w:t>significant</w:t>
      </w:r>
      <w:r>
        <w:rPr>
          <w:spacing w:val="-15"/>
        </w:rPr>
        <w:t xml:space="preserve"> </w:t>
      </w:r>
      <w:r>
        <w:t>power</w:t>
      </w:r>
      <w:r>
        <w:rPr>
          <w:spacing w:val="-15"/>
        </w:rPr>
        <w:t xml:space="preserve"> </w:t>
      </w:r>
      <w:r>
        <w:t>due</w:t>
      </w:r>
      <w:r>
        <w:rPr>
          <w:spacing w:val="-15"/>
        </w:rPr>
        <w:t xml:space="preserve"> </w:t>
      </w:r>
      <w:r>
        <w:t>to</w:t>
      </w:r>
      <w:r>
        <w:rPr>
          <w:spacing w:val="-15"/>
        </w:rPr>
        <w:t xml:space="preserve"> </w:t>
      </w:r>
      <w:r>
        <w:t>continuous</w:t>
      </w:r>
      <w:r>
        <w:rPr>
          <w:spacing w:val="-15"/>
        </w:rPr>
        <w:t xml:space="preserve"> </w:t>
      </w:r>
      <w:r>
        <w:t>communication</w:t>
      </w:r>
      <w:r>
        <w:rPr>
          <w:spacing w:val="-15"/>
        </w:rPr>
        <w:t xml:space="preserve"> </w:t>
      </w:r>
      <w:r>
        <w:t>[3].</w:t>
      </w:r>
      <w:r>
        <w:rPr>
          <w:spacing w:val="-15"/>
        </w:rPr>
        <w:t xml:space="preserve"> </w:t>
      </w:r>
      <w:r>
        <w:t>Additionally,</w:t>
      </w:r>
      <w:r>
        <w:rPr>
          <w:spacing w:val="-15"/>
        </w:rPr>
        <w:t xml:space="preserve"> </w:t>
      </w:r>
      <w:r>
        <w:t>most existing systems focus primarily on soil moisture, neglecting comprehensive nutrient analysis, which is essential for effective agricultural management.</w:t>
      </w:r>
    </w:p>
    <w:p w14:paraId="37CBDA26" w14:textId="77777777" w:rsidR="00491BC8" w:rsidRDefault="00000000">
      <w:pPr>
        <w:pStyle w:val="BodyText"/>
        <w:spacing w:before="87" w:line="266" w:lineRule="auto"/>
      </w:pPr>
      <w:r>
        <w:t>Another key limitation is the reliance on RF-based communication, which may not be suitable in environments where interference is high or where secure communication is required. Although optical communication offers several advantages, including high security and immunity to electromagnetic interference [6][7], its application in agricultural monitoring systems has not been extensively explored. Furthermore, challenges such as alignment requirements and environmental sensitivity need to be addressed for practical implementation [8].</w:t>
      </w:r>
    </w:p>
    <w:p w14:paraId="227CB8C7" w14:textId="77777777" w:rsidR="00491BC8" w:rsidRDefault="00491BC8">
      <w:pPr>
        <w:pStyle w:val="BodyText"/>
        <w:spacing w:before="114"/>
        <w:ind w:left="0" w:right="0" w:firstLine="0"/>
        <w:jc w:val="left"/>
      </w:pPr>
    </w:p>
    <w:p w14:paraId="25C95D05" w14:textId="77777777" w:rsidR="00491BC8" w:rsidRDefault="00000000">
      <w:pPr>
        <w:pStyle w:val="Heading2"/>
        <w:numPr>
          <w:ilvl w:val="1"/>
          <w:numId w:val="2"/>
        </w:numPr>
        <w:tabs>
          <w:tab w:val="left" w:pos="734"/>
        </w:tabs>
        <w:ind w:hanging="389"/>
        <w:jc w:val="both"/>
      </w:pPr>
      <w:r>
        <w:rPr>
          <w:spacing w:val="-2"/>
        </w:rPr>
        <w:t>Comparative</w:t>
      </w:r>
      <w:r>
        <w:rPr>
          <w:spacing w:val="-10"/>
        </w:rPr>
        <w:t xml:space="preserve"> </w:t>
      </w:r>
      <w:r>
        <w:rPr>
          <w:spacing w:val="-2"/>
        </w:rPr>
        <w:t>Analysis</w:t>
      </w:r>
      <w:r>
        <w:rPr>
          <w:spacing w:val="7"/>
        </w:rPr>
        <w:t xml:space="preserve"> </w:t>
      </w:r>
      <w:r>
        <w:rPr>
          <w:spacing w:val="-2"/>
        </w:rPr>
        <w:t>of</w:t>
      </w:r>
      <w:r>
        <w:rPr>
          <w:spacing w:val="-11"/>
        </w:rPr>
        <w:t xml:space="preserve"> </w:t>
      </w:r>
      <w:r>
        <w:rPr>
          <w:spacing w:val="-2"/>
        </w:rPr>
        <w:t>Approaches</w:t>
      </w:r>
    </w:p>
    <w:p w14:paraId="39026188" w14:textId="77777777" w:rsidR="00491BC8" w:rsidRDefault="00000000">
      <w:pPr>
        <w:pStyle w:val="BodyText"/>
        <w:spacing w:before="94" w:line="266" w:lineRule="auto"/>
      </w:pPr>
      <w:r>
        <w:t>The evolution of soil monitoring systems has led to the development of multiple approaches based on sensing</w:t>
      </w:r>
      <w:r>
        <w:rPr>
          <w:spacing w:val="-15"/>
        </w:rPr>
        <w:t xml:space="preserve"> </w:t>
      </w:r>
      <w:r>
        <w:t>technologies</w:t>
      </w:r>
      <w:r>
        <w:rPr>
          <w:spacing w:val="-13"/>
        </w:rPr>
        <w:t xml:space="preserve"> </w:t>
      </w:r>
      <w:r>
        <w:t>and</w:t>
      </w:r>
      <w:r>
        <w:rPr>
          <w:spacing w:val="-9"/>
        </w:rPr>
        <w:t xml:space="preserve"> </w:t>
      </w:r>
      <w:r>
        <w:t>communication</w:t>
      </w:r>
      <w:r>
        <w:rPr>
          <w:spacing w:val="-9"/>
        </w:rPr>
        <w:t xml:space="preserve"> </w:t>
      </w:r>
      <w:r>
        <w:t>methods.</w:t>
      </w:r>
      <w:r>
        <w:rPr>
          <w:spacing w:val="-15"/>
        </w:rPr>
        <w:t xml:space="preserve"> </w:t>
      </w:r>
      <w:r>
        <w:t>A</w:t>
      </w:r>
      <w:r>
        <w:rPr>
          <w:spacing w:val="-15"/>
        </w:rPr>
        <w:t xml:space="preserve"> </w:t>
      </w:r>
      <w:r>
        <w:t>comparative</w:t>
      </w:r>
      <w:r>
        <w:rPr>
          <w:spacing w:val="-9"/>
        </w:rPr>
        <w:t xml:space="preserve"> </w:t>
      </w:r>
      <w:r>
        <w:t>analysis</w:t>
      </w:r>
      <w:r>
        <w:rPr>
          <w:spacing w:val="-9"/>
        </w:rPr>
        <w:t xml:space="preserve"> </w:t>
      </w:r>
      <w:r>
        <w:t>of</w:t>
      </w:r>
      <w:r>
        <w:rPr>
          <w:spacing w:val="-9"/>
        </w:rPr>
        <w:t xml:space="preserve"> </w:t>
      </w:r>
      <w:r>
        <w:t>these</w:t>
      </w:r>
      <w:r>
        <w:rPr>
          <w:spacing w:val="-9"/>
        </w:rPr>
        <w:t xml:space="preserve"> </w:t>
      </w:r>
      <w:r>
        <w:t>approaches</w:t>
      </w:r>
      <w:r>
        <w:rPr>
          <w:spacing w:val="-9"/>
        </w:rPr>
        <w:t xml:space="preserve"> </w:t>
      </w:r>
      <w:r>
        <w:t>highlights the trade-offs between system complexity, communication reliability, cost, and performance.</w:t>
      </w:r>
    </w:p>
    <w:p w14:paraId="2B647AA5" w14:textId="77777777" w:rsidR="00491BC8" w:rsidRDefault="00000000">
      <w:pPr>
        <w:pStyle w:val="BodyText"/>
        <w:spacing w:before="89" w:line="266" w:lineRule="auto"/>
      </w:pPr>
      <w:r>
        <w:t>IoT-based agricultural systems have gained widespread adoption due to their ability to provide remote monitoring and data analytics. These systems typically integrate sensors with cloud platforms, enabling real-time</w:t>
      </w:r>
      <w:r>
        <w:rPr>
          <w:spacing w:val="-4"/>
        </w:rPr>
        <w:t xml:space="preserve"> </w:t>
      </w:r>
      <w:r>
        <w:t>access</w:t>
      </w:r>
      <w:r>
        <w:rPr>
          <w:spacing w:val="-4"/>
        </w:rPr>
        <w:t xml:space="preserve"> </w:t>
      </w:r>
      <w:r>
        <w:t>to</w:t>
      </w:r>
      <w:r>
        <w:rPr>
          <w:spacing w:val="-4"/>
        </w:rPr>
        <w:t xml:space="preserve"> </w:t>
      </w:r>
      <w:r>
        <w:t>soil</w:t>
      </w:r>
      <w:r>
        <w:rPr>
          <w:spacing w:val="-4"/>
        </w:rPr>
        <w:t xml:space="preserve"> </w:t>
      </w:r>
      <w:r>
        <w:t>and</w:t>
      </w:r>
      <w:r>
        <w:rPr>
          <w:spacing w:val="-4"/>
        </w:rPr>
        <w:t xml:space="preserve"> </w:t>
      </w:r>
      <w:r>
        <w:t>environmental</w:t>
      </w:r>
      <w:r>
        <w:rPr>
          <w:spacing w:val="-4"/>
        </w:rPr>
        <w:t xml:space="preserve"> </w:t>
      </w:r>
      <w:r>
        <w:t>data.</w:t>
      </w:r>
      <w:r>
        <w:rPr>
          <w:spacing w:val="-4"/>
        </w:rPr>
        <w:t xml:space="preserve"> </w:t>
      </w:r>
      <w:r>
        <w:t>Balaji</w:t>
      </w:r>
      <w:r>
        <w:rPr>
          <w:spacing w:val="-4"/>
        </w:rPr>
        <w:t xml:space="preserve"> </w:t>
      </w:r>
      <w:r>
        <w:t>and</w:t>
      </w:r>
      <w:r>
        <w:rPr>
          <w:spacing w:val="-4"/>
        </w:rPr>
        <w:t xml:space="preserve"> </w:t>
      </w:r>
      <w:r>
        <w:t>Kumar</w:t>
      </w:r>
      <w:r>
        <w:rPr>
          <w:spacing w:val="-4"/>
        </w:rPr>
        <w:t xml:space="preserve"> </w:t>
      </w:r>
      <w:r>
        <w:t>demonstrated</w:t>
      </w:r>
      <w:r>
        <w:rPr>
          <w:spacing w:val="-4"/>
        </w:rPr>
        <w:t xml:space="preserve"> </w:t>
      </w:r>
      <w:r>
        <w:t>the</w:t>
      </w:r>
      <w:r>
        <w:rPr>
          <w:spacing w:val="-4"/>
        </w:rPr>
        <w:t xml:space="preserve"> </w:t>
      </w:r>
      <w:r>
        <w:t>effectiveness</w:t>
      </w:r>
      <w:r>
        <w:rPr>
          <w:spacing w:val="-4"/>
        </w:rPr>
        <w:t xml:space="preserve"> </w:t>
      </w:r>
      <w:r>
        <w:t>of</w:t>
      </w:r>
      <w:r>
        <w:rPr>
          <w:spacing w:val="-4"/>
        </w:rPr>
        <w:t xml:space="preserve"> </w:t>
      </w:r>
      <w:r>
        <w:t xml:space="preserve">such </w:t>
      </w:r>
      <w:r>
        <w:rPr>
          <w:spacing w:val="-2"/>
        </w:rPr>
        <w:t xml:space="preserve">systems in improving agricultural efficiency through continuous monitoring and automation [1]. Similarly, </w:t>
      </w:r>
      <w:r>
        <w:t>MQTT-based communication frameworks have been employed to facilitate data exchange between devices and cloud servers [5]. While these approaches offer scalability and accessibility, they are highly dependent on internet connectivity and infrastructure, which increases cost and limits their applicability in remote areas.</w:t>
      </w:r>
    </w:p>
    <w:p w14:paraId="48C1D66B" w14:textId="77777777" w:rsidR="00491BC8" w:rsidRDefault="00000000">
      <w:pPr>
        <w:pStyle w:val="BodyText"/>
        <w:spacing w:before="89" w:line="266" w:lineRule="auto"/>
      </w:pPr>
      <w:r>
        <w:t xml:space="preserve">Wireless sensor network (WSN)-based systems represent another widely used approach in precision agriculture. These systems employ multiple sensor nodes that communicate using RF-based protocols such as Zigbee or GSM. </w:t>
      </w:r>
      <w:proofErr w:type="spellStart"/>
      <w:r>
        <w:t>Nandurkar</w:t>
      </w:r>
      <w:proofErr w:type="spellEnd"/>
      <w:r>
        <w:t xml:space="preserve"> et al. developed a precision agriculture system using WSNs that enables distributed sensing and data collection [3]. Although WSNs provide flexibility and scalability, they are susceptible to electromagnetic interference and may experience signal degradation in noisy environments. Additionally, continuous RF communication can lead to increased power consumption, which is a critical concern in large-scale deployments.</w:t>
      </w:r>
    </w:p>
    <w:p w14:paraId="4F4BB5D7" w14:textId="77777777" w:rsidR="00491BC8" w:rsidRDefault="00000000">
      <w:pPr>
        <w:pStyle w:val="BodyText"/>
        <w:spacing w:before="92" w:line="266" w:lineRule="auto"/>
      </w:pPr>
      <w:r>
        <w:t>Automated irrigation systems based on embedded platforms, such as the one proposed by</w:t>
      </w:r>
      <w:r>
        <w:rPr>
          <w:spacing w:val="-3"/>
        </w:rPr>
        <w:t xml:space="preserve"> </w:t>
      </w:r>
      <w:r>
        <w:t>Agrawal and Singhal,</w:t>
      </w:r>
      <w:r>
        <w:rPr>
          <w:spacing w:val="-11"/>
        </w:rPr>
        <w:t xml:space="preserve"> </w:t>
      </w:r>
      <w:r>
        <w:t>focus</w:t>
      </w:r>
      <w:r>
        <w:rPr>
          <w:spacing w:val="-9"/>
        </w:rPr>
        <w:t xml:space="preserve"> </w:t>
      </w:r>
      <w:r>
        <w:t>on</w:t>
      </w:r>
      <w:r>
        <w:rPr>
          <w:spacing w:val="-9"/>
        </w:rPr>
        <w:t xml:space="preserve"> </w:t>
      </w:r>
      <w:r>
        <w:t>optimizing</w:t>
      </w:r>
      <w:r>
        <w:rPr>
          <w:spacing w:val="-9"/>
        </w:rPr>
        <w:t xml:space="preserve"> </w:t>
      </w:r>
      <w:r>
        <w:t>water</w:t>
      </w:r>
      <w:r>
        <w:rPr>
          <w:spacing w:val="-9"/>
        </w:rPr>
        <w:t xml:space="preserve"> </w:t>
      </w:r>
      <w:r>
        <w:t>usage</w:t>
      </w:r>
      <w:r>
        <w:rPr>
          <w:spacing w:val="-9"/>
        </w:rPr>
        <w:t xml:space="preserve"> </w:t>
      </w:r>
      <w:r>
        <w:t>by</w:t>
      </w:r>
      <w:r>
        <w:rPr>
          <w:spacing w:val="-9"/>
        </w:rPr>
        <w:t xml:space="preserve"> </w:t>
      </w:r>
      <w:r>
        <w:t>controlling</w:t>
      </w:r>
      <w:r>
        <w:rPr>
          <w:spacing w:val="-9"/>
        </w:rPr>
        <w:t xml:space="preserve"> </w:t>
      </w:r>
      <w:r>
        <w:t>irrigation</w:t>
      </w:r>
      <w:r>
        <w:rPr>
          <w:spacing w:val="-9"/>
        </w:rPr>
        <w:t xml:space="preserve"> </w:t>
      </w:r>
      <w:r>
        <w:t>based</w:t>
      </w:r>
      <w:r>
        <w:rPr>
          <w:spacing w:val="-9"/>
        </w:rPr>
        <w:t xml:space="preserve"> </w:t>
      </w:r>
      <w:r>
        <w:t>on</w:t>
      </w:r>
      <w:r>
        <w:rPr>
          <w:spacing w:val="-9"/>
        </w:rPr>
        <w:t xml:space="preserve"> </w:t>
      </w:r>
      <w:r>
        <w:t>soil</w:t>
      </w:r>
      <w:r>
        <w:rPr>
          <w:spacing w:val="-9"/>
        </w:rPr>
        <w:t xml:space="preserve"> </w:t>
      </w:r>
      <w:r>
        <w:t>moisture</w:t>
      </w:r>
      <w:r>
        <w:rPr>
          <w:spacing w:val="-9"/>
        </w:rPr>
        <w:t xml:space="preserve"> </w:t>
      </w:r>
      <w:r>
        <w:t>levels</w:t>
      </w:r>
      <w:r>
        <w:rPr>
          <w:spacing w:val="-9"/>
        </w:rPr>
        <w:t xml:space="preserve"> </w:t>
      </w:r>
      <w:r>
        <w:t>[2].</w:t>
      </w:r>
      <w:r>
        <w:rPr>
          <w:spacing w:val="-12"/>
        </w:rPr>
        <w:t xml:space="preserve"> </w:t>
      </w:r>
      <w:r>
        <w:rPr>
          <w:spacing w:val="-2"/>
        </w:rPr>
        <w:t>These</w:t>
      </w:r>
    </w:p>
    <w:p w14:paraId="268BD352" w14:textId="77777777" w:rsidR="00491BC8" w:rsidRDefault="00491BC8">
      <w:pPr>
        <w:pStyle w:val="BodyText"/>
        <w:spacing w:line="266" w:lineRule="auto"/>
        <w:sectPr w:rsidR="00491BC8">
          <w:pgSz w:w="12240" w:h="15840"/>
          <w:pgMar w:top="1340" w:right="720" w:bottom="280" w:left="720" w:header="670" w:footer="0" w:gutter="0"/>
          <w:cols w:space="720"/>
        </w:sectPr>
      </w:pPr>
    </w:p>
    <w:p w14:paraId="5D36BEF0" w14:textId="77777777" w:rsidR="00491BC8" w:rsidRDefault="00000000">
      <w:pPr>
        <w:pStyle w:val="BodyText"/>
        <w:spacing w:before="82" w:line="266" w:lineRule="auto"/>
        <w:ind w:firstLine="0"/>
      </w:pPr>
      <w:r>
        <w:lastRenderedPageBreak/>
        <w:t>systems are effective in reducing water wastage; however, they often lack comprehensive sensing capabilities, particularly in terms of soil nutrient analysis.</w:t>
      </w:r>
      <w:r>
        <w:rPr>
          <w:spacing w:val="-1"/>
        </w:rPr>
        <w:t xml:space="preserve"> </w:t>
      </w:r>
      <w:r>
        <w:t>As a result, they provide limited insight into overall soil health and may not fully support precision agriculture practices.</w:t>
      </w:r>
    </w:p>
    <w:p w14:paraId="1847E856" w14:textId="77777777" w:rsidR="00491BC8" w:rsidRDefault="00000000">
      <w:pPr>
        <w:pStyle w:val="BodyText"/>
        <w:spacing w:before="89" w:line="266" w:lineRule="auto"/>
      </w:pPr>
      <w:r>
        <w:t xml:space="preserve">Optical communication systems, including visible light communication (VLC) and free-space optical (FSO) communication, offer an alternative approach to data transmission. Research in optical communication has demonstrated advantages such as high bandwidth, immunity to electromagnetic interference, and enhanced security due to the directional nature of light-based transmission [6][7]. Photonics-based studies further establish the efficiency of light as a medium for communication, particularly in controlled environments [8]. However, these systems typically require precise alignment and are sensitive to environmental conditions, which can limit their practical deployment in outdoor </w:t>
      </w:r>
      <w:r>
        <w:rPr>
          <w:spacing w:val="-2"/>
        </w:rPr>
        <w:t>scenarios.</w:t>
      </w:r>
    </w:p>
    <w:p w14:paraId="19A8FB58" w14:textId="77777777" w:rsidR="00491BC8" w:rsidRDefault="00000000">
      <w:pPr>
        <w:pStyle w:val="BodyText"/>
        <w:spacing w:before="88" w:line="266" w:lineRule="auto"/>
      </w:pPr>
      <w:r>
        <w:t>The proposed system combines the strengths of sensor-based monitoring with optical communication, providing a unique approach that addresses several limitations of existing systems. Unlike IoT-based solutions, it does not rely on internet connectivity, thereby reducing cost and complexity. Compared to RF-based</w:t>
      </w:r>
      <w:r>
        <w:rPr>
          <w:spacing w:val="-15"/>
        </w:rPr>
        <w:t xml:space="preserve"> </w:t>
      </w:r>
      <w:r>
        <w:t>WSN</w:t>
      </w:r>
      <w:r>
        <w:rPr>
          <w:spacing w:val="-15"/>
        </w:rPr>
        <w:t xml:space="preserve"> </w:t>
      </w:r>
      <w:r>
        <w:t>systems,</w:t>
      </w:r>
      <w:r>
        <w:rPr>
          <w:spacing w:val="-15"/>
        </w:rPr>
        <w:t xml:space="preserve"> </w:t>
      </w:r>
      <w:r>
        <w:t>it</w:t>
      </w:r>
      <w:r>
        <w:rPr>
          <w:spacing w:val="-15"/>
        </w:rPr>
        <w:t xml:space="preserve"> </w:t>
      </w:r>
      <w:r>
        <w:t>eliminates</w:t>
      </w:r>
      <w:r>
        <w:rPr>
          <w:spacing w:val="-14"/>
        </w:rPr>
        <w:t xml:space="preserve"> </w:t>
      </w:r>
      <w:r>
        <w:t>issues</w:t>
      </w:r>
      <w:r>
        <w:rPr>
          <w:spacing w:val="-14"/>
        </w:rPr>
        <w:t xml:space="preserve"> </w:t>
      </w:r>
      <w:r>
        <w:t>related</w:t>
      </w:r>
      <w:r>
        <w:rPr>
          <w:spacing w:val="-14"/>
        </w:rPr>
        <w:t xml:space="preserve"> </w:t>
      </w:r>
      <w:r>
        <w:t>to</w:t>
      </w:r>
      <w:r>
        <w:rPr>
          <w:spacing w:val="-14"/>
        </w:rPr>
        <w:t xml:space="preserve"> </w:t>
      </w:r>
      <w:r>
        <w:t>electromagnetic</w:t>
      </w:r>
      <w:r>
        <w:rPr>
          <w:spacing w:val="-14"/>
        </w:rPr>
        <w:t xml:space="preserve"> </w:t>
      </w:r>
      <w:r>
        <w:t>interference</w:t>
      </w:r>
      <w:r>
        <w:rPr>
          <w:spacing w:val="-14"/>
        </w:rPr>
        <w:t xml:space="preserve"> </w:t>
      </w:r>
      <w:r>
        <w:t>and</w:t>
      </w:r>
      <w:r>
        <w:rPr>
          <w:spacing w:val="-14"/>
        </w:rPr>
        <w:t xml:space="preserve"> </w:t>
      </w:r>
      <w:r>
        <w:t>signal</w:t>
      </w:r>
      <w:r>
        <w:rPr>
          <w:spacing w:val="-14"/>
        </w:rPr>
        <w:t xml:space="preserve"> </w:t>
      </w:r>
      <w:r>
        <w:t>congestion. Furthermore, by integrating both moisture and NPK sensing, the system provides a more comprehensive analysis of soil conditions than conventional irrigation systems.</w:t>
      </w:r>
    </w:p>
    <w:p w14:paraId="02BF191E" w14:textId="77777777" w:rsidR="00491BC8" w:rsidRDefault="00000000">
      <w:pPr>
        <w:pStyle w:val="BodyText"/>
        <w:spacing w:before="92" w:line="266" w:lineRule="auto"/>
      </w:pPr>
      <w:r>
        <w:t>Overall,</w:t>
      </w:r>
      <w:r>
        <w:rPr>
          <w:spacing w:val="-3"/>
        </w:rPr>
        <w:t xml:space="preserve"> </w:t>
      </w:r>
      <w:r>
        <w:t>the</w:t>
      </w:r>
      <w:r>
        <w:rPr>
          <w:spacing w:val="-3"/>
        </w:rPr>
        <w:t xml:space="preserve"> </w:t>
      </w:r>
      <w:r>
        <w:t>comparative</w:t>
      </w:r>
      <w:r>
        <w:rPr>
          <w:spacing w:val="-3"/>
        </w:rPr>
        <w:t xml:space="preserve"> </w:t>
      </w:r>
      <w:r>
        <w:t>analysis</w:t>
      </w:r>
      <w:r>
        <w:rPr>
          <w:spacing w:val="-3"/>
        </w:rPr>
        <w:t xml:space="preserve"> </w:t>
      </w:r>
      <w:r>
        <w:t>indicates</w:t>
      </w:r>
      <w:r>
        <w:rPr>
          <w:spacing w:val="-3"/>
        </w:rPr>
        <w:t xml:space="preserve"> </w:t>
      </w:r>
      <w:r>
        <w:t>that</w:t>
      </w:r>
      <w:r>
        <w:rPr>
          <w:spacing w:val="-3"/>
        </w:rPr>
        <w:t xml:space="preserve"> </w:t>
      </w:r>
      <w:r>
        <w:t>while</w:t>
      </w:r>
      <w:r>
        <w:rPr>
          <w:spacing w:val="-3"/>
        </w:rPr>
        <w:t xml:space="preserve"> </w:t>
      </w:r>
      <w:r>
        <w:t>existing</w:t>
      </w:r>
      <w:r>
        <w:rPr>
          <w:spacing w:val="-3"/>
        </w:rPr>
        <w:t xml:space="preserve"> </w:t>
      </w:r>
      <w:r>
        <w:t>approaches</w:t>
      </w:r>
      <w:r>
        <w:rPr>
          <w:spacing w:val="-3"/>
        </w:rPr>
        <w:t xml:space="preserve"> </w:t>
      </w:r>
      <w:r>
        <w:t>offer</w:t>
      </w:r>
      <w:r>
        <w:rPr>
          <w:spacing w:val="-3"/>
        </w:rPr>
        <w:t xml:space="preserve"> </w:t>
      </w:r>
      <w:r>
        <w:t>specific</w:t>
      </w:r>
      <w:r>
        <w:rPr>
          <w:spacing w:val="-3"/>
        </w:rPr>
        <w:t xml:space="preserve"> </w:t>
      </w:r>
      <w:r>
        <w:t>advantages,</w:t>
      </w:r>
      <w:r>
        <w:rPr>
          <w:spacing w:val="-3"/>
        </w:rPr>
        <w:t xml:space="preserve"> </w:t>
      </w:r>
      <w:r>
        <w:t>they also present inherent limitations in terms of cost, scalability, or communication reliability.</w:t>
      </w:r>
      <w:r>
        <w:rPr>
          <w:spacing w:val="-3"/>
        </w:rPr>
        <w:t xml:space="preserve"> </w:t>
      </w:r>
      <w:r>
        <w:t>The proposed system leverages optical communication to overcome some of these challenges while maintaining simplicity and cost-effectiveness, thereby contributing a novel perspective to the field of agricultural monitoring systems.</w:t>
      </w:r>
    </w:p>
    <w:p w14:paraId="78334593" w14:textId="77777777" w:rsidR="00491BC8" w:rsidRDefault="00000000">
      <w:pPr>
        <w:pStyle w:val="Heading2"/>
        <w:numPr>
          <w:ilvl w:val="1"/>
          <w:numId w:val="2"/>
        </w:numPr>
        <w:tabs>
          <w:tab w:val="left" w:pos="734"/>
        </w:tabs>
        <w:spacing w:before="269"/>
        <w:ind w:hanging="389"/>
        <w:jc w:val="both"/>
      </w:pPr>
      <w:r>
        <w:t>Research</w:t>
      </w:r>
      <w:r>
        <w:rPr>
          <w:spacing w:val="-16"/>
        </w:rPr>
        <w:t xml:space="preserve"> </w:t>
      </w:r>
      <w:r>
        <w:rPr>
          <w:spacing w:val="-4"/>
        </w:rPr>
        <w:t>Gaps</w:t>
      </w:r>
    </w:p>
    <w:p w14:paraId="620102A7" w14:textId="77777777" w:rsidR="00491BC8" w:rsidRDefault="00000000">
      <w:pPr>
        <w:pStyle w:val="BodyText"/>
        <w:spacing w:before="94" w:line="266" w:lineRule="auto"/>
      </w:pPr>
      <w:r>
        <w:t>Based on the review of existing literature, it is evident that there is a gap in the development of soil monitoring systems that combine multi-parameter sensing with alternative communication techniques. Most systems either focus on moisture sensing or rely on RF-based communication, limiting their effectiveness</w:t>
      </w:r>
      <w:r>
        <w:rPr>
          <w:spacing w:val="-12"/>
        </w:rPr>
        <w:t xml:space="preserve"> </w:t>
      </w:r>
      <w:r>
        <w:t>in</w:t>
      </w:r>
      <w:r>
        <w:rPr>
          <w:spacing w:val="-12"/>
        </w:rPr>
        <w:t xml:space="preserve"> </w:t>
      </w:r>
      <w:r>
        <w:t>certain</w:t>
      </w:r>
      <w:r>
        <w:rPr>
          <w:spacing w:val="-12"/>
        </w:rPr>
        <w:t xml:space="preserve"> </w:t>
      </w:r>
      <w:r>
        <w:t>scenarios.</w:t>
      </w:r>
      <w:r>
        <w:rPr>
          <w:spacing w:val="-15"/>
        </w:rPr>
        <w:t xml:space="preserve"> </w:t>
      </w:r>
      <w:r>
        <w:t>The</w:t>
      </w:r>
      <w:r>
        <w:rPr>
          <w:spacing w:val="-12"/>
        </w:rPr>
        <w:t xml:space="preserve"> </w:t>
      </w:r>
      <w:r>
        <w:t>integration</w:t>
      </w:r>
      <w:r>
        <w:rPr>
          <w:spacing w:val="-12"/>
        </w:rPr>
        <w:t xml:space="preserve"> </w:t>
      </w:r>
      <w:r>
        <w:t>of</w:t>
      </w:r>
      <w:r>
        <w:rPr>
          <w:spacing w:val="-12"/>
        </w:rPr>
        <w:t xml:space="preserve"> </w:t>
      </w:r>
      <w:r>
        <w:t>optical</w:t>
      </w:r>
      <w:r>
        <w:rPr>
          <w:spacing w:val="-12"/>
        </w:rPr>
        <w:t xml:space="preserve"> </w:t>
      </w:r>
      <w:r>
        <w:t>communication</w:t>
      </w:r>
      <w:r>
        <w:rPr>
          <w:spacing w:val="-12"/>
        </w:rPr>
        <w:t xml:space="preserve"> </w:t>
      </w:r>
      <w:r>
        <w:t>with</w:t>
      </w:r>
      <w:r>
        <w:rPr>
          <w:spacing w:val="-12"/>
        </w:rPr>
        <w:t xml:space="preserve"> </w:t>
      </w:r>
      <w:r>
        <w:t>soil</w:t>
      </w:r>
      <w:r>
        <w:rPr>
          <w:spacing w:val="-12"/>
        </w:rPr>
        <w:t xml:space="preserve"> </w:t>
      </w:r>
      <w:r>
        <w:t>sensing</w:t>
      </w:r>
      <w:r>
        <w:rPr>
          <w:spacing w:val="-12"/>
        </w:rPr>
        <w:t xml:space="preserve"> </w:t>
      </w:r>
      <w:r>
        <w:t>has</w:t>
      </w:r>
      <w:r>
        <w:rPr>
          <w:spacing w:val="-12"/>
        </w:rPr>
        <w:t xml:space="preserve"> </w:t>
      </w:r>
      <w:r>
        <w:t>not</w:t>
      </w:r>
      <w:r>
        <w:rPr>
          <w:spacing w:val="-12"/>
        </w:rPr>
        <w:t xml:space="preserve"> </w:t>
      </w:r>
      <w:r>
        <w:t xml:space="preserve">been widely investigated, despite its potential advantages in terms of security and interference-free </w:t>
      </w:r>
      <w:r>
        <w:rPr>
          <w:spacing w:val="-2"/>
        </w:rPr>
        <w:t>transmission.</w:t>
      </w:r>
    </w:p>
    <w:p w14:paraId="5BCFA0F3" w14:textId="77777777" w:rsidR="00491BC8" w:rsidRDefault="00000000">
      <w:pPr>
        <w:pStyle w:val="BodyText"/>
        <w:spacing w:before="91" w:line="266" w:lineRule="auto"/>
      </w:pPr>
      <w:r>
        <w:t>The</w:t>
      </w:r>
      <w:r>
        <w:rPr>
          <w:spacing w:val="-9"/>
        </w:rPr>
        <w:t xml:space="preserve"> </w:t>
      </w:r>
      <w:r>
        <w:t>present</w:t>
      </w:r>
      <w:r>
        <w:rPr>
          <w:spacing w:val="-9"/>
        </w:rPr>
        <w:t xml:space="preserve"> </w:t>
      </w:r>
      <w:r>
        <w:t>work</w:t>
      </w:r>
      <w:r>
        <w:rPr>
          <w:spacing w:val="-9"/>
        </w:rPr>
        <w:t xml:space="preserve"> </w:t>
      </w:r>
      <w:r>
        <w:t>aims</w:t>
      </w:r>
      <w:r>
        <w:rPr>
          <w:spacing w:val="-9"/>
        </w:rPr>
        <w:t xml:space="preserve"> </w:t>
      </w:r>
      <w:r>
        <w:t>to</w:t>
      </w:r>
      <w:r>
        <w:rPr>
          <w:spacing w:val="-9"/>
        </w:rPr>
        <w:t xml:space="preserve"> </w:t>
      </w:r>
      <w:r>
        <w:t>address</w:t>
      </w:r>
      <w:r>
        <w:rPr>
          <w:spacing w:val="-9"/>
        </w:rPr>
        <w:t xml:space="preserve"> </w:t>
      </w:r>
      <w:r>
        <w:t>this</w:t>
      </w:r>
      <w:r>
        <w:rPr>
          <w:spacing w:val="-9"/>
        </w:rPr>
        <w:t xml:space="preserve"> </w:t>
      </w:r>
      <w:r>
        <w:t>gap</w:t>
      </w:r>
      <w:r>
        <w:rPr>
          <w:spacing w:val="-9"/>
        </w:rPr>
        <w:t xml:space="preserve"> </w:t>
      </w:r>
      <w:r>
        <w:t>by</w:t>
      </w:r>
      <w:r>
        <w:rPr>
          <w:spacing w:val="-9"/>
        </w:rPr>
        <w:t xml:space="preserve"> </w:t>
      </w:r>
      <w:r>
        <w:t>developing</w:t>
      </w:r>
      <w:r>
        <w:rPr>
          <w:spacing w:val="-9"/>
        </w:rPr>
        <w:t xml:space="preserve"> </w:t>
      </w:r>
      <w:r>
        <w:t>a</w:t>
      </w:r>
      <w:r>
        <w:rPr>
          <w:spacing w:val="-9"/>
        </w:rPr>
        <w:t xml:space="preserve"> </w:t>
      </w:r>
      <w:r>
        <w:t>soil</w:t>
      </w:r>
      <w:r>
        <w:rPr>
          <w:spacing w:val="-9"/>
        </w:rPr>
        <w:t xml:space="preserve"> </w:t>
      </w:r>
      <w:r>
        <w:t>monitoring</w:t>
      </w:r>
      <w:r>
        <w:rPr>
          <w:spacing w:val="-9"/>
        </w:rPr>
        <w:t xml:space="preserve"> </w:t>
      </w:r>
      <w:r>
        <w:t>system</w:t>
      </w:r>
      <w:r>
        <w:rPr>
          <w:spacing w:val="-9"/>
        </w:rPr>
        <w:t xml:space="preserve"> </w:t>
      </w:r>
      <w:r>
        <w:t>that</w:t>
      </w:r>
      <w:r>
        <w:rPr>
          <w:spacing w:val="-9"/>
        </w:rPr>
        <w:t xml:space="preserve"> </w:t>
      </w:r>
      <w:r>
        <w:t>integrates</w:t>
      </w:r>
      <w:r>
        <w:rPr>
          <w:spacing w:val="-9"/>
        </w:rPr>
        <w:t xml:space="preserve"> </w:t>
      </w:r>
      <w:r>
        <w:t>moisture and NPK sensing with laser-based optical communication. By eliminating dependence on RF communication and providing comprehensive soil analysis, the proposed system offers a novel and practical approach to agricultural monitoring.</w:t>
      </w:r>
    </w:p>
    <w:p w14:paraId="475E73C7" w14:textId="77777777" w:rsidR="00491BC8" w:rsidRDefault="00491BC8">
      <w:pPr>
        <w:pStyle w:val="BodyText"/>
        <w:spacing w:before="128"/>
        <w:ind w:left="0" w:right="0" w:firstLine="0"/>
        <w:jc w:val="left"/>
      </w:pPr>
    </w:p>
    <w:p w14:paraId="0D8C698B" w14:textId="77777777" w:rsidR="00491BC8" w:rsidRDefault="00000000">
      <w:pPr>
        <w:pStyle w:val="Heading1"/>
        <w:numPr>
          <w:ilvl w:val="0"/>
          <w:numId w:val="2"/>
        </w:numPr>
        <w:tabs>
          <w:tab w:val="left" w:pos="664"/>
        </w:tabs>
        <w:ind w:hanging="319"/>
        <w:jc w:val="both"/>
      </w:pPr>
      <w:r>
        <w:t>Problem</w:t>
      </w:r>
      <w:r>
        <w:rPr>
          <w:spacing w:val="-15"/>
        </w:rPr>
        <w:t xml:space="preserve"> </w:t>
      </w:r>
      <w:r>
        <w:rPr>
          <w:spacing w:val="-2"/>
        </w:rPr>
        <w:t>Statement</w:t>
      </w:r>
    </w:p>
    <w:p w14:paraId="5EB9C193" w14:textId="77777777" w:rsidR="00491BC8" w:rsidRDefault="00000000">
      <w:pPr>
        <w:pStyle w:val="Heading2"/>
        <w:numPr>
          <w:ilvl w:val="1"/>
          <w:numId w:val="2"/>
        </w:numPr>
        <w:tabs>
          <w:tab w:val="left" w:pos="734"/>
        </w:tabs>
        <w:spacing w:before="178"/>
        <w:ind w:hanging="389"/>
        <w:jc w:val="both"/>
      </w:pPr>
      <w:r>
        <w:t>Existing</w:t>
      </w:r>
      <w:r>
        <w:rPr>
          <w:spacing w:val="-10"/>
        </w:rPr>
        <w:t xml:space="preserve"> </w:t>
      </w:r>
      <w:r>
        <w:rPr>
          <w:spacing w:val="-2"/>
        </w:rPr>
        <w:t>Problem</w:t>
      </w:r>
    </w:p>
    <w:p w14:paraId="17441A91" w14:textId="77777777" w:rsidR="00491BC8" w:rsidRDefault="00000000">
      <w:pPr>
        <w:pStyle w:val="BodyText"/>
        <w:spacing w:before="94" w:line="266" w:lineRule="auto"/>
      </w:pPr>
      <w:r>
        <w:t>Efficient monitoring of soil parameters is essential for improving agricultural productivity and ensuring optimal utilization of resources such as water and fertilizers. However, in many practical scenarios, soil</w:t>
      </w:r>
    </w:p>
    <w:p w14:paraId="2ABBF150" w14:textId="77777777" w:rsidR="00491BC8" w:rsidRDefault="00491BC8">
      <w:pPr>
        <w:pStyle w:val="BodyText"/>
        <w:spacing w:line="266" w:lineRule="auto"/>
        <w:sectPr w:rsidR="00491BC8">
          <w:pgSz w:w="12240" w:h="15840"/>
          <w:pgMar w:top="1340" w:right="720" w:bottom="280" w:left="720" w:header="670" w:footer="0" w:gutter="0"/>
          <w:cols w:space="720"/>
        </w:sectPr>
      </w:pPr>
    </w:p>
    <w:p w14:paraId="07254C3A" w14:textId="77777777" w:rsidR="00491BC8" w:rsidRDefault="00000000">
      <w:pPr>
        <w:pStyle w:val="BodyText"/>
        <w:spacing w:before="82" w:line="266" w:lineRule="auto"/>
        <w:ind w:firstLine="0"/>
      </w:pPr>
      <w:r>
        <w:lastRenderedPageBreak/>
        <w:t>analysis</w:t>
      </w:r>
      <w:r>
        <w:rPr>
          <w:spacing w:val="-3"/>
        </w:rPr>
        <w:t xml:space="preserve"> </w:t>
      </w:r>
      <w:r>
        <w:t>is</w:t>
      </w:r>
      <w:r>
        <w:rPr>
          <w:spacing w:val="-3"/>
        </w:rPr>
        <w:t xml:space="preserve"> </w:t>
      </w:r>
      <w:r>
        <w:t>still</w:t>
      </w:r>
      <w:r>
        <w:rPr>
          <w:spacing w:val="-3"/>
        </w:rPr>
        <w:t xml:space="preserve"> </w:t>
      </w:r>
      <w:r>
        <w:t>performed</w:t>
      </w:r>
      <w:r>
        <w:rPr>
          <w:spacing w:val="-3"/>
        </w:rPr>
        <w:t xml:space="preserve"> </w:t>
      </w:r>
      <w:r>
        <w:t>using</w:t>
      </w:r>
      <w:r>
        <w:rPr>
          <w:spacing w:val="-3"/>
        </w:rPr>
        <w:t xml:space="preserve"> </w:t>
      </w:r>
      <w:r>
        <w:t>traditional</w:t>
      </w:r>
      <w:r>
        <w:rPr>
          <w:spacing w:val="-3"/>
        </w:rPr>
        <w:t xml:space="preserve"> </w:t>
      </w:r>
      <w:r>
        <w:t>methods</w:t>
      </w:r>
      <w:r>
        <w:rPr>
          <w:spacing w:val="-3"/>
        </w:rPr>
        <w:t xml:space="preserve"> </w:t>
      </w:r>
      <w:r>
        <w:t>that</w:t>
      </w:r>
      <w:r>
        <w:rPr>
          <w:spacing w:val="-3"/>
        </w:rPr>
        <w:t xml:space="preserve"> </w:t>
      </w:r>
      <w:r>
        <w:t>involve</w:t>
      </w:r>
      <w:r>
        <w:rPr>
          <w:spacing w:val="-3"/>
        </w:rPr>
        <w:t xml:space="preserve"> </w:t>
      </w:r>
      <w:r>
        <w:t>manual</w:t>
      </w:r>
      <w:r>
        <w:rPr>
          <w:spacing w:val="-3"/>
        </w:rPr>
        <w:t xml:space="preserve"> </w:t>
      </w:r>
      <w:r>
        <w:t>sampling</w:t>
      </w:r>
      <w:r>
        <w:rPr>
          <w:spacing w:val="-3"/>
        </w:rPr>
        <w:t xml:space="preserve"> </w:t>
      </w:r>
      <w:r>
        <w:t>and</w:t>
      </w:r>
      <w:r>
        <w:rPr>
          <w:spacing w:val="-3"/>
        </w:rPr>
        <w:t xml:space="preserve"> </w:t>
      </w:r>
      <w:r>
        <w:t>laboratory</w:t>
      </w:r>
      <w:r>
        <w:rPr>
          <w:spacing w:val="-3"/>
        </w:rPr>
        <w:t xml:space="preserve"> </w:t>
      </w:r>
      <w:r>
        <w:t>testing. These</w:t>
      </w:r>
      <w:r>
        <w:rPr>
          <w:spacing w:val="-10"/>
        </w:rPr>
        <w:t xml:space="preserve"> </w:t>
      </w:r>
      <w:r>
        <w:t>approaches</w:t>
      </w:r>
      <w:r>
        <w:rPr>
          <w:spacing w:val="-10"/>
        </w:rPr>
        <w:t xml:space="preserve"> </w:t>
      </w:r>
      <w:r>
        <w:t>are</w:t>
      </w:r>
      <w:r>
        <w:rPr>
          <w:spacing w:val="-10"/>
        </w:rPr>
        <w:t xml:space="preserve"> </w:t>
      </w:r>
      <w:r>
        <w:t>time-consuming,</w:t>
      </w:r>
      <w:r>
        <w:rPr>
          <w:spacing w:val="-10"/>
        </w:rPr>
        <w:t xml:space="preserve"> </w:t>
      </w:r>
      <w:proofErr w:type="spellStart"/>
      <w:r>
        <w:t>labour</w:t>
      </w:r>
      <w:proofErr w:type="spellEnd"/>
      <w:r>
        <w:rPr>
          <w:spacing w:val="-10"/>
        </w:rPr>
        <w:t xml:space="preserve"> </w:t>
      </w:r>
      <w:r>
        <w:t>intensive,</w:t>
      </w:r>
      <w:r>
        <w:rPr>
          <w:spacing w:val="-10"/>
        </w:rPr>
        <w:t xml:space="preserve"> </w:t>
      </w:r>
      <w:r>
        <w:t>and</w:t>
      </w:r>
      <w:r>
        <w:rPr>
          <w:spacing w:val="-10"/>
        </w:rPr>
        <w:t xml:space="preserve"> </w:t>
      </w:r>
      <w:r>
        <w:t>incapable</w:t>
      </w:r>
      <w:r>
        <w:rPr>
          <w:spacing w:val="-10"/>
        </w:rPr>
        <w:t xml:space="preserve"> </w:t>
      </w:r>
      <w:r>
        <w:t>of</w:t>
      </w:r>
      <w:r>
        <w:rPr>
          <w:spacing w:val="-10"/>
        </w:rPr>
        <w:t xml:space="preserve"> </w:t>
      </w:r>
      <w:r>
        <w:t>providing</w:t>
      </w:r>
      <w:r>
        <w:rPr>
          <w:spacing w:val="-10"/>
        </w:rPr>
        <w:t xml:space="preserve"> </w:t>
      </w:r>
      <w:r>
        <w:t>real-time</w:t>
      </w:r>
      <w:r>
        <w:rPr>
          <w:spacing w:val="-10"/>
        </w:rPr>
        <w:t xml:space="preserve"> </w:t>
      </w:r>
      <w:r>
        <w:t>information about</w:t>
      </w:r>
      <w:r>
        <w:rPr>
          <w:spacing w:val="-15"/>
        </w:rPr>
        <w:t xml:space="preserve"> </w:t>
      </w:r>
      <w:r>
        <w:t>soil</w:t>
      </w:r>
      <w:r>
        <w:rPr>
          <w:spacing w:val="-15"/>
        </w:rPr>
        <w:t xml:space="preserve"> </w:t>
      </w:r>
      <w:r>
        <w:t>conditions.</w:t>
      </w:r>
      <w:r>
        <w:rPr>
          <w:spacing w:val="-15"/>
        </w:rPr>
        <w:t xml:space="preserve"> </w:t>
      </w:r>
      <w:r>
        <w:t>As</w:t>
      </w:r>
      <w:r>
        <w:rPr>
          <w:spacing w:val="-15"/>
        </w:rPr>
        <w:t xml:space="preserve"> </w:t>
      </w:r>
      <w:r>
        <w:t>a</w:t>
      </w:r>
      <w:r>
        <w:rPr>
          <w:spacing w:val="-15"/>
        </w:rPr>
        <w:t xml:space="preserve"> </w:t>
      </w:r>
      <w:r>
        <w:t>result,</w:t>
      </w:r>
      <w:r>
        <w:rPr>
          <w:spacing w:val="-15"/>
        </w:rPr>
        <w:t xml:space="preserve"> </w:t>
      </w:r>
      <w:r>
        <w:t>farmers</w:t>
      </w:r>
      <w:r>
        <w:rPr>
          <w:spacing w:val="-15"/>
        </w:rPr>
        <w:t xml:space="preserve"> </w:t>
      </w:r>
      <w:r>
        <w:t>often</w:t>
      </w:r>
      <w:r>
        <w:rPr>
          <w:spacing w:val="-15"/>
        </w:rPr>
        <w:t xml:space="preserve"> </w:t>
      </w:r>
      <w:r>
        <w:t>rely</w:t>
      </w:r>
      <w:r>
        <w:rPr>
          <w:spacing w:val="-15"/>
        </w:rPr>
        <w:t xml:space="preserve"> </w:t>
      </w:r>
      <w:r>
        <w:t>on</w:t>
      </w:r>
      <w:r>
        <w:rPr>
          <w:spacing w:val="-15"/>
        </w:rPr>
        <w:t xml:space="preserve"> </w:t>
      </w:r>
      <w:r>
        <w:t>periodic</w:t>
      </w:r>
      <w:r>
        <w:rPr>
          <w:spacing w:val="-15"/>
        </w:rPr>
        <w:t xml:space="preserve"> </w:t>
      </w:r>
      <w:r>
        <w:t>observations</w:t>
      </w:r>
      <w:r>
        <w:rPr>
          <w:spacing w:val="-15"/>
        </w:rPr>
        <w:t xml:space="preserve"> </w:t>
      </w:r>
      <w:r>
        <w:t>or</w:t>
      </w:r>
      <w:r>
        <w:rPr>
          <w:spacing w:val="-15"/>
        </w:rPr>
        <w:t xml:space="preserve"> </w:t>
      </w:r>
      <w:r>
        <w:t>empirical</w:t>
      </w:r>
      <w:r>
        <w:rPr>
          <w:spacing w:val="-15"/>
        </w:rPr>
        <w:t xml:space="preserve"> </w:t>
      </w:r>
      <w:r>
        <w:t>judgment,</w:t>
      </w:r>
      <w:r>
        <w:rPr>
          <w:spacing w:val="-15"/>
        </w:rPr>
        <w:t xml:space="preserve"> </w:t>
      </w:r>
      <w:r>
        <w:t>which may lead to inaccurate decisions regarding irrigation and nutrient management. The lack of continuous monitoring</w:t>
      </w:r>
      <w:r>
        <w:rPr>
          <w:spacing w:val="-2"/>
        </w:rPr>
        <w:t xml:space="preserve"> </w:t>
      </w:r>
      <w:r>
        <w:t>systems</w:t>
      </w:r>
      <w:r>
        <w:rPr>
          <w:spacing w:val="-2"/>
        </w:rPr>
        <w:t xml:space="preserve"> </w:t>
      </w:r>
      <w:r>
        <w:t>limits</w:t>
      </w:r>
      <w:r>
        <w:rPr>
          <w:spacing w:val="-2"/>
        </w:rPr>
        <w:t xml:space="preserve"> </w:t>
      </w:r>
      <w:r>
        <w:t>the</w:t>
      </w:r>
      <w:r>
        <w:rPr>
          <w:spacing w:val="-2"/>
        </w:rPr>
        <w:t xml:space="preserve"> </w:t>
      </w:r>
      <w:r>
        <w:t>effectiveness</w:t>
      </w:r>
      <w:r>
        <w:rPr>
          <w:spacing w:val="-2"/>
        </w:rPr>
        <w:t xml:space="preserve"> </w:t>
      </w:r>
      <w:r>
        <w:t>of</w:t>
      </w:r>
      <w:r>
        <w:rPr>
          <w:spacing w:val="-2"/>
        </w:rPr>
        <w:t xml:space="preserve"> </w:t>
      </w:r>
      <w:r>
        <w:t>precision</w:t>
      </w:r>
      <w:r>
        <w:rPr>
          <w:spacing w:val="-2"/>
        </w:rPr>
        <w:t xml:space="preserve"> </w:t>
      </w:r>
      <w:r>
        <w:t>agriculture</w:t>
      </w:r>
      <w:r>
        <w:rPr>
          <w:spacing w:val="-2"/>
        </w:rPr>
        <w:t xml:space="preserve"> </w:t>
      </w:r>
      <w:r>
        <w:t>techniques,</w:t>
      </w:r>
      <w:r>
        <w:rPr>
          <w:spacing w:val="-2"/>
        </w:rPr>
        <w:t xml:space="preserve"> </w:t>
      </w:r>
      <w:r>
        <w:t>which</w:t>
      </w:r>
      <w:r>
        <w:rPr>
          <w:spacing w:val="-2"/>
        </w:rPr>
        <w:t xml:space="preserve"> </w:t>
      </w:r>
      <w:r>
        <w:t>require</w:t>
      </w:r>
      <w:r>
        <w:rPr>
          <w:spacing w:val="-2"/>
        </w:rPr>
        <w:t xml:space="preserve"> </w:t>
      </w:r>
      <w:r>
        <w:t>timely</w:t>
      </w:r>
      <w:r>
        <w:rPr>
          <w:spacing w:val="-2"/>
        </w:rPr>
        <w:t xml:space="preserve"> </w:t>
      </w:r>
      <w:r>
        <w:t>and accurate data for optimal performance. Recent advancements in sensor-based agricultural systems have attempted</w:t>
      </w:r>
      <w:r>
        <w:rPr>
          <w:spacing w:val="-2"/>
        </w:rPr>
        <w:t xml:space="preserve"> </w:t>
      </w:r>
      <w:r>
        <w:t>to</w:t>
      </w:r>
      <w:r>
        <w:rPr>
          <w:spacing w:val="-2"/>
        </w:rPr>
        <w:t xml:space="preserve"> </w:t>
      </w:r>
      <w:r>
        <w:t>address</w:t>
      </w:r>
      <w:r>
        <w:rPr>
          <w:spacing w:val="-2"/>
        </w:rPr>
        <w:t xml:space="preserve"> </w:t>
      </w:r>
      <w:r>
        <w:t>this</w:t>
      </w:r>
      <w:r>
        <w:rPr>
          <w:spacing w:val="-2"/>
        </w:rPr>
        <w:t xml:space="preserve"> </w:t>
      </w:r>
      <w:r>
        <w:t>issue,</w:t>
      </w:r>
      <w:r>
        <w:rPr>
          <w:spacing w:val="-2"/>
        </w:rPr>
        <w:t xml:space="preserve"> </w:t>
      </w:r>
      <w:r>
        <w:t>but</w:t>
      </w:r>
      <w:r>
        <w:rPr>
          <w:spacing w:val="-2"/>
        </w:rPr>
        <w:t xml:space="preserve"> </w:t>
      </w:r>
      <w:r>
        <w:t>their</w:t>
      </w:r>
      <w:r>
        <w:rPr>
          <w:spacing w:val="-2"/>
        </w:rPr>
        <w:t xml:space="preserve"> </w:t>
      </w:r>
      <w:r>
        <w:t>adoption</w:t>
      </w:r>
      <w:r>
        <w:rPr>
          <w:spacing w:val="-2"/>
        </w:rPr>
        <w:t xml:space="preserve"> </w:t>
      </w:r>
      <w:r>
        <w:t>remains</w:t>
      </w:r>
      <w:r>
        <w:rPr>
          <w:spacing w:val="-2"/>
        </w:rPr>
        <w:t xml:space="preserve"> </w:t>
      </w:r>
      <w:r>
        <w:t>limited</w:t>
      </w:r>
      <w:r>
        <w:rPr>
          <w:spacing w:val="-2"/>
        </w:rPr>
        <w:t xml:space="preserve"> </w:t>
      </w:r>
      <w:r>
        <w:t>due</w:t>
      </w:r>
      <w:r>
        <w:rPr>
          <w:spacing w:val="-2"/>
        </w:rPr>
        <w:t xml:space="preserve"> </w:t>
      </w:r>
      <w:r>
        <w:t>to</w:t>
      </w:r>
      <w:r>
        <w:rPr>
          <w:spacing w:val="-2"/>
        </w:rPr>
        <w:t xml:space="preserve"> </w:t>
      </w:r>
      <w:r>
        <w:t>practical</w:t>
      </w:r>
      <w:r>
        <w:rPr>
          <w:spacing w:val="-2"/>
        </w:rPr>
        <w:t xml:space="preserve"> </w:t>
      </w:r>
      <w:r>
        <w:t>constraints</w:t>
      </w:r>
      <w:r>
        <w:rPr>
          <w:spacing w:val="-2"/>
        </w:rPr>
        <w:t xml:space="preserve"> </w:t>
      </w:r>
      <w:r>
        <w:t>and</w:t>
      </w:r>
      <w:r>
        <w:rPr>
          <w:spacing w:val="-2"/>
        </w:rPr>
        <w:t xml:space="preserve"> </w:t>
      </w:r>
      <w:r>
        <w:t>system complexity [1][3].</w:t>
      </w:r>
    </w:p>
    <w:p w14:paraId="3CEA0F75" w14:textId="77777777" w:rsidR="00491BC8" w:rsidRDefault="00000000">
      <w:pPr>
        <w:pStyle w:val="Heading2"/>
        <w:numPr>
          <w:ilvl w:val="1"/>
          <w:numId w:val="2"/>
        </w:numPr>
        <w:tabs>
          <w:tab w:val="left" w:pos="734"/>
        </w:tabs>
        <w:spacing w:before="271"/>
        <w:ind w:hanging="389"/>
        <w:jc w:val="both"/>
      </w:pPr>
      <w:r>
        <w:t>Limitations</w:t>
      </w:r>
      <w:r>
        <w:rPr>
          <w:spacing w:val="-10"/>
        </w:rPr>
        <w:t xml:space="preserve"> </w:t>
      </w:r>
      <w:r>
        <w:t>of</w:t>
      </w:r>
      <w:r>
        <w:rPr>
          <w:spacing w:val="-10"/>
        </w:rPr>
        <w:t xml:space="preserve"> </w:t>
      </w:r>
      <w:r>
        <w:t>Current</w:t>
      </w:r>
      <w:r>
        <w:rPr>
          <w:spacing w:val="-10"/>
        </w:rPr>
        <w:t xml:space="preserve"> </w:t>
      </w:r>
      <w:r>
        <w:rPr>
          <w:spacing w:val="-2"/>
        </w:rPr>
        <w:t>Solutions</w:t>
      </w:r>
    </w:p>
    <w:p w14:paraId="7A5FD2CB" w14:textId="77777777" w:rsidR="00491BC8" w:rsidRDefault="00000000">
      <w:pPr>
        <w:pStyle w:val="BodyText"/>
        <w:spacing w:before="99" w:line="266" w:lineRule="auto"/>
      </w:pPr>
      <w:r>
        <w:t>Modern soil monitoring systems have incorporated embedded sensors and wireless communication technologies to provide automated and real-time data acquisition. Most of these systems rely on radio frequency (RF)-based communication methods such as</w:t>
      </w:r>
      <w:r>
        <w:rPr>
          <w:spacing w:val="-3"/>
        </w:rPr>
        <w:t xml:space="preserve"> </w:t>
      </w:r>
      <w:r>
        <w:t>Wi-Fi, GSM, Zigbee, or LoRa to transmit sensor data [3]. While these approaches enable remote monitoring, they are often affected by electromagnetic interference, signal congestion, and security vulnerabilities. Additionally, IoT-based solutions typically require continuous internet connectivity and cloud infrastructure, which increases system cost and complexity, particularly in rural or resource-constrained environments [1][5].</w:t>
      </w:r>
    </w:p>
    <w:p w14:paraId="4926A70A" w14:textId="15710933" w:rsidR="00491BC8" w:rsidRDefault="00000000">
      <w:pPr>
        <w:pStyle w:val="BodyText"/>
        <w:spacing w:before="88" w:line="266" w:lineRule="auto"/>
      </w:pPr>
      <w:r>
        <w:t>Another</w:t>
      </w:r>
      <w:r>
        <w:rPr>
          <w:spacing w:val="-1"/>
        </w:rPr>
        <w:t xml:space="preserve"> </w:t>
      </w:r>
      <w:r>
        <w:t>limitation</w:t>
      </w:r>
      <w:r>
        <w:rPr>
          <w:spacing w:val="-1"/>
        </w:rPr>
        <w:t xml:space="preserve"> </w:t>
      </w:r>
      <w:r>
        <w:t>of</w:t>
      </w:r>
      <w:r>
        <w:rPr>
          <w:spacing w:val="-1"/>
        </w:rPr>
        <w:t xml:space="preserve"> </w:t>
      </w:r>
      <w:r>
        <w:t>existing</w:t>
      </w:r>
      <w:r>
        <w:rPr>
          <w:spacing w:val="-1"/>
        </w:rPr>
        <w:t xml:space="preserve"> </w:t>
      </w:r>
      <w:r>
        <w:t>systems</w:t>
      </w:r>
      <w:r>
        <w:rPr>
          <w:spacing w:val="-1"/>
        </w:rPr>
        <w:t xml:space="preserve"> </w:t>
      </w:r>
      <w:r>
        <w:t>is</w:t>
      </w:r>
      <w:r>
        <w:rPr>
          <w:spacing w:val="-1"/>
        </w:rPr>
        <w:t xml:space="preserve"> </w:t>
      </w:r>
      <w:r>
        <w:t>their</w:t>
      </w:r>
      <w:r>
        <w:rPr>
          <w:spacing w:val="-1"/>
        </w:rPr>
        <w:t xml:space="preserve"> </w:t>
      </w:r>
      <w:r>
        <w:t>focus</w:t>
      </w:r>
      <w:r>
        <w:rPr>
          <w:spacing w:val="-1"/>
        </w:rPr>
        <w:t xml:space="preserve"> </w:t>
      </w:r>
      <w:r>
        <w:t>on</w:t>
      </w:r>
      <w:r>
        <w:rPr>
          <w:spacing w:val="-1"/>
        </w:rPr>
        <w:t xml:space="preserve"> </w:t>
      </w:r>
      <w:r>
        <w:t>a</w:t>
      </w:r>
      <w:r>
        <w:rPr>
          <w:spacing w:val="-1"/>
        </w:rPr>
        <w:t xml:space="preserve"> </w:t>
      </w:r>
      <w:r>
        <w:t>single</w:t>
      </w:r>
      <w:r>
        <w:rPr>
          <w:spacing w:val="-1"/>
        </w:rPr>
        <w:t xml:space="preserve"> </w:t>
      </w:r>
      <w:r>
        <w:t>parameter,</w:t>
      </w:r>
      <w:r>
        <w:rPr>
          <w:spacing w:val="-1"/>
        </w:rPr>
        <w:t xml:space="preserve"> </w:t>
      </w:r>
      <w:r>
        <w:t>primarily</w:t>
      </w:r>
      <w:r>
        <w:rPr>
          <w:spacing w:val="-1"/>
        </w:rPr>
        <w:t xml:space="preserve"> </w:t>
      </w:r>
      <w:r>
        <w:t>soil</w:t>
      </w:r>
      <w:r>
        <w:rPr>
          <w:spacing w:val="-1"/>
        </w:rPr>
        <w:t xml:space="preserve"> </w:t>
      </w:r>
      <w:r>
        <w:t>moisture,</w:t>
      </w:r>
      <w:r>
        <w:rPr>
          <w:spacing w:val="-1"/>
        </w:rPr>
        <w:t xml:space="preserve"> </w:t>
      </w:r>
      <w:r>
        <w:t>while neglecting</w:t>
      </w:r>
      <w:r>
        <w:rPr>
          <w:spacing w:val="-7"/>
        </w:rPr>
        <w:t xml:space="preserve"> </w:t>
      </w:r>
      <w:r>
        <w:t>essential</w:t>
      </w:r>
      <w:r>
        <w:rPr>
          <w:spacing w:val="-7"/>
        </w:rPr>
        <w:t xml:space="preserve"> </w:t>
      </w:r>
      <w:r>
        <w:t>soil</w:t>
      </w:r>
      <w:r>
        <w:rPr>
          <w:spacing w:val="-7"/>
        </w:rPr>
        <w:t xml:space="preserve"> </w:t>
      </w:r>
      <w:r>
        <w:t>nutrients</w:t>
      </w:r>
      <w:r>
        <w:rPr>
          <w:spacing w:val="-7"/>
        </w:rPr>
        <w:t xml:space="preserve"> </w:t>
      </w:r>
      <w:r>
        <w:t>such</w:t>
      </w:r>
      <w:r>
        <w:rPr>
          <w:spacing w:val="-7"/>
        </w:rPr>
        <w:t xml:space="preserve"> </w:t>
      </w:r>
      <w:r>
        <w:t>as</w:t>
      </w:r>
      <w:r>
        <w:rPr>
          <w:spacing w:val="-7"/>
        </w:rPr>
        <w:t xml:space="preserve"> </w:t>
      </w:r>
      <w:r>
        <w:t>nitrogen,</w:t>
      </w:r>
      <w:r>
        <w:rPr>
          <w:spacing w:val="-7"/>
        </w:rPr>
        <w:t xml:space="preserve"> </w:t>
      </w:r>
      <w:r>
        <w:t>phosphorus,</w:t>
      </w:r>
      <w:r>
        <w:rPr>
          <w:spacing w:val="-7"/>
        </w:rPr>
        <w:t xml:space="preserve"> </w:t>
      </w:r>
      <w:r>
        <w:t>and</w:t>
      </w:r>
      <w:r>
        <w:rPr>
          <w:spacing w:val="-7"/>
        </w:rPr>
        <w:t xml:space="preserve"> </w:t>
      </w:r>
      <w:r>
        <w:t>potassium.</w:t>
      </w:r>
      <w:r>
        <w:rPr>
          <w:spacing w:val="-11"/>
        </w:rPr>
        <w:t xml:space="preserve"> </w:t>
      </w:r>
      <w:r>
        <w:t>This</w:t>
      </w:r>
      <w:r>
        <w:rPr>
          <w:spacing w:val="-7"/>
        </w:rPr>
        <w:t xml:space="preserve"> </w:t>
      </w:r>
      <w:r>
        <w:t>results</w:t>
      </w:r>
      <w:r>
        <w:rPr>
          <w:spacing w:val="-7"/>
        </w:rPr>
        <w:t xml:space="preserve"> </w:t>
      </w:r>
      <w:r>
        <w:t>in</w:t>
      </w:r>
      <w:r>
        <w:rPr>
          <w:spacing w:val="-7"/>
        </w:rPr>
        <w:t xml:space="preserve"> </w:t>
      </w:r>
      <w:r>
        <w:t>incomplete soil analysis and reduces the effectiveness of decision-making in precision agriculture. Furthermore, RF</w:t>
      </w:r>
      <w:r w:rsidR="001C1D71">
        <w:t xml:space="preserve"> </w:t>
      </w:r>
      <w:r>
        <w:t>based</w:t>
      </w:r>
      <w:r>
        <w:rPr>
          <w:spacing w:val="-13"/>
        </w:rPr>
        <w:t xml:space="preserve"> </w:t>
      </w:r>
      <w:r>
        <w:t>communication</w:t>
      </w:r>
      <w:r>
        <w:rPr>
          <w:spacing w:val="-13"/>
        </w:rPr>
        <w:t xml:space="preserve"> </w:t>
      </w:r>
      <w:r>
        <w:t>systems</w:t>
      </w:r>
      <w:r>
        <w:rPr>
          <w:spacing w:val="-13"/>
        </w:rPr>
        <w:t xml:space="preserve"> </w:t>
      </w:r>
      <w:r>
        <w:t>may</w:t>
      </w:r>
      <w:r>
        <w:rPr>
          <w:spacing w:val="-13"/>
        </w:rPr>
        <w:t xml:space="preserve"> </w:t>
      </w:r>
      <w:r>
        <w:t>not</w:t>
      </w:r>
      <w:r>
        <w:rPr>
          <w:spacing w:val="-13"/>
        </w:rPr>
        <w:t xml:space="preserve"> </w:t>
      </w:r>
      <w:r>
        <w:t>be</w:t>
      </w:r>
      <w:r>
        <w:rPr>
          <w:spacing w:val="-13"/>
        </w:rPr>
        <w:t xml:space="preserve"> </w:t>
      </w:r>
      <w:r>
        <w:t>suitable</w:t>
      </w:r>
      <w:r>
        <w:rPr>
          <w:spacing w:val="-13"/>
        </w:rPr>
        <w:t xml:space="preserve"> </w:t>
      </w:r>
      <w:r>
        <w:t>in</w:t>
      </w:r>
      <w:r>
        <w:rPr>
          <w:spacing w:val="-13"/>
        </w:rPr>
        <w:t xml:space="preserve"> </w:t>
      </w:r>
      <w:r>
        <w:t>environments</w:t>
      </w:r>
      <w:r>
        <w:rPr>
          <w:spacing w:val="-13"/>
        </w:rPr>
        <w:t xml:space="preserve"> </w:t>
      </w:r>
      <w:r>
        <w:t>where</w:t>
      </w:r>
      <w:r>
        <w:rPr>
          <w:spacing w:val="-13"/>
        </w:rPr>
        <w:t xml:space="preserve"> </w:t>
      </w:r>
      <w:r>
        <w:t>interference</w:t>
      </w:r>
      <w:r>
        <w:rPr>
          <w:spacing w:val="-13"/>
        </w:rPr>
        <w:t xml:space="preserve"> </w:t>
      </w:r>
      <w:r>
        <w:t>is</w:t>
      </w:r>
      <w:r>
        <w:rPr>
          <w:spacing w:val="-13"/>
        </w:rPr>
        <w:t xml:space="preserve"> </w:t>
      </w:r>
      <w:r>
        <w:t>high</w:t>
      </w:r>
      <w:r>
        <w:rPr>
          <w:spacing w:val="-13"/>
        </w:rPr>
        <w:t xml:space="preserve"> </w:t>
      </w:r>
      <w:r>
        <w:t>or</w:t>
      </w:r>
      <w:r>
        <w:rPr>
          <w:spacing w:val="-13"/>
        </w:rPr>
        <w:t xml:space="preserve"> </w:t>
      </w:r>
      <w:r>
        <w:t>where secure</w:t>
      </w:r>
      <w:r>
        <w:rPr>
          <w:spacing w:val="-7"/>
        </w:rPr>
        <w:t xml:space="preserve"> </w:t>
      </w:r>
      <w:r>
        <w:t>communication</w:t>
      </w:r>
      <w:r>
        <w:rPr>
          <w:spacing w:val="-5"/>
        </w:rPr>
        <w:t xml:space="preserve"> </w:t>
      </w:r>
      <w:r>
        <w:t>is</w:t>
      </w:r>
      <w:r>
        <w:rPr>
          <w:spacing w:val="-5"/>
        </w:rPr>
        <w:t xml:space="preserve"> </w:t>
      </w:r>
      <w:r>
        <w:t>required.</w:t>
      </w:r>
      <w:r>
        <w:rPr>
          <w:spacing w:val="-15"/>
        </w:rPr>
        <w:t xml:space="preserve"> </w:t>
      </w:r>
      <w:r>
        <w:t>Although</w:t>
      </w:r>
      <w:r>
        <w:rPr>
          <w:spacing w:val="-5"/>
        </w:rPr>
        <w:t xml:space="preserve"> </w:t>
      </w:r>
      <w:r>
        <w:t>optical</w:t>
      </w:r>
      <w:r>
        <w:rPr>
          <w:spacing w:val="-5"/>
        </w:rPr>
        <w:t xml:space="preserve"> </w:t>
      </w:r>
      <w:r>
        <w:t>communication</w:t>
      </w:r>
      <w:r>
        <w:rPr>
          <w:spacing w:val="-5"/>
        </w:rPr>
        <w:t xml:space="preserve"> </w:t>
      </w:r>
      <w:r>
        <w:t>techniques</w:t>
      </w:r>
      <w:r>
        <w:rPr>
          <w:spacing w:val="-5"/>
        </w:rPr>
        <w:t xml:space="preserve"> </w:t>
      </w:r>
      <w:r>
        <w:t>have</w:t>
      </w:r>
      <w:r>
        <w:rPr>
          <w:spacing w:val="-5"/>
        </w:rPr>
        <w:t xml:space="preserve"> </w:t>
      </w:r>
      <w:r>
        <w:t>been</w:t>
      </w:r>
      <w:r>
        <w:rPr>
          <w:spacing w:val="-5"/>
        </w:rPr>
        <w:t xml:space="preserve"> </w:t>
      </w:r>
      <w:r>
        <w:t>widely</w:t>
      </w:r>
      <w:r>
        <w:rPr>
          <w:spacing w:val="-5"/>
        </w:rPr>
        <w:t xml:space="preserve"> </w:t>
      </w:r>
      <w:r>
        <w:t>studied in other domains for their high security and interference-free characteristics [6][7], their application in agricultural monitoring systems remains relatively unexplored.</w:t>
      </w:r>
    </w:p>
    <w:p w14:paraId="6AE2F6AF" w14:textId="02D28935" w:rsidR="00491BC8" w:rsidRDefault="00000000">
      <w:pPr>
        <w:pStyle w:val="Heading2"/>
        <w:numPr>
          <w:ilvl w:val="1"/>
          <w:numId w:val="2"/>
        </w:numPr>
        <w:tabs>
          <w:tab w:val="left" w:pos="734"/>
        </w:tabs>
        <w:spacing w:before="270"/>
        <w:ind w:hanging="389"/>
        <w:jc w:val="both"/>
      </w:pPr>
      <w:r>
        <w:t>Proposed</w:t>
      </w:r>
      <w:r>
        <w:rPr>
          <w:spacing w:val="-11"/>
        </w:rPr>
        <w:t xml:space="preserve"> </w:t>
      </w:r>
      <w:r>
        <w:t>Improvement</w:t>
      </w:r>
      <w:r>
        <w:rPr>
          <w:spacing w:val="-11"/>
        </w:rPr>
        <w:t xml:space="preserve"> </w:t>
      </w:r>
    </w:p>
    <w:p w14:paraId="201E7F6D" w14:textId="77777777" w:rsidR="00491BC8" w:rsidRDefault="00000000">
      <w:pPr>
        <w:pStyle w:val="BodyText"/>
        <w:spacing w:before="99" w:line="266" w:lineRule="auto"/>
      </w:pPr>
      <w:r>
        <w:t>To overcome the limitations of existing approaches, this work proposes a soil monitoring system that integrates</w:t>
      </w:r>
      <w:r>
        <w:rPr>
          <w:spacing w:val="-3"/>
        </w:rPr>
        <w:t xml:space="preserve"> </w:t>
      </w:r>
      <w:r>
        <w:t>multi-parameter</w:t>
      </w:r>
      <w:r>
        <w:rPr>
          <w:spacing w:val="-3"/>
        </w:rPr>
        <w:t xml:space="preserve"> </w:t>
      </w:r>
      <w:r>
        <w:t>sensing</w:t>
      </w:r>
      <w:r>
        <w:rPr>
          <w:spacing w:val="-3"/>
        </w:rPr>
        <w:t xml:space="preserve"> </w:t>
      </w:r>
      <w:r>
        <w:t>with</w:t>
      </w:r>
      <w:r>
        <w:rPr>
          <w:spacing w:val="-3"/>
        </w:rPr>
        <w:t xml:space="preserve"> </w:t>
      </w:r>
      <w:r>
        <w:t>optical</w:t>
      </w:r>
      <w:r>
        <w:rPr>
          <w:spacing w:val="-3"/>
        </w:rPr>
        <w:t xml:space="preserve"> </w:t>
      </w:r>
      <w:r>
        <w:t>wireless</w:t>
      </w:r>
      <w:r>
        <w:rPr>
          <w:spacing w:val="-3"/>
        </w:rPr>
        <w:t xml:space="preserve"> </w:t>
      </w:r>
      <w:r>
        <w:t>communication.</w:t>
      </w:r>
      <w:r>
        <w:rPr>
          <w:spacing w:val="-7"/>
        </w:rPr>
        <w:t xml:space="preserve"> </w:t>
      </w:r>
      <w:r>
        <w:t>The</w:t>
      </w:r>
      <w:r>
        <w:rPr>
          <w:spacing w:val="-3"/>
        </w:rPr>
        <w:t xml:space="preserve"> </w:t>
      </w:r>
      <w:r>
        <w:t>system</w:t>
      </w:r>
      <w:r>
        <w:rPr>
          <w:spacing w:val="-3"/>
        </w:rPr>
        <w:t xml:space="preserve"> </w:t>
      </w:r>
      <w:r>
        <w:t>utilizes</w:t>
      </w:r>
      <w:r>
        <w:rPr>
          <w:spacing w:val="-3"/>
        </w:rPr>
        <w:t xml:space="preserve"> </w:t>
      </w:r>
      <w:r>
        <w:t>a</w:t>
      </w:r>
      <w:r>
        <w:rPr>
          <w:spacing w:val="-3"/>
        </w:rPr>
        <w:t xml:space="preserve"> </w:t>
      </w:r>
      <w:r>
        <w:t>capacitive soil moisture sensor and an RS485-based NPK sensor to provide comprehensive soil analysis. The acquired data is transmitted using a laser-based optical communication link, which eliminates the dependency on RF communication and reduces susceptibility to electromagnetic interference.</w:t>
      </w:r>
    </w:p>
    <w:p w14:paraId="4D0B4925" w14:textId="77777777" w:rsidR="00491BC8" w:rsidRDefault="00000000">
      <w:pPr>
        <w:pStyle w:val="BodyText"/>
        <w:spacing w:before="86" w:line="266" w:lineRule="auto"/>
      </w:pPr>
      <w:r>
        <w:t>The use of laser-based transmission follows the principle of intensity modulation, where data is encoded into</w:t>
      </w:r>
      <w:r>
        <w:rPr>
          <w:spacing w:val="-4"/>
        </w:rPr>
        <w:t xml:space="preserve"> </w:t>
      </w:r>
      <w:r>
        <w:t>light</w:t>
      </w:r>
      <w:r>
        <w:rPr>
          <w:spacing w:val="-4"/>
        </w:rPr>
        <w:t xml:space="preserve"> </w:t>
      </w:r>
      <w:r>
        <w:t>signals</w:t>
      </w:r>
      <w:r>
        <w:rPr>
          <w:spacing w:val="-4"/>
        </w:rPr>
        <w:t xml:space="preserve"> </w:t>
      </w:r>
      <w:r>
        <w:t>and</w:t>
      </w:r>
      <w:r>
        <w:rPr>
          <w:spacing w:val="-4"/>
        </w:rPr>
        <w:t xml:space="preserve"> </w:t>
      </w:r>
      <w:r>
        <w:t>transmitted</w:t>
      </w:r>
      <w:r>
        <w:rPr>
          <w:spacing w:val="-4"/>
        </w:rPr>
        <w:t xml:space="preserve"> </w:t>
      </w:r>
      <w:r>
        <w:t>through</w:t>
      </w:r>
      <w:r>
        <w:rPr>
          <w:spacing w:val="-4"/>
        </w:rPr>
        <w:t xml:space="preserve"> </w:t>
      </w:r>
      <w:r>
        <w:t>free</w:t>
      </w:r>
      <w:r>
        <w:rPr>
          <w:spacing w:val="-4"/>
        </w:rPr>
        <w:t xml:space="preserve"> </w:t>
      </w:r>
      <w:r>
        <w:t>space,</w:t>
      </w:r>
      <w:r>
        <w:rPr>
          <w:spacing w:val="-4"/>
        </w:rPr>
        <w:t xml:space="preserve"> </w:t>
      </w:r>
      <w:r>
        <w:t>similar</w:t>
      </w:r>
      <w:r>
        <w:rPr>
          <w:spacing w:val="-4"/>
        </w:rPr>
        <w:t xml:space="preserve"> </w:t>
      </w:r>
      <w:r>
        <w:t>to</w:t>
      </w:r>
      <w:r>
        <w:rPr>
          <w:spacing w:val="-4"/>
        </w:rPr>
        <w:t xml:space="preserve"> </w:t>
      </w:r>
      <w:r>
        <w:t>optical</w:t>
      </w:r>
      <w:r>
        <w:rPr>
          <w:spacing w:val="-4"/>
        </w:rPr>
        <w:t xml:space="preserve"> </w:t>
      </w:r>
      <w:r>
        <w:t>communication</w:t>
      </w:r>
      <w:r>
        <w:rPr>
          <w:spacing w:val="-4"/>
        </w:rPr>
        <w:t xml:space="preserve"> </w:t>
      </w:r>
      <w:r>
        <w:t>systems</w:t>
      </w:r>
      <w:r>
        <w:rPr>
          <w:spacing w:val="-4"/>
        </w:rPr>
        <w:t xml:space="preserve"> </w:t>
      </w:r>
      <w:r>
        <w:t>studied</w:t>
      </w:r>
      <w:r>
        <w:rPr>
          <w:spacing w:val="-4"/>
        </w:rPr>
        <w:t xml:space="preserve"> </w:t>
      </w:r>
      <w:r>
        <w:t>in photonics and visible light communication research [6][7]. At the receiver end, an LDR-based module detects</w:t>
      </w:r>
      <w:r>
        <w:rPr>
          <w:spacing w:val="-11"/>
        </w:rPr>
        <w:t xml:space="preserve"> </w:t>
      </w:r>
      <w:r>
        <w:t>the</w:t>
      </w:r>
      <w:r>
        <w:rPr>
          <w:spacing w:val="-11"/>
        </w:rPr>
        <w:t xml:space="preserve"> </w:t>
      </w:r>
      <w:r>
        <w:t>optical</w:t>
      </w:r>
      <w:r>
        <w:rPr>
          <w:spacing w:val="-11"/>
        </w:rPr>
        <w:t xml:space="preserve"> </w:t>
      </w:r>
      <w:r>
        <w:t>signal</w:t>
      </w:r>
      <w:r>
        <w:rPr>
          <w:spacing w:val="-11"/>
        </w:rPr>
        <w:t xml:space="preserve"> </w:t>
      </w:r>
      <w:r>
        <w:t>and</w:t>
      </w:r>
      <w:r>
        <w:rPr>
          <w:spacing w:val="-11"/>
        </w:rPr>
        <w:t xml:space="preserve"> </w:t>
      </w:r>
      <w:r>
        <w:t>reconstructs</w:t>
      </w:r>
      <w:r>
        <w:rPr>
          <w:spacing w:val="-11"/>
        </w:rPr>
        <w:t xml:space="preserve"> </w:t>
      </w:r>
      <w:r>
        <w:t>the</w:t>
      </w:r>
      <w:r>
        <w:rPr>
          <w:spacing w:val="-11"/>
        </w:rPr>
        <w:t xml:space="preserve"> </w:t>
      </w:r>
      <w:r>
        <w:t>transmitted</w:t>
      </w:r>
      <w:r>
        <w:rPr>
          <w:spacing w:val="-11"/>
        </w:rPr>
        <w:t xml:space="preserve"> </w:t>
      </w:r>
      <w:r>
        <w:t>data.</w:t>
      </w:r>
      <w:r>
        <w:rPr>
          <w:spacing w:val="-14"/>
        </w:rPr>
        <w:t xml:space="preserve"> </w:t>
      </w:r>
      <w:r>
        <w:t>This</w:t>
      </w:r>
      <w:r>
        <w:rPr>
          <w:spacing w:val="-11"/>
        </w:rPr>
        <w:t xml:space="preserve"> </w:t>
      </w:r>
      <w:r>
        <w:t>approach</w:t>
      </w:r>
      <w:r>
        <w:rPr>
          <w:spacing w:val="-11"/>
        </w:rPr>
        <w:t xml:space="preserve"> </w:t>
      </w:r>
      <w:r>
        <w:t>ensures</w:t>
      </w:r>
      <w:r>
        <w:rPr>
          <w:spacing w:val="-11"/>
        </w:rPr>
        <w:t xml:space="preserve"> </w:t>
      </w:r>
      <w:r>
        <w:t>secure,</w:t>
      </w:r>
      <w:r>
        <w:rPr>
          <w:spacing w:val="-11"/>
        </w:rPr>
        <w:t xml:space="preserve"> </w:t>
      </w:r>
      <w:r>
        <w:t>line-of-sight communication while maintaining low cost and simplicity of implementation.</w:t>
      </w:r>
    </w:p>
    <w:p w14:paraId="4501F465" w14:textId="77777777" w:rsidR="00491BC8" w:rsidRDefault="00000000">
      <w:pPr>
        <w:pStyle w:val="BodyText"/>
        <w:spacing w:before="91" w:line="266" w:lineRule="auto"/>
      </w:pPr>
      <w:r>
        <w:t>The</w:t>
      </w:r>
      <w:r>
        <w:rPr>
          <w:spacing w:val="-5"/>
        </w:rPr>
        <w:t xml:space="preserve"> </w:t>
      </w:r>
      <w:r>
        <w:t>proposed</w:t>
      </w:r>
      <w:r>
        <w:rPr>
          <w:spacing w:val="-5"/>
        </w:rPr>
        <w:t xml:space="preserve"> </w:t>
      </w:r>
      <w:r>
        <w:t>system</w:t>
      </w:r>
      <w:r>
        <w:rPr>
          <w:spacing w:val="-5"/>
        </w:rPr>
        <w:t xml:space="preserve"> </w:t>
      </w:r>
      <w:r>
        <w:t>aims</w:t>
      </w:r>
      <w:r>
        <w:rPr>
          <w:spacing w:val="-5"/>
        </w:rPr>
        <w:t xml:space="preserve"> </w:t>
      </w:r>
      <w:r>
        <w:t>to</w:t>
      </w:r>
      <w:r>
        <w:rPr>
          <w:spacing w:val="-5"/>
        </w:rPr>
        <w:t xml:space="preserve"> </w:t>
      </w:r>
      <w:r>
        <w:t>provide</w:t>
      </w:r>
      <w:r>
        <w:rPr>
          <w:spacing w:val="-5"/>
        </w:rPr>
        <w:t xml:space="preserve"> </w:t>
      </w:r>
      <w:r>
        <w:t>a</w:t>
      </w:r>
      <w:r>
        <w:rPr>
          <w:spacing w:val="-5"/>
        </w:rPr>
        <w:t xml:space="preserve"> </w:t>
      </w:r>
      <w:r>
        <w:t>reliable,</w:t>
      </w:r>
      <w:r>
        <w:rPr>
          <w:spacing w:val="-5"/>
        </w:rPr>
        <w:t xml:space="preserve"> </w:t>
      </w:r>
      <w:r>
        <w:t>energy-efficient,</w:t>
      </w:r>
      <w:r>
        <w:rPr>
          <w:spacing w:val="-5"/>
        </w:rPr>
        <w:t xml:space="preserve"> </w:t>
      </w:r>
      <w:r>
        <w:t>and</w:t>
      </w:r>
      <w:r>
        <w:rPr>
          <w:spacing w:val="-5"/>
        </w:rPr>
        <w:t xml:space="preserve"> </w:t>
      </w:r>
      <w:r>
        <w:t>cost-effective</w:t>
      </w:r>
      <w:r>
        <w:rPr>
          <w:spacing w:val="-5"/>
        </w:rPr>
        <w:t xml:space="preserve"> </w:t>
      </w:r>
      <w:r>
        <w:t>solution</w:t>
      </w:r>
      <w:r>
        <w:rPr>
          <w:spacing w:val="-5"/>
        </w:rPr>
        <w:t xml:space="preserve"> </w:t>
      </w:r>
      <w:r>
        <w:t>for</w:t>
      </w:r>
      <w:r>
        <w:rPr>
          <w:spacing w:val="-5"/>
        </w:rPr>
        <w:t xml:space="preserve"> </w:t>
      </w:r>
      <w:r>
        <w:t>real-time soil</w:t>
      </w:r>
      <w:r>
        <w:rPr>
          <w:spacing w:val="-1"/>
        </w:rPr>
        <w:t xml:space="preserve"> </w:t>
      </w:r>
      <w:r>
        <w:t>monitoring.</w:t>
      </w:r>
      <w:r>
        <w:rPr>
          <w:spacing w:val="-1"/>
        </w:rPr>
        <w:t xml:space="preserve"> </w:t>
      </w:r>
      <w:r>
        <w:t>By</w:t>
      </w:r>
      <w:r>
        <w:rPr>
          <w:spacing w:val="-1"/>
        </w:rPr>
        <w:t xml:space="preserve"> </w:t>
      </w:r>
      <w:r>
        <w:t>combining</w:t>
      </w:r>
      <w:r>
        <w:rPr>
          <w:spacing w:val="-1"/>
        </w:rPr>
        <w:t xml:space="preserve"> </w:t>
      </w:r>
      <w:r>
        <w:t>embedded</w:t>
      </w:r>
      <w:r>
        <w:rPr>
          <w:spacing w:val="-1"/>
        </w:rPr>
        <w:t xml:space="preserve"> </w:t>
      </w:r>
      <w:r>
        <w:t>sensing</w:t>
      </w:r>
      <w:r>
        <w:rPr>
          <w:spacing w:val="-1"/>
        </w:rPr>
        <w:t xml:space="preserve"> </w:t>
      </w:r>
      <w:r>
        <w:t>with</w:t>
      </w:r>
      <w:r>
        <w:rPr>
          <w:spacing w:val="-1"/>
        </w:rPr>
        <w:t xml:space="preserve"> </w:t>
      </w:r>
      <w:r>
        <w:t>optical</w:t>
      </w:r>
      <w:r>
        <w:rPr>
          <w:spacing w:val="-1"/>
        </w:rPr>
        <w:t xml:space="preserve"> </w:t>
      </w:r>
      <w:r>
        <w:t>communication,</w:t>
      </w:r>
      <w:r>
        <w:rPr>
          <w:spacing w:val="-1"/>
        </w:rPr>
        <w:t xml:space="preserve"> </w:t>
      </w:r>
      <w:r>
        <w:t>the</w:t>
      </w:r>
      <w:r>
        <w:rPr>
          <w:spacing w:val="-1"/>
        </w:rPr>
        <w:t xml:space="preserve"> </w:t>
      </w:r>
      <w:r>
        <w:t>system</w:t>
      </w:r>
      <w:r>
        <w:rPr>
          <w:spacing w:val="-1"/>
        </w:rPr>
        <w:t xml:space="preserve"> </w:t>
      </w:r>
      <w:r>
        <w:t>addresses</w:t>
      </w:r>
      <w:r>
        <w:rPr>
          <w:spacing w:val="-1"/>
        </w:rPr>
        <w:t xml:space="preserve"> </w:t>
      </w:r>
      <w:r>
        <w:t>key challenges</w:t>
      </w:r>
      <w:r>
        <w:rPr>
          <w:spacing w:val="-15"/>
        </w:rPr>
        <w:t xml:space="preserve"> </w:t>
      </w:r>
      <w:r>
        <w:t>in</w:t>
      </w:r>
      <w:r>
        <w:rPr>
          <w:spacing w:val="-15"/>
        </w:rPr>
        <w:t xml:space="preserve"> </w:t>
      </w:r>
      <w:r>
        <w:t>existing</w:t>
      </w:r>
      <w:r>
        <w:rPr>
          <w:spacing w:val="-15"/>
        </w:rPr>
        <w:t xml:space="preserve"> </w:t>
      </w:r>
      <w:r>
        <w:t>technologies</w:t>
      </w:r>
      <w:r>
        <w:rPr>
          <w:spacing w:val="-15"/>
        </w:rPr>
        <w:t xml:space="preserve"> </w:t>
      </w:r>
      <w:r>
        <w:t>and</w:t>
      </w:r>
      <w:r>
        <w:rPr>
          <w:spacing w:val="-15"/>
        </w:rPr>
        <w:t xml:space="preserve"> </w:t>
      </w:r>
      <w:r>
        <w:t>demonstrates</w:t>
      </w:r>
      <w:r>
        <w:rPr>
          <w:spacing w:val="-15"/>
        </w:rPr>
        <w:t xml:space="preserve"> </w:t>
      </w:r>
      <w:r>
        <w:t>the</w:t>
      </w:r>
      <w:r>
        <w:rPr>
          <w:spacing w:val="-15"/>
        </w:rPr>
        <w:t xml:space="preserve"> </w:t>
      </w:r>
      <w:r>
        <w:t>feasibility</w:t>
      </w:r>
      <w:r>
        <w:rPr>
          <w:spacing w:val="-15"/>
        </w:rPr>
        <w:t xml:space="preserve"> </w:t>
      </w:r>
      <w:r>
        <w:t>of</w:t>
      </w:r>
      <w:r>
        <w:rPr>
          <w:spacing w:val="-15"/>
        </w:rPr>
        <w:t xml:space="preserve"> </w:t>
      </w:r>
      <w:r>
        <w:t>alternative</w:t>
      </w:r>
      <w:r>
        <w:rPr>
          <w:spacing w:val="-15"/>
        </w:rPr>
        <w:t xml:space="preserve"> </w:t>
      </w:r>
      <w:r>
        <w:t>communication</w:t>
      </w:r>
      <w:r>
        <w:rPr>
          <w:spacing w:val="-15"/>
        </w:rPr>
        <w:t xml:space="preserve"> </w:t>
      </w:r>
      <w:r>
        <w:t>methods for</w:t>
      </w:r>
      <w:r>
        <w:rPr>
          <w:spacing w:val="-7"/>
        </w:rPr>
        <w:t xml:space="preserve"> </w:t>
      </w:r>
      <w:r>
        <w:t>agricultural</w:t>
      </w:r>
      <w:r>
        <w:rPr>
          <w:spacing w:val="-7"/>
        </w:rPr>
        <w:t xml:space="preserve"> </w:t>
      </w:r>
      <w:r>
        <w:t>applications.</w:t>
      </w:r>
      <w:r>
        <w:rPr>
          <w:spacing w:val="-7"/>
        </w:rPr>
        <w:t xml:space="preserve"> </w:t>
      </w:r>
      <w:r>
        <w:t>Furthermore,</w:t>
      </w:r>
      <w:r>
        <w:rPr>
          <w:spacing w:val="-7"/>
        </w:rPr>
        <w:t xml:space="preserve"> </w:t>
      </w:r>
      <w:r>
        <w:t>the</w:t>
      </w:r>
      <w:r>
        <w:rPr>
          <w:spacing w:val="-7"/>
        </w:rPr>
        <w:t xml:space="preserve"> </w:t>
      </w:r>
      <w:r>
        <w:t>design</w:t>
      </w:r>
      <w:r>
        <w:rPr>
          <w:spacing w:val="-7"/>
        </w:rPr>
        <w:t xml:space="preserve"> </w:t>
      </w:r>
      <w:r>
        <w:t>lays</w:t>
      </w:r>
      <w:r>
        <w:rPr>
          <w:spacing w:val="-7"/>
        </w:rPr>
        <w:t xml:space="preserve"> </w:t>
      </w:r>
      <w:r>
        <w:t>the</w:t>
      </w:r>
      <w:r>
        <w:rPr>
          <w:spacing w:val="-7"/>
        </w:rPr>
        <w:t xml:space="preserve"> </w:t>
      </w:r>
      <w:r>
        <w:t>foundation</w:t>
      </w:r>
      <w:r>
        <w:rPr>
          <w:spacing w:val="-7"/>
        </w:rPr>
        <w:t xml:space="preserve"> </w:t>
      </w:r>
      <w:r>
        <w:t>for</w:t>
      </w:r>
      <w:r>
        <w:rPr>
          <w:spacing w:val="-7"/>
        </w:rPr>
        <w:t xml:space="preserve"> </w:t>
      </w:r>
      <w:r>
        <w:t>future</w:t>
      </w:r>
      <w:r>
        <w:rPr>
          <w:spacing w:val="-7"/>
        </w:rPr>
        <w:t xml:space="preserve"> </w:t>
      </w:r>
      <w:r>
        <w:t>enhancements</w:t>
      </w:r>
      <w:r>
        <w:rPr>
          <w:spacing w:val="-7"/>
        </w:rPr>
        <w:t xml:space="preserve"> </w:t>
      </w:r>
      <w:r>
        <w:t>such</w:t>
      </w:r>
      <w:r>
        <w:rPr>
          <w:spacing w:val="-7"/>
        </w:rPr>
        <w:t xml:space="preserve"> </w:t>
      </w:r>
      <w:r>
        <w:t>as integration with IoT platforms, improved sensing accuracy, and advanced communication techniques</w:t>
      </w:r>
    </w:p>
    <w:p w14:paraId="7709AC5E" w14:textId="77777777" w:rsidR="00491BC8" w:rsidRDefault="00491BC8">
      <w:pPr>
        <w:pStyle w:val="BodyText"/>
        <w:spacing w:line="266" w:lineRule="auto"/>
        <w:sectPr w:rsidR="00491BC8">
          <w:pgSz w:w="12240" w:h="15840"/>
          <w:pgMar w:top="1340" w:right="720" w:bottom="280" w:left="720" w:header="670" w:footer="0" w:gutter="0"/>
          <w:cols w:space="720"/>
        </w:sectPr>
      </w:pPr>
    </w:p>
    <w:p w14:paraId="49267EA5" w14:textId="12FD8CC2" w:rsidR="00491BC8" w:rsidRDefault="00000000" w:rsidP="00703A23">
      <w:pPr>
        <w:pStyle w:val="BodyText"/>
        <w:spacing w:before="82"/>
        <w:ind w:right="0"/>
        <w:jc w:val="left"/>
      </w:pPr>
      <w:r>
        <w:rPr>
          <w:spacing w:val="-2"/>
        </w:rPr>
        <w:lastRenderedPageBreak/>
        <w:t>[1][5].</w:t>
      </w:r>
      <w:r w:rsidR="001C1D71">
        <w:rPr>
          <w:spacing w:val="-2"/>
        </w:rPr>
        <w:br/>
      </w:r>
    </w:p>
    <w:p w14:paraId="64D55A61" w14:textId="77777777" w:rsidR="00491BC8" w:rsidRDefault="00000000">
      <w:pPr>
        <w:pStyle w:val="Heading1"/>
        <w:numPr>
          <w:ilvl w:val="0"/>
          <w:numId w:val="2"/>
        </w:numPr>
        <w:tabs>
          <w:tab w:val="left" w:pos="664"/>
        </w:tabs>
        <w:spacing w:before="119"/>
        <w:ind w:hanging="319"/>
        <w:jc w:val="both"/>
      </w:pPr>
      <w:r>
        <w:t>Methodology</w:t>
      </w:r>
      <w:r>
        <w:rPr>
          <w:spacing w:val="-10"/>
        </w:rPr>
        <w:t xml:space="preserve"> </w:t>
      </w:r>
      <w:r>
        <w:t>/</w:t>
      </w:r>
      <w:r>
        <w:rPr>
          <w:spacing w:val="-10"/>
        </w:rPr>
        <w:t xml:space="preserve"> </w:t>
      </w:r>
      <w:r>
        <w:t>Proposed</w:t>
      </w:r>
      <w:r>
        <w:rPr>
          <w:spacing w:val="-14"/>
        </w:rPr>
        <w:t xml:space="preserve"> </w:t>
      </w:r>
      <w:r>
        <w:rPr>
          <w:spacing w:val="-4"/>
        </w:rPr>
        <w:t>Work</w:t>
      </w:r>
    </w:p>
    <w:p w14:paraId="67F91E4B" w14:textId="77777777" w:rsidR="00491BC8" w:rsidRDefault="00000000">
      <w:pPr>
        <w:pStyle w:val="Heading2"/>
        <w:numPr>
          <w:ilvl w:val="1"/>
          <w:numId w:val="2"/>
        </w:numPr>
        <w:tabs>
          <w:tab w:val="left" w:pos="734"/>
        </w:tabs>
        <w:spacing w:before="178"/>
        <w:ind w:hanging="389"/>
        <w:jc w:val="both"/>
      </w:pPr>
      <w:r>
        <w:t>System</w:t>
      </w:r>
      <w:r>
        <w:rPr>
          <w:spacing w:val="-8"/>
        </w:rPr>
        <w:t xml:space="preserve"> </w:t>
      </w:r>
      <w:r>
        <w:rPr>
          <w:spacing w:val="-2"/>
        </w:rPr>
        <w:t>Overview</w:t>
      </w:r>
    </w:p>
    <w:p w14:paraId="5B0C0207" w14:textId="77777777" w:rsidR="00491BC8" w:rsidRDefault="00000000">
      <w:pPr>
        <w:pStyle w:val="BodyText"/>
        <w:spacing w:before="94" w:line="266" w:lineRule="auto"/>
      </w:pPr>
      <w:r>
        <w:t>The proposed system is designed as an integrated soil monitoring and optical communication platform that</w:t>
      </w:r>
      <w:r>
        <w:rPr>
          <w:spacing w:val="-3"/>
        </w:rPr>
        <w:t xml:space="preserve"> </w:t>
      </w:r>
      <w:r>
        <w:t>combines</w:t>
      </w:r>
      <w:r>
        <w:rPr>
          <w:spacing w:val="-3"/>
        </w:rPr>
        <w:t xml:space="preserve"> </w:t>
      </w:r>
      <w:r>
        <w:t>embedded</w:t>
      </w:r>
      <w:r>
        <w:rPr>
          <w:spacing w:val="-3"/>
        </w:rPr>
        <w:t xml:space="preserve"> </w:t>
      </w:r>
      <w:r>
        <w:t>sensing</w:t>
      </w:r>
      <w:r>
        <w:rPr>
          <w:spacing w:val="-3"/>
        </w:rPr>
        <w:t xml:space="preserve"> </w:t>
      </w:r>
      <w:r>
        <w:t>with</w:t>
      </w:r>
      <w:r>
        <w:rPr>
          <w:spacing w:val="-3"/>
        </w:rPr>
        <w:t xml:space="preserve"> </w:t>
      </w:r>
      <w:r>
        <w:t>laser-based</w:t>
      </w:r>
      <w:r>
        <w:rPr>
          <w:spacing w:val="-3"/>
        </w:rPr>
        <w:t xml:space="preserve"> </w:t>
      </w:r>
      <w:r>
        <w:t>data</w:t>
      </w:r>
      <w:r>
        <w:rPr>
          <w:spacing w:val="-3"/>
        </w:rPr>
        <w:t xml:space="preserve"> </w:t>
      </w:r>
      <w:r>
        <w:t>transmission.</w:t>
      </w:r>
      <w:r>
        <w:rPr>
          <w:spacing w:val="-7"/>
        </w:rPr>
        <w:t xml:space="preserve"> </w:t>
      </w:r>
      <w:r>
        <w:t>The</w:t>
      </w:r>
      <w:r>
        <w:rPr>
          <w:spacing w:val="-3"/>
        </w:rPr>
        <w:t xml:space="preserve"> </w:t>
      </w:r>
      <w:r>
        <w:t>system</w:t>
      </w:r>
      <w:r>
        <w:rPr>
          <w:spacing w:val="-3"/>
        </w:rPr>
        <w:t xml:space="preserve"> </w:t>
      </w:r>
      <w:r>
        <w:t>consists</w:t>
      </w:r>
      <w:r>
        <w:rPr>
          <w:spacing w:val="-3"/>
        </w:rPr>
        <w:t xml:space="preserve"> </w:t>
      </w:r>
      <w:r>
        <w:t>of</w:t>
      </w:r>
      <w:r>
        <w:rPr>
          <w:spacing w:val="-3"/>
        </w:rPr>
        <w:t xml:space="preserve"> </w:t>
      </w:r>
      <w:r>
        <w:t>two</w:t>
      </w:r>
      <w:r>
        <w:rPr>
          <w:spacing w:val="-15"/>
        </w:rPr>
        <w:t xml:space="preserve"> </w:t>
      </w:r>
      <w:r>
        <w:t>Arduino Uno microcontrollers configured as transmitter and receiver units, enabling end-to-end acquisition and communication of soil parameters. The transmitter unit collects real-time data from a capacitive soil moisture sensor and an RS485-based NPK sensor, processes the acquired signals, and transmits the information</w:t>
      </w:r>
      <w:r>
        <w:rPr>
          <w:spacing w:val="-6"/>
        </w:rPr>
        <w:t xml:space="preserve"> </w:t>
      </w:r>
      <w:r>
        <w:t>through</w:t>
      </w:r>
      <w:r>
        <w:rPr>
          <w:spacing w:val="-6"/>
        </w:rPr>
        <w:t xml:space="preserve"> </w:t>
      </w:r>
      <w:r>
        <w:t>a</w:t>
      </w:r>
      <w:r>
        <w:rPr>
          <w:spacing w:val="-6"/>
        </w:rPr>
        <w:t xml:space="preserve"> </w:t>
      </w:r>
      <w:r>
        <w:t>laser</w:t>
      </w:r>
      <w:r>
        <w:rPr>
          <w:spacing w:val="-6"/>
        </w:rPr>
        <w:t xml:space="preserve"> </w:t>
      </w:r>
      <w:r>
        <w:t>diode</w:t>
      </w:r>
      <w:r>
        <w:rPr>
          <w:spacing w:val="-6"/>
        </w:rPr>
        <w:t xml:space="preserve"> </w:t>
      </w:r>
      <w:r>
        <w:t>using</w:t>
      </w:r>
      <w:r>
        <w:rPr>
          <w:spacing w:val="-6"/>
        </w:rPr>
        <w:t xml:space="preserve"> </w:t>
      </w:r>
      <w:r>
        <w:t>optical</w:t>
      </w:r>
      <w:r>
        <w:rPr>
          <w:spacing w:val="-6"/>
        </w:rPr>
        <w:t xml:space="preserve"> </w:t>
      </w:r>
      <w:r>
        <w:t>signaling.</w:t>
      </w:r>
      <w:r>
        <w:rPr>
          <w:spacing w:val="-10"/>
        </w:rPr>
        <w:t xml:space="preserve"> </w:t>
      </w:r>
      <w:r>
        <w:t>The</w:t>
      </w:r>
      <w:r>
        <w:rPr>
          <w:spacing w:val="-6"/>
        </w:rPr>
        <w:t xml:space="preserve"> </w:t>
      </w:r>
      <w:r>
        <w:t>receiver</w:t>
      </w:r>
      <w:r>
        <w:rPr>
          <w:spacing w:val="-6"/>
        </w:rPr>
        <w:t xml:space="preserve"> </w:t>
      </w:r>
      <w:r>
        <w:t>unit</w:t>
      </w:r>
      <w:r>
        <w:rPr>
          <w:spacing w:val="-6"/>
        </w:rPr>
        <w:t xml:space="preserve"> </w:t>
      </w:r>
      <w:r>
        <w:t>detects</w:t>
      </w:r>
      <w:r>
        <w:rPr>
          <w:spacing w:val="-6"/>
        </w:rPr>
        <w:t xml:space="preserve"> </w:t>
      </w:r>
      <w:r>
        <w:t>the</w:t>
      </w:r>
      <w:r>
        <w:rPr>
          <w:spacing w:val="-6"/>
        </w:rPr>
        <w:t xml:space="preserve"> </w:t>
      </w:r>
      <w:r>
        <w:t>transmitted</w:t>
      </w:r>
      <w:r>
        <w:rPr>
          <w:spacing w:val="-6"/>
        </w:rPr>
        <w:t xml:space="preserve"> </w:t>
      </w:r>
      <w:r>
        <w:t>optical signal using a photosensitive LDR module and reconstructs the original data through digital decoding.</w:t>
      </w:r>
    </w:p>
    <w:p w14:paraId="76B6BE20" w14:textId="77777777" w:rsidR="00491BC8" w:rsidRDefault="00000000">
      <w:pPr>
        <w:pStyle w:val="BodyText"/>
        <w:spacing w:before="93" w:line="266" w:lineRule="auto"/>
      </w:pPr>
      <w:r>
        <w:t>This architecture represents a simplified implementation of optical wireless communication systems, which</w:t>
      </w:r>
      <w:r>
        <w:rPr>
          <w:spacing w:val="-14"/>
        </w:rPr>
        <w:t xml:space="preserve"> </w:t>
      </w:r>
      <w:r>
        <w:t>have</w:t>
      </w:r>
      <w:r>
        <w:rPr>
          <w:spacing w:val="-14"/>
        </w:rPr>
        <w:t xml:space="preserve"> </w:t>
      </w:r>
      <w:r>
        <w:t>been</w:t>
      </w:r>
      <w:r>
        <w:rPr>
          <w:spacing w:val="-14"/>
        </w:rPr>
        <w:t xml:space="preserve"> </w:t>
      </w:r>
      <w:r>
        <w:t>explored</w:t>
      </w:r>
      <w:r>
        <w:rPr>
          <w:spacing w:val="-14"/>
        </w:rPr>
        <w:t xml:space="preserve"> </w:t>
      </w:r>
      <w:r>
        <w:t>for</w:t>
      </w:r>
      <w:r>
        <w:rPr>
          <w:spacing w:val="-14"/>
        </w:rPr>
        <w:t xml:space="preserve"> </w:t>
      </w:r>
      <w:r>
        <w:t>secure</w:t>
      </w:r>
      <w:r>
        <w:rPr>
          <w:spacing w:val="-14"/>
        </w:rPr>
        <w:t xml:space="preserve"> </w:t>
      </w:r>
      <w:r>
        <w:t>and</w:t>
      </w:r>
      <w:r>
        <w:rPr>
          <w:spacing w:val="-14"/>
        </w:rPr>
        <w:t xml:space="preserve"> </w:t>
      </w:r>
      <w:r>
        <w:t>interference-free</w:t>
      </w:r>
      <w:r>
        <w:rPr>
          <w:spacing w:val="-14"/>
        </w:rPr>
        <w:t xml:space="preserve"> </w:t>
      </w:r>
      <w:r>
        <w:t>data</w:t>
      </w:r>
      <w:r>
        <w:rPr>
          <w:spacing w:val="-14"/>
        </w:rPr>
        <w:t xml:space="preserve"> </w:t>
      </w:r>
      <w:r>
        <w:t>transmission</w:t>
      </w:r>
      <w:r>
        <w:rPr>
          <w:spacing w:val="-14"/>
        </w:rPr>
        <w:t xml:space="preserve"> </w:t>
      </w:r>
      <w:r>
        <w:t>in</w:t>
      </w:r>
      <w:r>
        <w:rPr>
          <w:spacing w:val="-14"/>
        </w:rPr>
        <w:t xml:space="preserve"> </w:t>
      </w:r>
      <w:r>
        <w:t>various</w:t>
      </w:r>
      <w:r>
        <w:rPr>
          <w:spacing w:val="-14"/>
        </w:rPr>
        <w:t xml:space="preserve"> </w:t>
      </w:r>
      <w:r>
        <w:t>applications</w:t>
      </w:r>
      <w:r>
        <w:rPr>
          <w:spacing w:val="-14"/>
        </w:rPr>
        <w:t xml:space="preserve"> </w:t>
      </w:r>
      <w:r>
        <w:t>[6][7]. In contrast to conventional RF-based agricultural monitoring systems, which rely on wireless sensor networks or IoT frameworks [1][3], the proposed system eliminates dependency on radio frequency communication</w:t>
      </w:r>
      <w:r>
        <w:rPr>
          <w:spacing w:val="-3"/>
        </w:rPr>
        <w:t xml:space="preserve"> </w:t>
      </w:r>
      <w:r>
        <w:t>and</w:t>
      </w:r>
      <w:r>
        <w:rPr>
          <w:spacing w:val="-3"/>
        </w:rPr>
        <w:t xml:space="preserve"> </w:t>
      </w:r>
      <w:r>
        <w:t>instead</w:t>
      </w:r>
      <w:r>
        <w:rPr>
          <w:spacing w:val="-3"/>
        </w:rPr>
        <w:t xml:space="preserve"> </w:t>
      </w:r>
      <w:r>
        <w:t>utilizes</w:t>
      </w:r>
      <w:r>
        <w:rPr>
          <w:spacing w:val="-3"/>
        </w:rPr>
        <w:t xml:space="preserve"> </w:t>
      </w:r>
      <w:r>
        <w:t>line-of-sight</w:t>
      </w:r>
      <w:r>
        <w:rPr>
          <w:spacing w:val="-3"/>
        </w:rPr>
        <w:t xml:space="preserve"> </w:t>
      </w:r>
      <w:r>
        <w:t>optical</w:t>
      </w:r>
      <w:r>
        <w:rPr>
          <w:spacing w:val="-3"/>
        </w:rPr>
        <w:t xml:space="preserve"> </w:t>
      </w:r>
      <w:r>
        <w:t>transmission.</w:t>
      </w:r>
      <w:r>
        <w:rPr>
          <w:spacing w:val="-8"/>
        </w:rPr>
        <w:t xml:space="preserve"> </w:t>
      </w:r>
      <w:r>
        <w:t>This</w:t>
      </w:r>
      <w:r>
        <w:rPr>
          <w:spacing w:val="-3"/>
        </w:rPr>
        <w:t xml:space="preserve"> </w:t>
      </w:r>
      <w:r>
        <w:t>makes</w:t>
      </w:r>
      <w:r>
        <w:rPr>
          <w:spacing w:val="-3"/>
        </w:rPr>
        <w:t xml:space="preserve"> </w:t>
      </w:r>
      <w:r>
        <w:t>the</w:t>
      </w:r>
      <w:r>
        <w:rPr>
          <w:spacing w:val="-3"/>
        </w:rPr>
        <w:t xml:space="preserve"> </w:t>
      </w:r>
      <w:r>
        <w:t>system</w:t>
      </w:r>
      <w:r>
        <w:rPr>
          <w:spacing w:val="-3"/>
        </w:rPr>
        <w:t xml:space="preserve"> </w:t>
      </w:r>
      <w:r>
        <w:t>particularly suitable for environments where electromagnetic interference is a concern.</w:t>
      </w:r>
    </w:p>
    <w:p w14:paraId="5BA8CDEE" w14:textId="77777777" w:rsidR="00491BC8" w:rsidRDefault="00000000">
      <w:pPr>
        <w:pStyle w:val="Heading2"/>
        <w:numPr>
          <w:ilvl w:val="1"/>
          <w:numId w:val="2"/>
        </w:numPr>
        <w:tabs>
          <w:tab w:val="left" w:pos="734"/>
        </w:tabs>
        <w:spacing w:before="269"/>
        <w:ind w:hanging="389"/>
        <w:jc w:val="both"/>
      </w:pPr>
      <w:r>
        <w:rPr>
          <w:spacing w:val="-2"/>
        </w:rPr>
        <w:t>Hardware</w:t>
      </w:r>
      <w:r>
        <w:rPr>
          <w:spacing w:val="-1"/>
        </w:rPr>
        <w:t xml:space="preserve"> </w:t>
      </w:r>
      <w:r>
        <w:rPr>
          <w:spacing w:val="-2"/>
        </w:rPr>
        <w:t>Components</w:t>
      </w:r>
    </w:p>
    <w:p w14:paraId="75F10A7C" w14:textId="77777777" w:rsidR="00491BC8" w:rsidRDefault="00000000">
      <w:pPr>
        <w:pStyle w:val="BodyText"/>
        <w:spacing w:before="94" w:line="266" w:lineRule="auto"/>
      </w:pPr>
      <w:r>
        <w:t>The hardware design integrates sensing, processing, and communication components into a unified system.</w:t>
      </w:r>
      <w:r>
        <w:rPr>
          <w:spacing w:val="-3"/>
        </w:rPr>
        <w:t xml:space="preserve"> </w:t>
      </w:r>
      <w:r>
        <w:t>The soil moisture is measured using a capacitive sensor, which operates based on changes in the dielectric constant of the soil due to varying water content. Such sensors are widely used in precision agriculture due to their stability and resistance to corrosion compared to resistive sensors [3].</w:t>
      </w:r>
      <w:r>
        <w:rPr>
          <w:spacing w:val="-3"/>
        </w:rPr>
        <w:t xml:space="preserve"> </w:t>
      </w:r>
      <w:r>
        <w:t>The output of</w:t>
      </w:r>
      <w:r>
        <w:rPr>
          <w:spacing w:val="-6"/>
        </w:rPr>
        <w:t xml:space="preserve"> </w:t>
      </w:r>
      <w:r>
        <w:t>the</w:t>
      </w:r>
      <w:r>
        <w:rPr>
          <w:spacing w:val="-6"/>
        </w:rPr>
        <w:t xml:space="preserve"> </w:t>
      </w:r>
      <w:r>
        <w:t>moisture</w:t>
      </w:r>
      <w:r>
        <w:rPr>
          <w:spacing w:val="-6"/>
        </w:rPr>
        <w:t xml:space="preserve"> </w:t>
      </w:r>
      <w:r>
        <w:t>sensor</w:t>
      </w:r>
      <w:r>
        <w:rPr>
          <w:spacing w:val="-6"/>
        </w:rPr>
        <w:t xml:space="preserve"> </w:t>
      </w:r>
      <w:r>
        <w:t>is</w:t>
      </w:r>
      <w:r>
        <w:rPr>
          <w:spacing w:val="-6"/>
        </w:rPr>
        <w:t xml:space="preserve"> </w:t>
      </w:r>
      <w:r>
        <w:t>an</w:t>
      </w:r>
      <w:r>
        <w:rPr>
          <w:spacing w:val="-6"/>
        </w:rPr>
        <w:t xml:space="preserve"> </w:t>
      </w:r>
      <w:r>
        <w:t>analog</w:t>
      </w:r>
      <w:r>
        <w:rPr>
          <w:spacing w:val="-6"/>
        </w:rPr>
        <w:t xml:space="preserve"> </w:t>
      </w:r>
      <w:r>
        <w:t>voltage</w:t>
      </w:r>
      <w:r>
        <w:rPr>
          <w:spacing w:val="-6"/>
        </w:rPr>
        <w:t xml:space="preserve"> </w:t>
      </w:r>
      <w:r>
        <w:t>signal,</w:t>
      </w:r>
      <w:r>
        <w:rPr>
          <w:spacing w:val="-6"/>
        </w:rPr>
        <w:t xml:space="preserve"> </w:t>
      </w:r>
      <w:r>
        <w:t>which</w:t>
      </w:r>
      <w:r>
        <w:rPr>
          <w:spacing w:val="-6"/>
        </w:rPr>
        <w:t xml:space="preserve"> </w:t>
      </w:r>
      <w:r>
        <w:t>is</w:t>
      </w:r>
      <w:r>
        <w:rPr>
          <w:spacing w:val="-6"/>
        </w:rPr>
        <w:t xml:space="preserve"> </w:t>
      </w:r>
      <w:r>
        <w:t>converted</w:t>
      </w:r>
      <w:r>
        <w:rPr>
          <w:spacing w:val="-6"/>
        </w:rPr>
        <w:t xml:space="preserve"> </w:t>
      </w:r>
      <w:r>
        <w:t>into</w:t>
      </w:r>
      <w:r>
        <w:rPr>
          <w:spacing w:val="-6"/>
        </w:rPr>
        <w:t xml:space="preserve"> </w:t>
      </w:r>
      <w:r>
        <w:t>a</w:t>
      </w:r>
      <w:r>
        <w:rPr>
          <w:spacing w:val="-6"/>
        </w:rPr>
        <w:t xml:space="preserve"> </w:t>
      </w:r>
      <w:r>
        <w:t>digital</w:t>
      </w:r>
      <w:r>
        <w:rPr>
          <w:spacing w:val="-6"/>
        </w:rPr>
        <w:t xml:space="preserve"> </w:t>
      </w:r>
      <w:r>
        <w:t>value</w:t>
      </w:r>
      <w:r>
        <w:rPr>
          <w:spacing w:val="-6"/>
        </w:rPr>
        <w:t xml:space="preserve"> </w:t>
      </w:r>
      <w:r>
        <w:t>using</w:t>
      </w:r>
      <w:r>
        <w:rPr>
          <w:spacing w:val="-6"/>
        </w:rPr>
        <w:t xml:space="preserve"> </w:t>
      </w:r>
      <w:r>
        <w:t>the</w:t>
      </w:r>
      <w:r>
        <w:rPr>
          <w:spacing w:val="-6"/>
        </w:rPr>
        <w:t xml:space="preserve"> </w:t>
      </w:r>
      <w:r>
        <w:t>analog to digital converter (ADC) of the Arduino Uno.</w:t>
      </w:r>
    </w:p>
    <w:p w14:paraId="3B2C2DE2" w14:textId="77777777" w:rsidR="00491BC8" w:rsidRDefault="00000000">
      <w:pPr>
        <w:pStyle w:val="BodyText"/>
        <w:spacing w:before="92" w:line="266" w:lineRule="auto"/>
      </w:pPr>
      <w:r>
        <w:t>The nutrient content of the soil is measured using an NPK sensor that communicates via the RS485 protocol. RS485 is a differential communication standard widely used in industrial environments due to its</w:t>
      </w:r>
      <w:r>
        <w:rPr>
          <w:spacing w:val="-15"/>
        </w:rPr>
        <w:t xml:space="preserve"> </w:t>
      </w:r>
      <w:r>
        <w:t>robustness</w:t>
      </w:r>
      <w:r>
        <w:rPr>
          <w:spacing w:val="-12"/>
        </w:rPr>
        <w:t xml:space="preserve"> </w:t>
      </w:r>
      <w:r>
        <w:t>and</w:t>
      </w:r>
      <w:r>
        <w:rPr>
          <w:spacing w:val="-11"/>
        </w:rPr>
        <w:t xml:space="preserve"> </w:t>
      </w:r>
      <w:r>
        <w:t>noise</w:t>
      </w:r>
      <w:r>
        <w:rPr>
          <w:spacing w:val="-11"/>
        </w:rPr>
        <w:t xml:space="preserve"> </w:t>
      </w:r>
      <w:r>
        <w:t>immunity</w:t>
      </w:r>
      <w:r>
        <w:rPr>
          <w:spacing w:val="-11"/>
        </w:rPr>
        <w:t xml:space="preserve"> </w:t>
      </w:r>
      <w:r>
        <w:t>[3].</w:t>
      </w:r>
      <w:r>
        <w:rPr>
          <w:spacing w:val="-14"/>
        </w:rPr>
        <w:t xml:space="preserve"> </w:t>
      </w:r>
      <w:r>
        <w:t>The</w:t>
      </w:r>
      <w:r>
        <w:rPr>
          <w:spacing w:val="-11"/>
        </w:rPr>
        <w:t xml:space="preserve"> </w:t>
      </w:r>
      <w:r>
        <w:t>sensor</w:t>
      </w:r>
      <w:r>
        <w:rPr>
          <w:spacing w:val="-11"/>
        </w:rPr>
        <w:t xml:space="preserve"> </w:t>
      </w:r>
      <w:r>
        <w:t>output</w:t>
      </w:r>
      <w:r>
        <w:rPr>
          <w:spacing w:val="-12"/>
        </w:rPr>
        <w:t xml:space="preserve"> </w:t>
      </w:r>
      <w:r>
        <w:t>is</w:t>
      </w:r>
      <w:r>
        <w:rPr>
          <w:spacing w:val="-11"/>
        </w:rPr>
        <w:t xml:space="preserve"> </w:t>
      </w:r>
      <w:r>
        <w:t>interfaced</w:t>
      </w:r>
      <w:r>
        <w:rPr>
          <w:spacing w:val="-11"/>
        </w:rPr>
        <w:t xml:space="preserve"> </w:t>
      </w:r>
      <w:r>
        <w:t>with</w:t>
      </w:r>
      <w:r>
        <w:rPr>
          <w:spacing w:val="-11"/>
        </w:rPr>
        <w:t xml:space="preserve"> </w:t>
      </w:r>
      <w:r>
        <w:t>the</w:t>
      </w:r>
      <w:r>
        <w:rPr>
          <w:spacing w:val="-15"/>
        </w:rPr>
        <w:t xml:space="preserve"> </w:t>
      </w:r>
      <w:r>
        <w:t>Arduino</w:t>
      </w:r>
      <w:r>
        <w:rPr>
          <w:spacing w:val="-11"/>
        </w:rPr>
        <w:t xml:space="preserve"> </w:t>
      </w:r>
      <w:r>
        <w:t>using</w:t>
      </w:r>
      <w:r>
        <w:rPr>
          <w:spacing w:val="-11"/>
        </w:rPr>
        <w:t xml:space="preserve"> </w:t>
      </w:r>
      <w:r>
        <w:t>an</w:t>
      </w:r>
      <w:r>
        <w:rPr>
          <w:spacing w:val="-11"/>
        </w:rPr>
        <w:t xml:space="preserve"> </w:t>
      </w:r>
      <w:r>
        <w:t>RS485to- TTL converter module, enabling serial communication and data acquisition.</w:t>
      </w:r>
    </w:p>
    <w:p w14:paraId="02443011" w14:textId="77777777" w:rsidR="001C1D71" w:rsidRDefault="00000000" w:rsidP="001C1D71">
      <w:pPr>
        <w:pStyle w:val="BodyText"/>
        <w:spacing w:before="85" w:line="266" w:lineRule="auto"/>
      </w:pPr>
      <w:r>
        <w:t>The optical communication subsystem consists of a 650 nm laser diode as the transmitter and an LM393based LDR module as the receiver.</w:t>
      </w:r>
      <w:r>
        <w:rPr>
          <w:spacing w:val="-4"/>
        </w:rPr>
        <w:t xml:space="preserve"> </w:t>
      </w:r>
      <w:r>
        <w:t>The laser diode converts electrical signals into optical pulses, while</w:t>
      </w:r>
      <w:r>
        <w:rPr>
          <w:spacing w:val="-1"/>
        </w:rPr>
        <w:t xml:space="preserve"> </w:t>
      </w:r>
      <w:r>
        <w:t>the</w:t>
      </w:r>
      <w:r>
        <w:rPr>
          <w:spacing w:val="-1"/>
        </w:rPr>
        <w:t xml:space="preserve"> </w:t>
      </w:r>
      <w:r>
        <w:t>LDR</w:t>
      </w:r>
      <w:r>
        <w:rPr>
          <w:spacing w:val="-1"/>
        </w:rPr>
        <w:t xml:space="preserve"> </w:t>
      </w:r>
      <w:r>
        <w:t>module</w:t>
      </w:r>
      <w:r>
        <w:rPr>
          <w:spacing w:val="-1"/>
        </w:rPr>
        <w:t xml:space="preserve"> </w:t>
      </w:r>
      <w:r>
        <w:t>detects</w:t>
      </w:r>
      <w:r>
        <w:rPr>
          <w:spacing w:val="-1"/>
        </w:rPr>
        <w:t xml:space="preserve"> </w:t>
      </w:r>
      <w:r>
        <w:t>variations</w:t>
      </w:r>
      <w:r>
        <w:rPr>
          <w:spacing w:val="-1"/>
        </w:rPr>
        <w:t xml:space="preserve"> </w:t>
      </w:r>
      <w:r>
        <w:t>in</w:t>
      </w:r>
      <w:r>
        <w:rPr>
          <w:spacing w:val="-1"/>
        </w:rPr>
        <w:t xml:space="preserve"> </w:t>
      </w:r>
      <w:r>
        <w:t>light</w:t>
      </w:r>
      <w:r>
        <w:rPr>
          <w:spacing w:val="-1"/>
        </w:rPr>
        <w:t xml:space="preserve"> </w:t>
      </w:r>
      <w:r>
        <w:t>intensity</w:t>
      </w:r>
      <w:r>
        <w:rPr>
          <w:spacing w:val="-1"/>
        </w:rPr>
        <w:t xml:space="preserve"> </w:t>
      </w:r>
      <w:r>
        <w:t>and</w:t>
      </w:r>
      <w:r>
        <w:rPr>
          <w:spacing w:val="-1"/>
        </w:rPr>
        <w:t xml:space="preserve"> </w:t>
      </w:r>
      <w:r>
        <w:t>converts</w:t>
      </w:r>
      <w:r>
        <w:rPr>
          <w:spacing w:val="-1"/>
        </w:rPr>
        <w:t xml:space="preserve"> </w:t>
      </w:r>
      <w:r>
        <w:t>them</w:t>
      </w:r>
      <w:r>
        <w:rPr>
          <w:spacing w:val="-1"/>
        </w:rPr>
        <w:t xml:space="preserve"> </w:t>
      </w:r>
      <w:r>
        <w:t>back</w:t>
      </w:r>
      <w:r>
        <w:rPr>
          <w:spacing w:val="-1"/>
        </w:rPr>
        <w:t xml:space="preserve"> </w:t>
      </w:r>
      <w:r>
        <w:t>into</w:t>
      </w:r>
      <w:r>
        <w:rPr>
          <w:spacing w:val="-1"/>
        </w:rPr>
        <w:t xml:space="preserve"> </w:t>
      </w:r>
      <w:r>
        <w:t>electrical</w:t>
      </w:r>
      <w:r>
        <w:rPr>
          <w:spacing w:val="-1"/>
        </w:rPr>
        <w:t xml:space="preserve"> </w:t>
      </w:r>
      <w:r>
        <w:t>signals. This</w:t>
      </w:r>
      <w:r>
        <w:rPr>
          <w:spacing w:val="-9"/>
        </w:rPr>
        <w:t xml:space="preserve"> </w:t>
      </w:r>
      <w:r>
        <w:t>approach</w:t>
      </w:r>
      <w:r>
        <w:rPr>
          <w:spacing w:val="-9"/>
        </w:rPr>
        <w:t xml:space="preserve"> </w:t>
      </w:r>
      <w:r>
        <w:t>follows</w:t>
      </w:r>
      <w:r>
        <w:rPr>
          <w:spacing w:val="-9"/>
        </w:rPr>
        <w:t xml:space="preserve"> </w:t>
      </w:r>
      <w:r>
        <w:t>the</w:t>
      </w:r>
      <w:r>
        <w:rPr>
          <w:spacing w:val="-9"/>
        </w:rPr>
        <w:t xml:space="preserve"> </w:t>
      </w:r>
      <w:r>
        <w:t>principle</w:t>
      </w:r>
      <w:r>
        <w:rPr>
          <w:spacing w:val="-9"/>
        </w:rPr>
        <w:t xml:space="preserve"> </w:t>
      </w:r>
      <w:r>
        <w:t>of</w:t>
      </w:r>
      <w:r>
        <w:rPr>
          <w:spacing w:val="-9"/>
        </w:rPr>
        <w:t xml:space="preserve"> </w:t>
      </w:r>
      <w:r>
        <w:t>intensity</w:t>
      </w:r>
      <w:r>
        <w:rPr>
          <w:spacing w:val="-9"/>
        </w:rPr>
        <w:t xml:space="preserve"> </w:t>
      </w:r>
      <w:r>
        <w:t>modulation</w:t>
      </w:r>
      <w:r>
        <w:rPr>
          <w:spacing w:val="-9"/>
        </w:rPr>
        <w:t xml:space="preserve"> </w:t>
      </w:r>
      <w:r>
        <w:t>and</w:t>
      </w:r>
      <w:r>
        <w:rPr>
          <w:spacing w:val="-9"/>
        </w:rPr>
        <w:t xml:space="preserve"> </w:t>
      </w:r>
      <w:r>
        <w:t>direct</w:t>
      </w:r>
      <w:r>
        <w:rPr>
          <w:spacing w:val="-9"/>
        </w:rPr>
        <w:t xml:space="preserve"> </w:t>
      </w:r>
      <w:r>
        <w:t>detection,</w:t>
      </w:r>
      <w:r>
        <w:rPr>
          <w:spacing w:val="-9"/>
        </w:rPr>
        <w:t xml:space="preserve"> </w:t>
      </w:r>
      <w:r>
        <w:t>which</w:t>
      </w:r>
      <w:r>
        <w:rPr>
          <w:spacing w:val="-9"/>
        </w:rPr>
        <w:t xml:space="preserve"> </w:t>
      </w:r>
      <w:r>
        <w:t>is</w:t>
      </w:r>
      <w:r>
        <w:rPr>
          <w:spacing w:val="-9"/>
        </w:rPr>
        <w:t xml:space="preserve"> </w:t>
      </w:r>
      <w:r>
        <w:t>commonly</w:t>
      </w:r>
      <w:r>
        <w:rPr>
          <w:spacing w:val="-9"/>
        </w:rPr>
        <w:t xml:space="preserve"> </w:t>
      </w:r>
      <w:r>
        <w:t>used in optical communication systems [6][8]. The entire system is powered using a 5V supply, ensuring low power consumption and compatibility with embedded platforms.</w:t>
      </w:r>
    </w:p>
    <w:p w14:paraId="10BA3989" w14:textId="600A329A" w:rsidR="001C1D71" w:rsidRDefault="001C1D71" w:rsidP="001C1D71">
      <w:pPr>
        <w:pStyle w:val="BodyText"/>
        <w:spacing w:before="85" w:line="266" w:lineRule="auto"/>
        <w:sectPr w:rsidR="001C1D71">
          <w:pgSz w:w="12240" w:h="15840"/>
          <w:pgMar w:top="1340" w:right="720" w:bottom="280" w:left="720" w:header="670" w:footer="0" w:gutter="0"/>
          <w:cols w:space="720"/>
        </w:sectPr>
      </w:pPr>
      <w:r>
        <w:br/>
      </w:r>
      <w:r>
        <w:br/>
      </w:r>
      <w:r>
        <w:br/>
      </w:r>
    </w:p>
    <w:p w14:paraId="533DFA49" w14:textId="77777777" w:rsidR="00491BC8" w:rsidRDefault="00000000">
      <w:pPr>
        <w:pStyle w:val="Heading2"/>
        <w:numPr>
          <w:ilvl w:val="1"/>
          <w:numId w:val="2"/>
        </w:numPr>
        <w:tabs>
          <w:tab w:val="left" w:pos="734"/>
        </w:tabs>
        <w:spacing w:before="82"/>
        <w:ind w:hanging="389"/>
        <w:jc w:val="both"/>
      </w:pPr>
      <w:r>
        <w:lastRenderedPageBreak/>
        <w:t>Circuit</w:t>
      </w:r>
      <w:r>
        <w:rPr>
          <w:spacing w:val="-13"/>
        </w:rPr>
        <w:t xml:space="preserve"> </w:t>
      </w:r>
      <w:r>
        <w:rPr>
          <w:spacing w:val="-2"/>
        </w:rPr>
        <w:t>Design</w:t>
      </w:r>
    </w:p>
    <w:p w14:paraId="0BB7A13B" w14:textId="77777777" w:rsidR="00491BC8" w:rsidRDefault="00000000">
      <w:pPr>
        <w:pStyle w:val="BodyText"/>
        <w:spacing w:before="99" w:line="266" w:lineRule="auto"/>
      </w:pPr>
      <w:r>
        <w:t>The</w:t>
      </w:r>
      <w:r>
        <w:rPr>
          <w:spacing w:val="-3"/>
        </w:rPr>
        <w:t xml:space="preserve"> </w:t>
      </w:r>
      <w:r>
        <w:t>circuit</w:t>
      </w:r>
      <w:r>
        <w:rPr>
          <w:spacing w:val="-3"/>
        </w:rPr>
        <w:t xml:space="preserve"> </w:t>
      </w:r>
      <w:r>
        <w:t>design</w:t>
      </w:r>
      <w:r>
        <w:rPr>
          <w:spacing w:val="-3"/>
        </w:rPr>
        <w:t xml:space="preserve"> </w:t>
      </w:r>
      <w:r>
        <w:t>establishes</w:t>
      </w:r>
      <w:r>
        <w:rPr>
          <w:spacing w:val="-3"/>
        </w:rPr>
        <w:t xml:space="preserve"> </w:t>
      </w:r>
      <w:r>
        <w:t>the</w:t>
      </w:r>
      <w:r>
        <w:rPr>
          <w:spacing w:val="-3"/>
        </w:rPr>
        <w:t xml:space="preserve"> </w:t>
      </w:r>
      <w:r>
        <w:t>interconnection</w:t>
      </w:r>
      <w:r>
        <w:rPr>
          <w:spacing w:val="-3"/>
        </w:rPr>
        <w:t xml:space="preserve"> </w:t>
      </w:r>
      <w:r>
        <w:t>between</w:t>
      </w:r>
      <w:r>
        <w:rPr>
          <w:spacing w:val="-3"/>
        </w:rPr>
        <w:t xml:space="preserve"> </w:t>
      </w:r>
      <w:r>
        <w:t>sensors,</w:t>
      </w:r>
      <w:r>
        <w:rPr>
          <w:spacing w:val="-3"/>
        </w:rPr>
        <w:t xml:space="preserve"> </w:t>
      </w:r>
      <w:r>
        <w:t>microcontrollers,</w:t>
      </w:r>
      <w:r>
        <w:rPr>
          <w:spacing w:val="-3"/>
        </w:rPr>
        <w:t xml:space="preserve"> </w:t>
      </w:r>
      <w:r>
        <w:t>and</w:t>
      </w:r>
      <w:r>
        <w:rPr>
          <w:spacing w:val="-3"/>
        </w:rPr>
        <w:t xml:space="preserve"> </w:t>
      </w:r>
      <w:r>
        <w:t>communication modules.</w:t>
      </w:r>
      <w:r>
        <w:rPr>
          <w:spacing w:val="-15"/>
        </w:rPr>
        <w:t xml:space="preserve"> </w:t>
      </w:r>
      <w:r>
        <w:t>The</w:t>
      </w:r>
      <w:r>
        <w:rPr>
          <w:spacing w:val="-15"/>
        </w:rPr>
        <w:t xml:space="preserve"> </w:t>
      </w:r>
      <w:r>
        <w:t>capacitive</w:t>
      </w:r>
      <w:r>
        <w:rPr>
          <w:spacing w:val="-10"/>
        </w:rPr>
        <w:t xml:space="preserve"> </w:t>
      </w:r>
      <w:r>
        <w:t>soil</w:t>
      </w:r>
      <w:r>
        <w:rPr>
          <w:spacing w:val="-10"/>
        </w:rPr>
        <w:t xml:space="preserve"> </w:t>
      </w:r>
      <w:r>
        <w:t>moisture</w:t>
      </w:r>
      <w:r>
        <w:rPr>
          <w:spacing w:val="-10"/>
        </w:rPr>
        <w:t xml:space="preserve"> </w:t>
      </w:r>
      <w:r>
        <w:t>sensor</w:t>
      </w:r>
      <w:r>
        <w:rPr>
          <w:spacing w:val="-10"/>
        </w:rPr>
        <w:t xml:space="preserve"> </w:t>
      </w:r>
      <w:r>
        <w:t>is</w:t>
      </w:r>
      <w:r>
        <w:rPr>
          <w:spacing w:val="-10"/>
        </w:rPr>
        <w:t xml:space="preserve"> </w:t>
      </w:r>
      <w:r>
        <w:t>connected</w:t>
      </w:r>
      <w:r>
        <w:rPr>
          <w:spacing w:val="-10"/>
        </w:rPr>
        <w:t xml:space="preserve"> </w:t>
      </w:r>
      <w:r>
        <w:t>to</w:t>
      </w:r>
      <w:r>
        <w:rPr>
          <w:spacing w:val="-10"/>
        </w:rPr>
        <w:t xml:space="preserve"> </w:t>
      </w:r>
      <w:r>
        <w:t>the</w:t>
      </w:r>
      <w:r>
        <w:rPr>
          <w:spacing w:val="-10"/>
        </w:rPr>
        <w:t xml:space="preserve"> </w:t>
      </w:r>
      <w:r>
        <w:t>analog</w:t>
      </w:r>
      <w:r>
        <w:rPr>
          <w:spacing w:val="-10"/>
        </w:rPr>
        <w:t xml:space="preserve"> </w:t>
      </w:r>
      <w:r>
        <w:t>input</w:t>
      </w:r>
      <w:r>
        <w:rPr>
          <w:spacing w:val="-10"/>
        </w:rPr>
        <w:t xml:space="preserve"> </w:t>
      </w:r>
      <w:r>
        <w:t>pin</w:t>
      </w:r>
      <w:r>
        <w:rPr>
          <w:spacing w:val="-10"/>
        </w:rPr>
        <w:t xml:space="preserve"> </w:t>
      </w:r>
      <w:r>
        <w:t>of</w:t>
      </w:r>
      <w:r>
        <w:rPr>
          <w:spacing w:val="-10"/>
        </w:rPr>
        <w:t xml:space="preserve"> </w:t>
      </w:r>
      <w:r>
        <w:t>the</w:t>
      </w:r>
      <w:r>
        <w:rPr>
          <w:spacing w:val="-15"/>
        </w:rPr>
        <w:t xml:space="preserve"> </w:t>
      </w:r>
      <w:r>
        <w:t>Arduino,</w:t>
      </w:r>
      <w:r>
        <w:rPr>
          <w:spacing w:val="-10"/>
        </w:rPr>
        <w:t xml:space="preserve"> </w:t>
      </w:r>
      <w:r>
        <w:t>allowing continuous monitoring of soil conditions through</w:t>
      </w:r>
      <w:r>
        <w:rPr>
          <w:spacing w:val="-12"/>
        </w:rPr>
        <w:t xml:space="preserve"> </w:t>
      </w:r>
      <w:r>
        <w:t>ADC conversion.</w:t>
      </w:r>
      <w:r>
        <w:rPr>
          <w:spacing w:val="-3"/>
        </w:rPr>
        <w:t xml:space="preserve"> </w:t>
      </w:r>
      <w:r>
        <w:t>The NPK sensor is interfaced via the RS485 module, with transmit and receive lines connected to the UART pins of the Arduino, enabling digital communication.</w:t>
      </w:r>
    </w:p>
    <w:p w14:paraId="1EB11EB1" w14:textId="77777777" w:rsidR="00491BC8" w:rsidRDefault="00000000">
      <w:pPr>
        <w:pStyle w:val="BodyText"/>
        <w:spacing w:before="86" w:line="266" w:lineRule="auto"/>
      </w:pPr>
      <w:r>
        <w:t>The laser diode is connected to a digital output pin of the transmitter</w:t>
      </w:r>
      <w:r>
        <w:rPr>
          <w:spacing w:val="-6"/>
        </w:rPr>
        <w:t xml:space="preserve"> </w:t>
      </w:r>
      <w:r>
        <w:t>Arduino and is controlled through software to generate binary signals corresponding to the encoded data. On the receiver side, the LDR module is connected to a digital input pin, where the detected optical signal is processed and decoded by the</w:t>
      </w:r>
      <w:r>
        <w:rPr>
          <w:spacing w:val="-15"/>
        </w:rPr>
        <w:t xml:space="preserve"> </w:t>
      </w:r>
      <w:r>
        <w:t>Arduino.</w:t>
      </w:r>
      <w:r>
        <w:rPr>
          <w:spacing w:val="-7"/>
        </w:rPr>
        <w:t xml:space="preserve"> </w:t>
      </w:r>
      <w:r>
        <w:t>The</w:t>
      </w:r>
      <w:r>
        <w:rPr>
          <w:spacing w:val="-2"/>
        </w:rPr>
        <w:t xml:space="preserve"> </w:t>
      </w:r>
      <w:r>
        <w:t>circuit</w:t>
      </w:r>
      <w:r>
        <w:rPr>
          <w:spacing w:val="-2"/>
        </w:rPr>
        <w:t xml:space="preserve"> </w:t>
      </w:r>
      <w:r>
        <w:t>design</w:t>
      </w:r>
      <w:r>
        <w:rPr>
          <w:spacing w:val="-2"/>
        </w:rPr>
        <w:t xml:space="preserve"> </w:t>
      </w:r>
      <w:r>
        <w:t>ensures</w:t>
      </w:r>
      <w:r>
        <w:rPr>
          <w:spacing w:val="-2"/>
        </w:rPr>
        <w:t xml:space="preserve"> </w:t>
      </w:r>
      <w:r>
        <w:t>proper</w:t>
      </w:r>
      <w:r>
        <w:rPr>
          <w:spacing w:val="-2"/>
        </w:rPr>
        <w:t xml:space="preserve"> </w:t>
      </w:r>
      <w:r>
        <w:t>grounding</w:t>
      </w:r>
      <w:r>
        <w:rPr>
          <w:spacing w:val="-2"/>
        </w:rPr>
        <w:t xml:space="preserve"> </w:t>
      </w:r>
      <w:r>
        <w:t>and</w:t>
      </w:r>
      <w:r>
        <w:rPr>
          <w:spacing w:val="-2"/>
        </w:rPr>
        <w:t xml:space="preserve"> </w:t>
      </w:r>
      <w:r>
        <w:t>stable</w:t>
      </w:r>
      <w:r>
        <w:rPr>
          <w:spacing w:val="-2"/>
        </w:rPr>
        <w:t xml:space="preserve"> </w:t>
      </w:r>
      <w:r>
        <w:t>power</w:t>
      </w:r>
      <w:r>
        <w:rPr>
          <w:spacing w:val="-2"/>
        </w:rPr>
        <w:t xml:space="preserve"> </w:t>
      </w:r>
      <w:r>
        <w:t>supply</w:t>
      </w:r>
      <w:r>
        <w:rPr>
          <w:spacing w:val="-2"/>
        </w:rPr>
        <w:t xml:space="preserve"> </w:t>
      </w:r>
      <w:r>
        <w:t>to</w:t>
      </w:r>
      <w:r>
        <w:rPr>
          <w:spacing w:val="-2"/>
        </w:rPr>
        <w:t xml:space="preserve"> </w:t>
      </w:r>
      <w:r>
        <w:t>minimize</w:t>
      </w:r>
      <w:r>
        <w:rPr>
          <w:spacing w:val="-2"/>
        </w:rPr>
        <w:t xml:space="preserve"> </w:t>
      </w:r>
      <w:r>
        <w:t>noise</w:t>
      </w:r>
      <w:r>
        <w:rPr>
          <w:spacing w:val="-2"/>
        </w:rPr>
        <w:t xml:space="preserve"> </w:t>
      </w:r>
      <w:r>
        <w:t>and ensure reliable operation. Similar interfacing techniques have been employed in embedded sensor networks for agricultural monitoring applications [1][3].</w:t>
      </w:r>
    </w:p>
    <w:p w14:paraId="0BF32001" w14:textId="77777777" w:rsidR="00491BC8" w:rsidRDefault="00000000">
      <w:pPr>
        <w:pStyle w:val="BodyText"/>
        <w:spacing w:before="25"/>
        <w:ind w:left="0" w:right="0" w:firstLine="0"/>
        <w:jc w:val="left"/>
        <w:rPr>
          <w:sz w:val="20"/>
        </w:rPr>
      </w:pPr>
      <w:r>
        <w:rPr>
          <w:noProof/>
          <w:sz w:val="20"/>
        </w:rPr>
        <w:drawing>
          <wp:anchor distT="0" distB="0" distL="0" distR="0" simplePos="0" relativeHeight="487588352" behindDoc="1" locked="0" layoutInCell="1" allowOverlap="1" wp14:anchorId="6EF59EBF" wp14:editId="5FD7E811">
            <wp:simplePos x="0" y="0"/>
            <wp:positionH relativeFrom="page">
              <wp:posOffset>1809750</wp:posOffset>
            </wp:positionH>
            <wp:positionV relativeFrom="paragraph">
              <wp:posOffset>177572</wp:posOffset>
            </wp:positionV>
            <wp:extent cx="4123807" cy="276463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123807" cy="2764631"/>
                    </a:xfrm>
                    <a:prstGeom prst="rect">
                      <a:avLst/>
                    </a:prstGeom>
                  </pic:spPr>
                </pic:pic>
              </a:graphicData>
            </a:graphic>
          </wp:anchor>
        </w:drawing>
      </w:r>
    </w:p>
    <w:p w14:paraId="091F8695" w14:textId="38D72502" w:rsidR="00491BC8" w:rsidRPr="001C1D71" w:rsidRDefault="00000000" w:rsidP="001C1D71">
      <w:pPr>
        <w:pStyle w:val="BodyText"/>
        <w:spacing w:before="249"/>
        <w:ind w:left="1030" w:right="0" w:firstLine="0"/>
        <w:jc w:val="center"/>
        <w:rPr>
          <w:sz w:val="22"/>
          <w:szCs w:val="22"/>
        </w:rPr>
      </w:pPr>
      <w:r w:rsidRPr="001C1D71">
        <w:rPr>
          <w:sz w:val="22"/>
          <w:szCs w:val="22"/>
        </w:rPr>
        <w:t>Fig.</w:t>
      </w:r>
      <w:r w:rsidRPr="001C1D71">
        <w:rPr>
          <w:spacing w:val="-4"/>
          <w:sz w:val="22"/>
          <w:szCs w:val="22"/>
        </w:rPr>
        <w:t xml:space="preserve"> </w:t>
      </w:r>
      <w:r w:rsidRPr="001C1D71">
        <w:rPr>
          <w:sz w:val="22"/>
          <w:szCs w:val="22"/>
        </w:rPr>
        <w:t>1.</w:t>
      </w:r>
      <w:r w:rsidRPr="001C1D71">
        <w:rPr>
          <w:spacing w:val="-1"/>
          <w:sz w:val="22"/>
          <w:szCs w:val="22"/>
        </w:rPr>
        <w:t xml:space="preserve"> </w:t>
      </w:r>
      <w:r w:rsidRPr="001C1D71">
        <w:rPr>
          <w:sz w:val="22"/>
          <w:szCs w:val="22"/>
        </w:rPr>
        <w:t>Hardware</w:t>
      </w:r>
      <w:r w:rsidRPr="001C1D71">
        <w:rPr>
          <w:spacing w:val="-3"/>
          <w:sz w:val="22"/>
          <w:szCs w:val="22"/>
        </w:rPr>
        <w:t xml:space="preserve"> </w:t>
      </w:r>
      <w:r w:rsidRPr="001C1D71">
        <w:rPr>
          <w:sz w:val="22"/>
          <w:szCs w:val="22"/>
        </w:rPr>
        <w:t>setup</w:t>
      </w:r>
      <w:r w:rsidRPr="001C1D71">
        <w:rPr>
          <w:spacing w:val="-1"/>
          <w:sz w:val="22"/>
          <w:szCs w:val="22"/>
        </w:rPr>
        <w:t xml:space="preserve"> </w:t>
      </w:r>
      <w:r w:rsidRPr="001C1D71">
        <w:rPr>
          <w:sz w:val="22"/>
          <w:szCs w:val="22"/>
        </w:rPr>
        <w:t>of</w:t>
      </w:r>
      <w:r w:rsidRPr="001C1D71">
        <w:rPr>
          <w:spacing w:val="-2"/>
          <w:sz w:val="22"/>
          <w:szCs w:val="22"/>
        </w:rPr>
        <w:t xml:space="preserve"> </w:t>
      </w:r>
      <w:r w:rsidRPr="001C1D71">
        <w:rPr>
          <w:sz w:val="22"/>
          <w:szCs w:val="22"/>
        </w:rPr>
        <w:t>the</w:t>
      </w:r>
      <w:r w:rsidRPr="001C1D71">
        <w:rPr>
          <w:spacing w:val="-2"/>
          <w:sz w:val="22"/>
          <w:szCs w:val="22"/>
        </w:rPr>
        <w:t xml:space="preserve"> </w:t>
      </w:r>
      <w:r w:rsidRPr="001C1D71">
        <w:rPr>
          <w:sz w:val="22"/>
          <w:szCs w:val="22"/>
        </w:rPr>
        <w:t>proposed</w:t>
      </w:r>
      <w:r w:rsidRPr="001C1D71">
        <w:rPr>
          <w:spacing w:val="-1"/>
          <w:sz w:val="22"/>
          <w:szCs w:val="22"/>
        </w:rPr>
        <w:t xml:space="preserve"> </w:t>
      </w:r>
      <w:r w:rsidRPr="001C1D71">
        <w:rPr>
          <w:sz w:val="22"/>
          <w:szCs w:val="22"/>
        </w:rPr>
        <w:t>soil</w:t>
      </w:r>
      <w:r w:rsidRPr="001C1D71">
        <w:rPr>
          <w:spacing w:val="-2"/>
          <w:sz w:val="22"/>
          <w:szCs w:val="22"/>
        </w:rPr>
        <w:t xml:space="preserve"> </w:t>
      </w:r>
      <w:r w:rsidRPr="001C1D71">
        <w:rPr>
          <w:sz w:val="22"/>
          <w:szCs w:val="22"/>
        </w:rPr>
        <w:t>monitoring</w:t>
      </w:r>
      <w:r w:rsidRPr="001C1D71">
        <w:rPr>
          <w:spacing w:val="-1"/>
          <w:sz w:val="22"/>
          <w:szCs w:val="22"/>
        </w:rPr>
        <w:t xml:space="preserve"> </w:t>
      </w:r>
      <w:r w:rsidRPr="001C1D71">
        <w:rPr>
          <w:sz w:val="22"/>
          <w:szCs w:val="22"/>
        </w:rPr>
        <w:t>and</w:t>
      </w:r>
      <w:r w:rsidRPr="001C1D71">
        <w:rPr>
          <w:spacing w:val="-2"/>
          <w:sz w:val="22"/>
          <w:szCs w:val="22"/>
        </w:rPr>
        <w:t xml:space="preserve"> </w:t>
      </w:r>
      <w:r w:rsidRPr="001C1D71">
        <w:rPr>
          <w:sz w:val="22"/>
          <w:szCs w:val="22"/>
        </w:rPr>
        <w:t>optical</w:t>
      </w:r>
      <w:r w:rsidRPr="001C1D71">
        <w:rPr>
          <w:spacing w:val="-1"/>
          <w:sz w:val="22"/>
          <w:szCs w:val="22"/>
        </w:rPr>
        <w:t xml:space="preserve"> </w:t>
      </w:r>
      <w:r w:rsidRPr="001C1D71">
        <w:rPr>
          <w:sz w:val="22"/>
          <w:szCs w:val="22"/>
        </w:rPr>
        <w:t>communication</w:t>
      </w:r>
      <w:r w:rsidRPr="001C1D71">
        <w:rPr>
          <w:spacing w:val="-1"/>
          <w:sz w:val="22"/>
          <w:szCs w:val="22"/>
        </w:rPr>
        <w:t xml:space="preserve"> </w:t>
      </w:r>
      <w:r w:rsidRPr="001C1D71">
        <w:rPr>
          <w:spacing w:val="-2"/>
          <w:sz w:val="22"/>
          <w:szCs w:val="22"/>
        </w:rPr>
        <w:t>system</w:t>
      </w:r>
    </w:p>
    <w:p w14:paraId="197AA8CB" w14:textId="77777777" w:rsidR="00491BC8" w:rsidRDefault="00491BC8">
      <w:pPr>
        <w:pStyle w:val="BodyText"/>
        <w:spacing w:before="19"/>
        <w:ind w:left="0" w:right="0" w:firstLine="0"/>
        <w:jc w:val="left"/>
      </w:pPr>
    </w:p>
    <w:p w14:paraId="11AA4319" w14:textId="77777777" w:rsidR="00491BC8" w:rsidRDefault="00000000">
      <w:pPr>
        <w:pStyle w:val="Heading2"/>
        <w:numPr>
          <w:ilvl w:val="1"/>
          <w:numId w:val="2"/>
        </w:numPr>
        <w:tabs>
          <w:tab w:val="left" w:pos="729"/>
        </w:tabs>
        <w:ind w:left="729" w:hanging="384"/>
        <w:jc w:val="both"/>
      </w:pPr>
      <w:r>
        <w:rPr>
          <w:spacing w:val="-2"/>
        </w:rPr>
        <w:t>Working</w:t>
      </w:r>
      <w:r>
        <w:rPr>
          <w:spacing w:val="-10"/>
        </w:rPr>
        <w:t xml:space="preserve"> </w:t>
      </w:r>
      <w:r>
        <w:rPr>
          <w:spacing w:val="-2"/>
        </w:rPr>
        <w:t>Principle</w:t>
      </w:r>
    </w:p>
    <w:p w14:paraId="4BDCD745" w14:textId="77777777" w:rsidR="00491BC8" w:rsidRDefault="00000000">
      <w:pPr>
        <w:pStyle w:val="BodyText"/>
        <w:spacing w:before="99" w:line="266" w:lineRule="auto"/>
      </w:pPr>
      <w:r>
        <w:t>The</w:t>
      </w:r>
      <w:r>
        <w:rPr>
          <w:spacing w:val="-5"/>
        </w:rPr>
        <w:t xml:space="preserve"> </w:t>
      </w:r>
      <w:r>
        <w:t>working</w:t>
      </w:r>
      <w:r>
        <w:rPr>
          <w:spacing w:val="-5"/>
        </w:rPr>
        <w:t xml:space="preserve"> </w:t>
      </w:r>
      <w:r>
        <w:t>of</w:t>
      </w:r>
      <w:r>
        <w:rPr>
          <w:spacing w:val="-5"/>
        </w:rPr>
        <w:t xml:space="preserve"> </w:t>
      </w:r>
      <w:r>
        <w:t>the</w:t>
      </w:r>
      <w:r>
        <w:rPr>
          <w:spacing w:val="-5"/>
        </w:rPr>
        <w:t xml:space="preserve"> </w:t>
      </w:r>
      <w:r>
        <w:t>system</w:t>
      </w:r>
      <w:r>
        <w:rPr>
          <w:spacing w:val="-5"/>
        </w:rPr>
        <w:t xml:space="preserve"> </w:t>
      </w:r>
      <w:r>
        <w:t>involves</w:t>
      </w:r>
      <w:r>
        <w:rPr>
          <w:spacing w:val="-5"/>
        </w:rPr>
        <w:t xml:space="preserve"> </w:t>
      </w:r>
      <w:r>
        <w:t>sequential</w:t>
      </w:r>
      <w:r>
        <w:rPr>
          <w:spacing w:val="-5"/>
        </w:rPr>
        <w:t xml:space="preserve"> </w:t>
      </w:r>
      <w:r>
        <w:t>stages</w:t>
      </w:r>
      <w:r>
        <w:rPr>
          <w:spacing w:val="-5"/>
        </w:rPr>
        <w:t xml:space="preserve"> </w:t>
      </w:r>
      <w:r>
        <w:t>of</w:t>
      </w:r>
      <w:r>
        <w:rPr>
          <w:spacing w:val="-5"/>
        </w:rPr>
        <w:t xml:space="preserve"> </w:t>
      </w:r>
      <w:r>
        <w:t>sensing,</w:t>
      </w:r>
      <w:r>
        <w:rPr>
          <w:spacing w:val="-5"/>
        </w:rPr>
        <w:t xml:space="preserve"> </w:t>
      </w:r>
      <w:r>
        <w:t>processing,</w:t>
      </w:r>
      <w:r>
        <w:rPr>
          <w:spacing w:val="-5"/>
        </w:rPr>
        <w:t xml:space="preserve"> </w:t>
      </w:r>
      <w:r>
        <w:t>transmission,</w:t>
      </w:r>
      <w:r>
        <w:rPr>
          <w:spacing w:val="-5"/>
        </w:rPr>
        <w:t xml:space="preserve"> </w:t>
      </w:r>
      <w:r>
        <w:t>and</w:t>
      </w:r>
      <w:r>
        <w:rPr>
          <w:spacing w:val="-5"/>
        </w:rPr>
        <w:t xml:space="preserve"> </w:t>
      </w:r>
      <w:r>
        <w:t>reception. Initially, the soil moisture sensor measures the water content in the soil by detecting variations in capacitance, while the NPK sensor provides nutrient values through RS485 communication. The transmitter Arduino reads the analog moisture values using its ADC and acquires digital NPK data via serial communication.</w:t>
      </w:r>
    </w:p>
    <w:p w14:paraId="723B4CF4" w14:textId="77777777" w:rsidR="00491BC8" w:rsidRDefault="00000000">
      <w:pPr>
        <w:pStyle w:val="BodyText"/>
        <w:spacing w:before="86" w:line="266" w:lineRule="auto"/>
      </w:pPr>
      <w:r>
        <w:t>The</w:t>
      </w:r>
      <w:r>
        <w:rPr>
          <w:spacing w:val="-1"/>
        </w:rPr>
        <w:t xml:space="preserve"> </w:t>
      </w:r>
      <w:r>
        <w:t>acquired</w:t>
      </w:r>
      <w:r>
        <w:rPr>
          <w:spacing w:val="-1"/>
        </w:rPr>
        <w:t xml:space="preserve"> </w:t>
      </w:r>
      <w:r>
        <w:t>data</w:t>
      </w:r>
      <w:r>
        <w:rPr>
          <w:spacing w:val="-1"/>
        </w:rPr>
        <w:t xml:space="preserve"> </w:t>
      </w:r>
      <w:r>
        <w:t>is</w:t>
      </w:r>
      <w:r>
        <w:rPr>
          <w:spacing w:val="-1"/>
        </w:rPr>
        <w:t xml:space="preserve"> </w:t>
      </w:r>
      <w:r>
        <w:t>then</w:t>
      </w:r>
      <w:r>
        <w:rPr>
          <w:spacing w:val="-1"/>
        </w:rPr>
        <w:t xml:space="preserve"> </w:t>
      </w:r>
      <w:r>
        <w:t>processed</w:t>
      </w:r>
      <w:r>
        <w:rPr>
          <w:spacing w:val="-1"/>
        </w:rPr>
        <w:t xml:space="preserve"> </w:t>
      </w:r>
      <w:r>
        <w:t>and</w:t>
      </w:r>
      <w:r>
        <w:rPr>
          <w:spacing w:val="-1"/>
        </w:rPr>
        <w:t xml:space="preserve"> </w:t>
      </w:r>
      <w:r>
        <w:t>encoded</w:t>
      </w:r>
      <w:r>
        <w:rPr>
          <w:spacing w:val="-1"/>
        </w:rPr>
        <w:t xml:space="preserve"> </w:t>
      </w:r>
      <w:r>
        <w:t>into</w:t>
      </w:r>
      <w:r>
        <w:rPr>
          <w:spacing w:val="-1"/>
        </w:rPr>
        <w:t xml:space="preserve"> </w:t>
      </w:r>
      <w:r>
        <w:t>a</w:t>
      </w:r>
      <w:r>
        <w:rPr>
          <w:spacing w:val="-1"/>
        </w:rPr>
        <w:t xml:space="preserve"> </w:t>
      </w:r>
      <w:r>
        <w:t>digital</w:t>
      </w:r>
      <w:r>
        <w:rPr>
          <w:spacing w:val="-1"/>
        </w:rPr>
        <w:t xml:space="preserve"> </w:t>
      </w:r>
      <w:r>
        <w:t>format</w:t>
      </w:r>
      <w:r>
        <w:rPr>
          <w:spacing w:val="-1"/>
        </w:rPr>
        <w:t xml:space="preserve"> </w:t>
      </w:r>
      <w:r>
        <w:t>suitable</w:t>
      </w:r>
      <w:r>
        <w:rPr>
          <w:spacing w:val="-1"/>
        </w:rPr>
        <w:t xml:space="preserve"> </w:t>
      </w:r>
      <w:r>
        <w:t>for</w:t>
      </w:r>
      <w:r>
        <w:rPr>
          <w:spacing w:val="-1"/>
        </w:rPr>
        <w:t xml:space="preserve"> </w:t>
      </w:r>
      <w:r>
        <w:t>transmission.</w:t>
      </w:r>
      <w:r>
        <w:rPr>
          <w:spacing w:val="-6"/>
        </w:rPr>
        <w:t xml:space="preserve"> </w:t>
      </w:r>
      <w:r>
        <w:t>The</w:t>
      </w:r>
      <w:r>
        <w:rPr>
          <w:spacing w:val="-1"/>
        </w:rPr>
        <w:t xml:space="preserve"> </w:t>
      </w:r>
      <w:r>
        <w:t>laser diode transmits the encoded data as a series of light pulses, where the presence and absence of light represent binary logic levels. This method of transmission corresponds to on-off keying (OOK), a basic form of intensity modulation used in optical communication systems [7].</w:t>
      </w:r>
    </w:p>
    <w:p w14:paraId="68041324" w14:textId="77777777" w:rsidR="00491BC8" w:rsidRDefault="00491BC8">
      <w:pPr>
        <w:pStyle w:val="BodyText"/>
        <w:spacing w:line="266" w:lineRule="auto"/>
        <w:sectPr w:rsidR="00491BC8">
          <w:pgSz w:w="12240" w:h="15840"/>
          <w:pgMar w:top="1340" w:right="720" w:bottom="280" w:left="720" w:header="670" w:footer="0" w:gutter="0"/>
          <w:cols w:space="720"/>
        </w:sectPr>
      </w:pPr>
    </w:p>
    <w:p w14:paraId="7F5F387F" w14:textId="77777777" w:rsidR="00491BC8" w:rsidRDefault="00000000">
      <w:pPr>
        <w:pStyle w:val="BodyText"/>
        <w:spacing w:before="82" w:line="266" w:lineRule="auto"/>
      </w:pPr>
      <w:r>
        <w:lastRenderedPageBreak/>
        <w:t>At the receiver end, the LDR module detects the incoming light signals and converts them into electrical signals. The receiver</w:t>
      </w:r>
      <w:r>
        <w:rPr>
          <w:spacing w:val="-9"/>
        </w:rPr>
        <w:t xml:space="preserve"> </w:t>
      </w:r>
      <w:r>
        <w:t>Arduino processes these signals, decodes the transmitted data, and reconstructs the original sensor values. The final output is displayed through the serial monitor or connected display system. This process demonstrates a complete optical communication link integrated with sensor-based data acquisition.</w:t>
      </w:r>
    </w:p>
    <w:p w14:paraId="030759F9" w14:textId="77777777" w:rsidR="00491BC8" w:rsidRDefault="00000000">
      <w:pPr>
        <w:pStyle w:val="BodyText"/>
        <w:spacing w:before="268" w:line="266" w:lineRule="auto"/>
      </w:pPr>
      <w:r>
        <w:t>The operational flow of the proposed system is illustrated in Fig. 2, which represents the sequential execution of sensing, processing, transmission, and reception stages.</w:t>
      </w:r>
    </w:p>
    <w:p w14:paraId="1F4D0339" w14:textId="2C7AA89F" w:rsidR="00491BC8" w:rsidRPr="001C1D71" w:rsidRDefault="00000000" w:rsidP="001C1D71">
      <w:pPr>
        <w:pStyle w:val="BodyText"/>
        <w:spacing w:before="11"/>
        <w:ind w:left="0" w:right="0" w:firstLine="0"/>
        <w:jc w:val="left"/>
        <w:rPr>
          <w:sz w:val="20"/>
        </w:rPr>
      </w:pPr>
      <w:r>
        <w:rPr>
          <w:noProof/>
          <w:sz w:val="20"/>
        </w:rPr>
        <w:drawing>
          <wp:anchor distT="0" distB="0" distL="0" distR="0" simplePos="0" relativeHeight="487588864" behindDoc="1" locked="0" layoutInCell="1" allowOverlap="1" wp14:anchorId="78EEB68E" wp14:editId="78DE5261">
            <wp:simplePos x="0" y="0"/>
            <wp:positionH relativeFrom="page">
              <wp:posOffset>2065337</wp:posOffset>
            </wp:positionH>
            <wp:positionV relativeFrom="paragraph">
              <wp:posOffset>168404</wp:posOffset>
            </wp:positionV>
            <wp:extent cx="3598920" cy="449713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598920" cy="4497133"/>
                    </a:xfrm>
                    <a:prstGeom prst="rect">
                      <a:avLst/>
                    </a:prstGeom>
                  </pic:spPr>
                </pic:pic>
              </a:graphicData>
            </a:graphic>
          </wp:anchor>
        </w:drawing>
      </w:r>
    </w:p>
    <w:p w14:paraId="69D07DAB" w14:textId="0B3A6944" w:rsidR="00491BC8" w:rsidRPr="001C1D71" w:rsidRDefault="00000000" w:rsidP="001C1D71">
      <w:pPr>
        <w:pStyle w:val="BodyText"/>
        <w:ind w:left="1150" w:right="1145" w:firstLine="0"/>
        <w:jc w:val="center"/>
        <w:rPr>
          <w:sz w:val="22"/>
          <w:szCs w:val="22"/>
        </w:rPr>
      </w:pPr>
      <w:r w:rsidRPr="001C1D71">
        <w:rPr>
          <w:sz w:val="22"/>
          <w:szCs w:val="22"/>
        </w:rPr>
        <w:t>Fig.</w:t>
      </w:r>
      <w:r w:rsidRPr="001C1D71">
        <w:rPr>
          <w:spacing w:val="-4"/>
          <w:sz w:val="22"/>
          <w:szCs w:val="22"/>
        </w:rPr>
        <w:t xml:space="preserve"> </w:t>
      </w:r>
      <w:r w:rsidRPr="001C1D71">
        <w:rPr>
          <w:sz w:val="22"/>
          <w:szCs w:val="22"/>
        </w:rPr>
        <w:t>2.</w:t>
      </w:r>
      <w:r w:rsidRPr="001C1D71">
        <w:rPr>
          <w:spacing w:val="-1"/>
          <w:sz w:val="22"/>
          <w:szCs w:val="22"/>
        </w:rPr>
        <w:t xml:space="preserve"> </w:t>
      </w:r>
      <w:r w:rsidRPr="001C1D71">
        <w:rPr>
          <w:sz w:val="22"/>
          <w:szCs w:val="22"/>
        </w:rPr>
        <w:t>Flowchart</w:t>
      </w:r>
      <w:r w:rsidRPr="001C1D71">
        <w:rPr>
          <w:spacing w:val="-2"/>
          <w:sz w:val="22"/>
          <w:szCs w:val="22"/>
        </w:rPr>
        <w:t xml:space="preserve"> </w:t>
      </w:r>
      <w:r w:rsidRPr="001C1D71">
        <w:rPr>
          <w:sz w:val="22"/>
          <w:szCs w:val="22"/>
        </w:rPr>
        <w:t>of</w:t>
      </w:r>
      <w:r w:rsidRPr="001C1D71">
        <w:rPr>
          <w:spacing w:val="-1"/>
          <w:sz w:val="22"/>
          <w:szCs w:val="22"/>
        </w:rPr>
        <w:t xml:space="preserve"> </w:t>
      </w:r>
      <w:r w:rsidRPr="001C1D71">
        <w:rPr>
          <w:sz w:val="22"/>
          <w:szCs w:val="22"/>
        </w:rPr>
        <w:t>the</w:t>
      </w:r>
      <w:r w:rsidRPr="001C1D71">
        <w:rPr>
          <w:spacing w:val="-2"/>
          <w:sz w:val="22"/>
          <w:szCs w:val="22"/>
        </w:rPr>
        <w:t xml:space="preserve"> </w:t>
      </w:r>
      <w:r w:rsidRPr="001C1D71">
        <w:rPr>
          <w:sz w:val="22"/>
          <w:szCs w:val="22"/>
        </w:rPr>
        <w:t>proposed</w:t>
      </w:r>
      <w:r w:rsidRPr="001C1D71">
        <w:rPr>
          <w:spacing w:val="-2"/>
          <w:sz w:val="22"/>
          <w:szCs w:val="22"/>
        </w:rPr>
        <w:t xml:space="preserve"> </w:t>
      </w:r>
      <w:r w:rsidRPr="001C1D71">
        <w:rPr>
          <w:sz w:val="22"/>
          <w:szCs w:val="22"/>
        </w:rPr>
        <w:t>soil</w:t>
      </w:r>
      <w:r w:rsidRPr="001C1D71">
        <w:rPr>
          <w:spacing w:val="-1"/>
          <w:sz w:val="22"/>
          <w:szCs w:val="22"/>
        </w:rPr>
        <w:t xml:space="preserve"> </w:t>
      </w:r>
      <w:r w:rsidRPr="001C1D71">
        <w:rPr>
          <w:sz w:val="22"/>
          <w:szCs w:val="22"/>
        </w:rPr>
        <w:t>monitoring</w:t>
      </w:r>
      <w:r w:rsidRPr="001C1D71">
        <w:rPr>
          <w:spacing w:val="-1"/>
          <w:sz w:val="22"/>
          <w:szCs w:val="22"/>
        </w:rPr>
        <w:t xml:space="preserve"> </w:t>
      </w:r>
      <w:r w:rsidRPr="001C1D71">
        <w:rPr>
          <w:sz w:val="22"/>
          <w:szCs w:val="22"/>
        </w:rPr>
        <w:t>and</w:t>
      </w:r>
      <w:r w:rsidRPr="001C1D71">
        <w:rPr>
          <w:spacing w:val="-2"/>
          <w:sz w:val="22"/>
          <w:szCs w:val="22"/>
        </w:rPr>
        <w:t xml:space="preserve"> </w:t>
      </w:r>
      <w:r w:rsidRPr="001C1D71">
        <w:rPr>
          <w:sz w:val="22"/>
          <w:szCs w:val="22"/>
        </w:rPr>
        <w:t>optical</w:t>
      </w:r>
      <w:r w:rsidRPr="001C1D71">
        <w:rPr>
          <w:spacing w:val="-1"/>
          <w:sz w:val="22"/>
          <w:szCs w:val="22"/>
        </w:rPr>
        <w:t xml:space="preserve"> </w:t>
      </w:r>
      <w:r w:rsidRPr="001C1D71">
        <w:rPr>
          <w:sz w:val="22"/>
          <w:szCs w:val="22"/>
        </w:rPr>
        <w:t>communication</w:t>
      </w:r>
      <w:r w:rsidRPr="001C1D71">
        <w:rPr>
          <w:spacing w:val="-1"/>
          <w:sz w:val="22"/>
          <w:szCs w:val="22"/>
        </w:rPr>
        <w:t xml:space="preserve"> </w:t>
      </w:r>
      <w:r w:rsidRPr="001C1D71">
        <w:rPr>
          <w:spacing w:val="-2"/>
          <w:sz w:val="22"/>
          <w:szCs w:val="22"/>
        </w:rPr>
        <w:t>system</w:t>
      </w:r>
    </w:p>
    <w:p w14:paraId="7E7207AC" w14:textId="77777777" w:rsidR="00491BC8" w:rsidRDefault="00491BC8">
      <w:pPr>
        <w:pStyle w:val="BodyText"/>
        <w:spacing w:before="24"/>
        <w:ind w:left="0" w:right="0" w:firstLine="0"/>
        <w:jc w:val="left"/>
      </w:pPr>
    </w:p>
    <w:p w14:paraId="779D49AB" w14:textId="77777777" w:rsidR="00491BC8" w:rsidRDefault="00000000">
      <w:pPr>
        <w:pStyle w:val="Heading2"/>
        <w:spacing w:before="1"/>
        <w:ind w:left="345" w:firstLine="0"/>
      </w:pPr>
      <w:r>
        <w:t>4.6</w:t>
      </w:r>
      <w:r>
        <w:rPr>
          <w:spacing w:val="-4"/>
        </w:rPr>
        <w:t xml:space="preserve"> </w:t>
      </w:r>
      <w:r>
        <w:rPr>
          <w:spacing w:val="-2"/>
        </w:rPr>
        <w:t>Implementation</w:t>
      </w:r>
    </w:p>
    <w:p w14:paraId="68200C72" w14:textId="77777777" w:rsidR="00491BC8" w:rsidRDefault="00000000">
      <w:pPr>
        <w:pStyle w:val="BodyText"/>
        <w:spacing w:before="94" w:line="266" w:lineRule="auto"/>
      </w:pPr>
      <w:r>
        <w:t>The system was implemented as a prototype using readily available hardware components. The sensors were</w:t>
      </w:r>
      <w:r>
        <w:rPr>
          <w:spacing w:val="-1"/>
        </w:rPr>
        <w:t xml:space="preserve"> </w:t>
      </w:r>
      <w:r>
        <w:t>inserted</w:t>
      </w:r>
      <w:r>
        <w:rPr>
          <w:spacing w:val="-1"/>
        </w:rPr>
        <w:t xml:space="preserve"> </w:t>
      </w:r>
      <w:r>
        <w:t>into</w:t>
      </w:r>
      <w:r>
        <w:rPr>
          <w:spacing w:val="-1"/>
        </w:rPr>
        <w:t xml:space="preserve"> </w:t>
      </w:r>
      <w:r>
        <w:t>soil</w:t>
      </w:r>
      <w:r>
        <w:rPr>
          <w:spacing w:val="-1"/>
        </w:rPr>
        <w:t xml:space="preserve"> </w:t>
      </w:r>
      <w:r>
        <w:t>samples,</w:t>
      </w:r>
      <w:r>
        <w:rPr>
          <w:spacing w:val="-1"/>
        </w:rPr>
        <w:t xml:space="preserve"> </w:t>
      </w:r>
      <w:r>
        <w:t>and</w:t>
      </w:r>
      <w:r>
        <w:rPr>
          <w:spacing w:val="-1"/>
        </w:rPr>
        <w:t xml:space="preserve"> </w:t>
      </w:r>
      <w:r>
        <w:t>the</w:t>
      </w:r>
      <w:r>
        <w:rPr>
          <w:spacing w:val="-1"/>
        </w:rPr>
        <w:t xml:space="preserve"> </w:t>
      </w:r>
      <w:r>
        <w:t>transmitter</w:t>
      </w:r>
      <w:r>
        <w:rPr>
          <w:spacing w:val="-1"/>
        </w:rPr>
        <w:t xml:space="preserve"> </w:t>
      </w:r>
      <w:r>
        <w:t>and</w:t>
      </w:r>
      <w:r>
        <w:rPr>
          <w:spacing w:val="-1"/>
        </w:rPr>
        <w:t xml:space="preserve"> </w:t>
      </w:r>
      <w:r>
        <w:t>receiver</w:t>
      </w:r>
      <w:r>
        <w:rPr>
          <w:spacing w:val="-1"/>
        </w:rPr>
        <w:t xml:space="preserve"> </w:t>
      </w:r>
      <w:r>
        <w:t>units</w:t>
      </w:r>
      <w:r>
        <w:rPr>
          <w:spacing w:val="-1"/>
        </w:rPr>
        <w:t xml:space="preserve"> </w:t>
      </w:r>
      <w:r>
        <w:t>were</w:t>
      </w:r>
      <w:r>
        <w:rPr>
          <w:spacing w:val="-1"/>
        </w:rPr>
        <w:t xml:space="preserve"> </w:t>
      </w:r>
      <w:r>
        <w:t>positioned</w:t>
      </w:r>
      <w:r>
        <w:rPr>
          <w:spacing w:val="-1"/>
        </w:rPr>
        <w:t xml:space="preserve"> </w:t>
      </w:r>
      <w:r>
        <w:t>to</w:t>
      </w:r>
      <w:r>
        <w:rPr>
          <w:spacing w:val="-1"/>
        </w:rPr>
        <w:t xml:space="preserve"> </w:t>
      </w:r>
      <w:r>
        <w:t>maintain</w:t>
      </w:r>
      <w:r>
        <w:rPr>
          <w:spacing w:val="-1"/>
        </w:rPr>
        <w:t xml:space="preserve"> </w:t>
      </w:r>
      <w:r>
        <w:t>proper alignment between the laser and LDR module. The system was tested under varying soil moisture conditions to evaluate performance and reliability.</w:t>
      </w:r>
    </w:p>
    <w:p w14:paraId="308A5DD6" w14:textId="77777777" w:rsidR="00491BC8" w:rsidRDefault="00491BC8">
      <w:pPr>
        <w:pStyle w:val="BodyText"/>
        <w:spacing w:line="266" w:lineRule="auto"/>
        <w:sectPr w:rsidR="00491BC8">
          <w:pgSz w:w="12240" w:h="15840"/>
          <w:pgMar w:top="1340" w:right="720" w:bottom="280" w:left="720" w:header="670" w:footer="0" w:gutter="0"/>
          <w:cols w:space="720"/>
        </w:sectPr>
      </w:pPr>
    </w:p>
    <w:p w14:paraId="473EAE36" w14:textId="77777777" w:rsidR="00491BC8" w:rsidRDefault="00000000">
      <w:pPr>
        <w:pStyle w:val="BodyText"/>
        <w:spacing w:before="82" w:line="266" w:lineRule="auto"/>
      </w:pPr>
      <w:r>
        <w:lastRenderedPageBreak/>
        <w:t>The implementation demonstrates a cost-effective and practical approach to soil monitoring using embedded systems and optical communication. Compared to IoT-based systems that rely on cloud connectivity and internet infrastructure [1][5], the proposed system operates independently, making it suitable for deployment in remote or resource-constrained environments. The use of optical communication</w:t>
      </w:r>
      <w:r>
        <w:rPr>
          <w:spacing w:val="-5"/>
        </w:rPr>
        <w:t xml:space="preserve"> </w:t>
      </w:r>
      <w:r>
        <w:t>further</w:t>
      </w:r>
      <w:r>
        <w:rPr>
          <w:spacing w:val="-5"/>
        </w:rPr>
        <w:t xml:space="preserve"> </w:t>
      </w:r>
      <w:r>
        <w:t>enhances</w:t>
      </w:r>
      <w:r>
        <w:rPr>
          <w:spacing w:val="-5"/>
        </w:rPr>
        <w:t xml:space="preserve"> </w:t>
      </w:r>
      <w:r>
        <w:t>security</w:t>
      </w:r>
      <w:r>
        <w:rPr>
          <w:spacing w:val="-5"/>
        </w:rPr>
        <w:t xml:space="preserve"> </w:t>
      </w:r>
      <w:r>
        <w:t>and</w:t>
      </w:r>
      <w:r>
        <w:rPr>
          <w:spacing w:val="-5"/>
        </w:rPr>
        <w:t xml:space="preserve"> </w:t>
      </w:r>
      <w:r>
        <w:t>reduces</w:t>
      </w:r>
      <w:r>
        <w:rPr>
          <w:spacing w:val="-5"/>
        </w:rPr>
        <w:t xml:space="preserve"> </w:t>
      </w:r>
      <w:r>
        <w:t>interference,</w:t>
      </w:r>
      <w:r>
        <w:rPr>
          <w:spacing w:val="-5"/>
        </w:rPr>
        <w:t xml:space="preserve"> </w:t>
      </w:r>
      <w:r>
        <w:t>aligning</w:t>
      </w:r>
      <w:r>
        <w:rPr>
          <w:spacing w:val="-5"/>
        </w:rPr>
        <w:t xml:space="preserve"> </w:t>
      </w:r>
      <w:r>
        <w:t>with</w:t>
      </w:r>
      <w:r>
        <w:rPr>
          <w:spacing w:val="-5"/>
        </w:rPr>
        <w:t xml:space="preserve"> </w:t>
      </w:r>
      <w:r>
        <w:t>the</w:t>
      </w:r>
      <w:r>
        <w:rPr>
          <w:spacing w:val="-5"/>
        </w:rPr>
        <w:t xml:space="preserve"> </w:t>
      </w:r>
      <w:r>
        <w:t>advantages</w:t>
      </w:r>
      <w:r>
        <w:rPr>
          <w:spacing w:val="-5"/>
        </w:rPr>
        <w:t xml:space="preserve"> </w:t>
      </w:r>
      <w:r>
        <w:t>reported in optical communication research [6][7].</w:t>
      </w:r>
    </w:p>
    <w:p w14:paraId="4AAE34CB" w14:textId="77777777" w:rsidR="00491BC8" w:rsidRDefault="00491BC8">
      <w:pPr>
        <w:pStyle w:val="BodyText"/>
        <w:spacing w:before="129"/>
        <w:ind w:left="0" w:right="0" w:firstLine="0"/>
        <w:jc w:val="left"/>
      </w:pPr>
    </w:p>
    <w:p w14:paraId="182C2E29" w14:textId="77777777" w:rsidR="00491BC8" w:rsidRDefault="00000000">
      <w:pPr>
        <w:pStyle w:val="Heading1"/>
        <w:numPr>
          <w:ilvl w:val="0"/>
          <w:numId w:val="2"/>
        </w:numPr>
        <w:tabs>
          <w:tab w:val="left" w:pos="664"/>
        </w:tabs>
        <w:ind w:hanging="319"/>
        <w:jc w:val="both"/>
      </w:pPr>
      <w:r>
        <w:rPr>
          <w:spacing w:val="-2"/>
        </w:rPr>
        <w:t>Results</w:t>
      </w:r>
    </w:p>
    <w:p w14:paraId="71F38946" w14:textId="77777777" w:rsidR="00491BC8" w:rsidRDefault="00000000">
      <w:pPr>
        <w:pStyle w:val="Heading2"/>
        <w:numPr>
          <w:ilvl w:val="1"/>
          <w:numId w:val="2"/>
        </w:numPr>
        <w:tabs>
          <w:tab w:val="left" w:pos="734"/>
        </w:tabs>
        <w:spacing w:before="178"/>
        <w:ind w:hanging="389"/>
        <w:jc w:val="both"/>
      </w:pPr>
      <w:r>
        <w:t>Experimental</w:t>
      </w:r>
      <w:r>
        <w:rPr>
          <w:spacing w:val="-16"/>
        </w:rPr>
        <w:t xml:space="preserve"> </w:t>
      </w:r>
      <w:r>
        <w:rPr>
          <w:spacing w:val="-2"/>
        </w:rPr>
        <w:t>Setup</w:t>
      </w:r>
    </w:p>
    <w:p w14:paraId="26E62CFB" w14:textId="77777777" w:rsidR="00491BC8" w:rsidRDefault="00000000">
      <w:pPr>
        <w:pStyle w:val="BodyText"/>
        <w:spacing w:before="257" w:line="266" w:lineRule="auto"/>
      </w:pPr>
      <w:r>
        <w:t>The proposed soil monitoring and optical communication system was experimentally validated in a controlled indoor laboratory environment. Soil samples with varying moisture conditions were prepared and placed in a container, and both the capacitive soil moisture sensor and the RS485-based NPK sensor were inserted into the soil to obtain real-time measurements. The system consisted of two</w:t>
      </w:r>
      <w:r>
        <w:rPr>
          <w:spacing w:val="-6"/>
        </w:rPr>
        <w:t xml:space="preserve"> </w:t>
      </w:r>
      <w:r>
        <w:t>Arduino Uno microcontrollers configured as transmitter and receiver units. The transmitter acquired sensor data and transmitted it using a 650 nm laser diode, while the receiver employed an LM393-based LDR module to detect optical signals and reconstruct the transmitted data.</w:t>
      </w:r>
    </w:p>
    <w:p w14:paraId="6758580C" w14:textId="5AE507AE" w:rsidR="00491BC8" w:rsidRDefault="00000000">
      <w:pPr>
        <w:pStyle w:val="BodyText"/>
        <w:spacing w:before="246" w:line="266" w:lineRule="auto"/>
      </w:pPr>
      <w:r>
        <w:t>The laser transmitter and receiver were aligned at a distance of approximately 25 cm to maintain line- of</w:t>
      </w:r>
      <w:r w:rsidR="001C1D71">
        <w:t xml:space="preserve"> </w:t>
      </w:r>
      <w:r>
        <w:t>sight communication, which is a fundamental requirement in optical wireless systems [6]. The entire system was powered using a 5V USB supply, and the output was monitored through the</w:t>
      </w:r>
      <w:r>
        <w:rPr>
          <w:spacing w:val="-5"/>
        </w:rPr>
        <w:t xml:space="preserve"> </w:t>
      </w:r>
      <w:r>
        <w:t>Arduino serial interface.</w:t>
      </w:r>
      <w:r>
        <w:rPr>
          <w:spacing w:val="-11"/>
        </w:rPr>
        <w:t xml:space="preserve"> </w:t>
      </w:r>
      <w:r>
        <w:t>The</w:t>
      </w:r>
      <w:r>
        <w:rPr>
          <w:spacing w:val="-7"/>
        </w:rPr>
        <w:t xml:space="preserve"> </w:t>
      </w:r>
      <w:r>
        <w:t>experimental</w:t>
      </w:r>
      <w:r>
        <w:rPr>
          <w:spacing w:val="-7"/>
        </w:rPr>
        <w:t xml:space="preserve"> </w:t>
      </w:r>
      <w:r>
        <w:t>setup</w:t>
      </w:r>
      <w:r>
        <w:rPr>
          <w:spacing w:val="-7"/>
        </w:rPr>
        <w:t xml:space="preserve"> </w:t>
      </w:r>
      <w:r>
        <w:t>follows</w:t>
      </w:r>
      <w:r>
        <w:rPr>
          <w:spacing w:val="-7"/>
        </w:rPr>
        <w:t xml:space="preserve"> </w:t>
      </w:r>
      <w:r>
        <w:t>a</w:t>
      </w:r>
      <w:r>
        <w:rPr>
          <w:spacing w:val="-7"/>
        </w:rPr>
        <w:t xml:space="preserve"> </w:t>
      </w:r>
      <w:r>
        <w:t>simplified</w:t>
      </w:r>
      <w:r>
        <w:rPr>
          <w:spacing w:val="-7"/>
        </w:rPr>
        <w:t xml:space="preserve"> </w:t>
      </w:r>
      <w:r>
        <w:t>implementation</w:t>
      </w:r>
      <w:r>
        <w:rPr>
          <w:spacing w:val="-7"/>
        </w:rPr>
        <w:t xml:space="preserve"> </w:t>
      </w:r>
      <w:r>
        <w:t>of</w:t>
      </w:r>
      <w:r>
        <w:rPr>
          <w:spacing w:val="-7"/>
        </w:rPr>
        <w:t xml:space="preserve"> </w:t>
      </w:r>
      <w:r>
        <w:t>optical</w:t>
      </w:r>
      <w:r>
        <w:rPr>
          <w:spacing w:val="-7"/>
        </w:rPr>
        <w:t xml:space="preserve"> </w:t>
      </w:r>
      <w:r>
        <w:t>wireless</w:t>
      </w:r>
      <w:r>
        <w:rPr>
          <w:spacing w:val="-7"/>
        </w:rPr>
        <w:t xml:space="preserve"> </w:t>
      </w:r>
      <w:r>
        <w:t>communication systems, which have been widely studied for short-range secure data transmission [7]. Similar sensor based agricultural monitoring setups have been implemented in embedded systems for precision farming applications [1][3].</w:t>
      </w:r>
    </w:p>
    <w:p w14:paraId="4336AD69" w14:textId="77777777" w:rsidR="00491BC8" w:rsidRDefault="00491BC8">
      <w:pPr>
        <w:pStyle w:val="BodyText"/>
        <w:ind w:left="0" w:right="0" w:firstLine="0"/>
        <w:jc w:val="left"/>
      </w:pPr>
    </w:p>
    <w:p w14:paraId="23A761F3" w14:textId="77777777" w:rsidR="00491BC8" w:rsidRDefault="00000000">
      <w:pPr>
        <w:pStyle w:val="Heading2"/>
        <w:numPr>
          <w:ilvl w:val="1"/>
          <w:numId w:val="2"/>
        </w:numPr>
        <w:tabs>
          <w:tab w:val="left" w:pos="734"/>
        </w:tabs>
        <w:ind w:hanging="389"/>
        <w:jc w:val="both"/>
      </w:pPr>
      <w:r>
        <w:rPr>
          <w:spacing w:val="-2"/>
        </w:rPr>
        <w:t>Observations</w:t>
      </w:r>
    </w:p>
    <w:p w14:paraId="676561B8" w14:textId="77777777" w:rsidR="00491BC8" w:rsidRDefault="00000000">
      <w:pPr>
        <w:pStyle w:val="BodyText"/>
        <w:spacing w:before="99" w:line="266" w:lineRule="auto"/>
      </w:pPr>
      <w:r>
        <w:t>The</w:t>
      </w:r>
      <w:r>
        <w:rPr>
          <w:spacing w:val="-1"/>
        </w:rPr>
        <w:t xml:space="preserve"> </w:t>
      </w:r>
      <w:r>
        <w:t>system</w:t>
      </w:r>
      <w:r>
        <w:rPr>
          <w:spacing w:val="-1"/>
        </w:rPr>
        <w:t xml:space="preserve"> </w:t>
      </w:r>
      <w:r>
        <w:t>generated</w:t>
      </w:r>
      <w:r>
        <w:rPr>
          <w:spacing w:val="-1"/>
        </w:rPr>
        <w:t xml:space="preserve"> </w:t>
      </w:r>
      <w:r>
        <w:t>both</w:t>
      </w:r>
      <w:r>
        <w:rPr>
          <w:spacing w:val="-1"/>
        </w:rPr>
        <w:t xml:space="preserve"> </w:t>
      </w:r>
      <w:r>
        <w:t>raw</w:t>
      </w:r>
      <w:r>
        <w:rPr>
          <w:spacing w:val="-1"/>
        </w:rPr>
        <w:t xml:space="preserve"> </w:t>
      </w:r>
      <w:r>
        <w:t>and</w:t>
      </w:r>
      <w:r>
        <w:rPr>
          <w:spacing w:val="-1"/>
        </w:rPr>
        <w:t xml:space="preserve"> </w:t>
      </w:r>
      <w:r>
        <w:t>processed</w:t>
      </w:r>
      <w:r>
        <w:rPr>
          <w:spacing w:val="-1"/>
        </w:rPr>
        <w:t xml:space="preserve"> </w:t>
      </w:r>
      <w:r>
        <w:t>sensor</w:t>
      </w:r>
      <w:r>
        <w:rPr>
          <w:spacing w:val="-1"/>
        </w:rPr>
        <w:t xml:space="preserve"> </w:t>
      </w:r>
      <w:r>
        <w:t>readings.</w:t>
      </w:r>
      <w:r>
        <w:rPr>
          <w:spacing w:val="-5"/>
        </w:rPr>
        <w:t xml:space="preserve"> </w:t>
      </w:r>
      <w:r>
        <w:t>The</w:t>
      </w:r>
      <w:r>
        <w:rPr>
          <w:spacing w:val="-1"/>
        </w:rPr>
        <w:t xml:space="preserve"> </w:t>
      </w:r>
      <w:r>
        <w:t>raw</w:t>
      </w:r>
      <w:r>
        <w:rPr>
          <w:spacing w:val="-1"/>
        </w:rPr>
        <w:t xml:space="preserve"> </w:t>
      </w:r>
      <w:r>
        <w:t>readings</w:t>
      </w:r>
      <w:r>
        <w:rPr>
          <w:spacing w:val="-1"/>
        </w:rPr>
        <w:t xml:space="preserve"> </w:t>
      </w:r>
      <w:r>
        <w:t>correspond</w:t>
      </w:r>
      <w:r>
        <w:rPr>
          <w:spacing w:val="-1"/>
        </w:rPr>
        <w:t xml:space="preserve"> </w:t>
      </w:r>
      <w:r>
        <w:t>to</w:t>
      </w:r>
      <w:r>
        <w:rPr>
          <w:spacing w:val="-1"/>
        </w:rPr>
        <w:t xml:space="preserve"> </w:t>
      </w:r>
      <w:r>
        <w:t>the</w:t>
      </w:r>
      <w:r>
        <w:rPr>
          <w:spacing w:val="-1"/>
        </w:rPr>
        <w:t xml:space="preserve"> </w:t>
      </w:r>
      <w:r>
        <w:t>direct analog-to-digital converter (ADC) output of the moisture sensor, whereas the processed values were obtained by applying scaling techniques to enhance readability and interpretation. Such signal conditioning and scaling are</w:t>
      </w:r>
      <w:r>
        <w:rPr>
          <w:spacing w:val="-1"/>
        </w:rPr>
        <w:t xml:space="preserve"> </w:t>
      </w:r>
      <w:r>
        <w:t>commonly used in embedded sensing systems to improve</w:t>
      </w:r>
      <w:r>
        <w:rPr>
          <w:spacing w:val="-1"/>
        </w:rPr>
        <w:t xml:space="preserve"> </w:t>
      </w:r>
      <w:r>
        <w:t>data</w:t>
      </w:r>
      <w:r>
        <w:rPr>
          <w:spacing w:val="-1"/>
        </w:rPr>
        <w:t xml:space="preserve"> </w:t>
      </w:r>
      <w:r>
        <w:t>usability [5].</w:t>
      </w:r>
    </w:p>
    <w:p w14:paraId="02C61573" w14:textId="77777777" w:rsidR="001C1D71" w:rsidRDefault="001C1D71">
      <w:pPr>
        <w:pStyle w:val="BodyText"/>
        <w:spacing w:before="99" w:line="266" w:lineRule="auto"/>
      </w:pPr>
    </w:p>
    <w:p w14:paraId="796A0276" w14:textId="21E38166" w:rsidR="001C1D71" w:rsidRPr="00703A23" w:rsidRDefault="001C1D71" w:rsidP="00703A23">
      <w:pPr>
        <w:pStyle w:val="BodyText"/>
        <w:spacing w:before="2"/>
        <w:ind w:left="0" w:right="0" w:firstLine="0"/>
        <w:jc w:val="center"/>
        <w:rPr>
          <w:sz w:val="22"/>
          <w:szCs w:val="22"/>
        </w:rPr>
      </w:pPr>
      <w:r w:rsidRPr="001C1D71">
        <w:rPr>
          <w:sz w:val="22"/>
          <w:szCs w:val="22"/>
        </w:rPr>
        <w:t>Table</w:t>
      </w:r>
      <w:r w:rsidRPr="001C1D71">
        <w:rPr>
          <w:spacing w:val="-8"/>
          <w:sz w:val="22"/>
          <w:szCs w:val="22"/>
        </w:rPr>
        <w:t xml:space="preserve"> </w:t>
      </w:r>
      <w:r w:rsidRPr="001C1D71">
        <w:rPr>
          <w:sz w:val="22"/>
          <w:szCs w:val="22"/>
        </w:rPr>
        <w:t>I.</w:t>
      </w:r>
      <w:r w:rsidRPr="001C1D71">
        <w:rPr>
          <w:spacing w:val="-4"/>
          <w:sz w:val="22"/>
          <w:szCs w:val="22"/>
        </w:rPr>
        <w:t xml:space="preserve"> </w:t>
      </w:r>
      <w:r w:rsidRPr="001C1D71">
        <w:rPr>
          <w:sz w:val="22"/>
          <w:szCs w:val="22"/>
        </w:rPr>
        <w:t>Output</w:t>
      </w:r>
      <w:r w:rsidRPr="001C1D71">
        <w:rPr>
          <w:spacing w:val="-4"/>
          <w:sz w:val="22"/>
          <w:szCs w:val="22"/>
        </w:rPr>
        <w:t xml:space="preserve"> </w:t>
      </w:r>
      <w:r w:rsidRPr="001C1D71">
        <w:rPr>
          <w:sz w:val="22"/>
          <w:szCs w:val="22"/>
        </w:rPr>
        <w:t>in</w:t>
      </w:r>
      <w:r w:rsidRPr="001C1D71">
        <w:rPr>
          <w:spacing w:val="-4"/>
          <w:sz w:val="22"/>
          <w:szCs w:val="22"/>
        </w:rPr>
        <w:t xml:space="preserve"> </w:t>
      </w:r>
      <w:r w:rsidRPr="001C1D71">
        <w:rPr>
          <w:sz w:val="22"/>
          <w:szCs w:val="22"/>
        </w:rPr>
        <w:t>Different</w:t>
      </w:r>
      <w:r w:rsidRPr="001C1D71">
        <w:rPr>
          <w:spacing w:val="-4"/>
          <w:sz w:val="22"/>
          <w:szCs w:val="22"/>
        </w:rPr>
        <w:t xml:space="preserve"> </w:t>
      </w:r>
      <w:r w:rsidRPr="001C1D71">
        <w:rPr>
          <w:sz w:val="22"/>
          <w:szCs w:val="22"/>
        </w:rPr>
        <w:t>Soil</w:t>
      </w:r>
      <w:r w:rsidRPr="001C1D71">
        <w:rPr>
          <w:spacing w:val="-4"/>
          <w:sz w:val="22"/>
          <w:szCs w:val="22"/>
        </w:rPr>
        <w:t xml:space="preserve"> </w:t>
      </w:r>
      <w:r w:rsidRPr="001C1D71">
        <w:rPr>
          <w:spacing w:val="-2"/>
          <w:sz w:val="22"/>
          <w:szCs w:val="22"/>
        </w:rPr>
        <w:t>Conditions</w:t>
      </w:r>
    </w:p>
    <w:p w14:paraId="3762C3C2" w14:textId="77777777" w:rsidR="00491BC8" w:rsidRDefault="00491BC8">
      <w:pPr>
        <w:pStyle w:val="BodyText"/>
        <w:spacing w:before="2" w:after="1"/>
        <w:ind w:left="0" w:right="0" w:firstLine="0"/>
        <w:jc w:val="left"/>
        <w:rPr>
          <w:sz w:val="7"/>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9"/>
        <w:gridCol w:w="1632"/>
        <w:gridCol w:w="1632"/>
        <w:gridCol w:w="1699"/>
        <w:gridCol w:w="1973"/>
        <w:gridCol w:w="2026"/>
      </w:tblGrid>
      <w:tr w:rsidR="00491BC8" w14:paraId="3F344201" w14:textId="77777777">
        <w:trPr>
          <w:trHeight w:val="662"/>
        </w:trPr>
        <w:tc>
          <w:tcPr>
            <w:tcW w:w="1109" w:type="dxa"/>
          </w:tcPr>
          <w:p w14:paraId="62FCC33D" w14:textId="77777777" w:rsidR="00491BC8" w:rsidRDefault="00000000">
            <w:pPr>
              <w:pStyle w:val="TableParagraph"/>
              <w:ind w:left="15"/>
              <w:rPr>
                <w:b/>
                <w:sz w:val="24"/>
              </w:rPr>
            </w:pPr>
            <w:r>
              <w:rPr>
                <w:b/>
                <w:spacing w:val="-2"/>
                <w:sz w:val="24"/>
              </w:rPr>
              <w:t>Sample</w:t>
            </w:r>
          </w:p>
        </w:tc>
        <w:tc>
          <w:tcPr>
            <w:tcW w:w="1632" w:type="dxa"/>
          </w:tcPr>
          <w:p w14:paraId="15DAEC3B" w14:textId="77777777" w:rsidR="00491BC8" w:rsidRDefault="00000000">
            <w:pPr>
              <w:pStyle w:val="TableParagraph"/>
              <w:spacing w:line="259" w:lineRule="auto"/>
              <w:ind w:left="509" w:right="300" w:hanging="125"/>
              <w:jc w:val="left"/>
              <w:rPr>
                <w:b/>
                <w:sz w:val="24"/>
              </w:rPr>
            </w:pPr>
            <w:r>
              <w:rPr>
                <w:b/>
                <w:spacing w:val="-2"/>
                <w:sz w:val="24"/>
              </w:rPr>
              <w:t>Moisture (ADC)</w:t>
            </w:r>
          </w:p>
        </w:tc>
        <w:tc>
          <w:tcPr>
            <w:tcW w:w="1632" w:type="dxa"/>
          </w:tcPr>
          <w:p w14:paraId="0AA54A96" w14:textId="77777777" w:rsidR="00491BC8" w:rsidRDefault="00000000">
            <w:pPr>
              <w:pStyle w:val="TableParagraph"/>
              <w:rPr>
                <w:b/>
                <w:sz w:val="24"/>
              </w:rPr>
            </w:pPr>
            <w:r>
              <w:rPr>
                <w:b/>
                <w:spacing w:val="-2"/>
                <w:sz w:val="24"/>
              </w:rPr>
              <w:t>Condition</w:t>
            </w:r>
          </w:p>
        </w:tc>
        <w:tc>
          <w:tcPr>
            <w:tcW w:w="1699" w:type="dxa"/>
          </w:tcPr>
          <w:p w14:paraId="022B03FC" w14:textId="77777777" w:rsidR="00491BC8" w:rsidRDefault="00000000">
            <w:pPr>
              <w:pStyle w:val="TableParagraph"/>
              <w:spacing w:line="259" w:lineRule="auto"/>
              <w:ind w:left="482" w:right="348" w:hanging="52"/>
              <w:jc w:val="left"/>
              <w:rPr>
                <w:b/>
                <w:sz w:val="24"/>
              </w:rPr>
            </w:pPr>
            <w:r>
              <w:rPr>
                <w:b/>
                <w:spacing w:val="-2"/>
                <w:sz w:val="24"/>
              </w:rPr>
              <w:t>Nitrogen (mg/kg)</w:t>
            </w:r>
          </w:p>
        </w:tc>
        <w:tc>
          <w:tcPr>
            <w:tcW w:w="1973" w:type="dxa"/>
          </w:tcPr>
          <w:p w14:paraId="47448375" w14:textId="77777777" w:rsidR="00491BC8" w:rsidRDefault="00000000">
            <w:pPr>
              <w:pStyle w:val="TableParagraph"/>
              <w:spacing w:line="259" w:lineRule="auto"/>
              <w:ind w:left="619" w:hanging="207"/>
              <w:jc w:val="left"/>
              <w:rPr>
                <w:b/>
                <w:sz w:val="24"/>
              </w:rPr>
            </w:pPr>
            <w:r>
              <w:rPr>
                <w:b/>
                <w:spacing w:val="-2"/>
                <w:sz w:val="24"/>
              </w:rPr>
              <w:t>Phosphorus (mg/kg)</w:t>
            </w:r>
          </w:p>
        </w:tc>
        <w:tc>
          <w:tcPr>
            <w:tcW w:w="2026" w:type="dxa"/>
          </w:tcPr>
          <w:p w14:paraId="2A740017" w14:textId="77777777" w:rsidR="00491BC8" w:rsidRDefault="00000000">
            <w:pPr>
              <w:pStyle w:val="TableParagraph"/>
              <w:spacing w:line="259" w:lineRule="auto"/>
              <w:ind w:left="646" w:hanging="127"/>
              <w:jc w:val="left"/>
              <w:rPr>
                <w:b/>
                <w:sz w:val="24"/>
              </w:rPr>
            </w:pPr>
            <w:r>
              <w:rPr>
                <w:b/>
                <w:spacing w:val="-2"/>
                <w:sz w:val="24"/>
              </w:rPr>
              <w:t>Potassium (mg/kg)</w:t>
            </w:r>
          </w:p>
        </w:tc>
      </w:tr>
      <w:tr w:rsidR="00491BC8" w14:paraId="6769FDF7" w14:textId="77777777">
        <w:trPr>
          <w:trHeight w:val="345"/>
        </w:trPr>
        <w:tc>
          <w:tcPr>
            <w:tcW w:w="1109" w:type="dxa"/>
          </w:tcPr>
          <w:p w14:paraId="52D4FD6C" w14:textId="77777777" w:rsidR="00491BC8" w:rsidRDefault="00000000">
            <w:pPr>
              <w:pStyle w:val="TableParagraph"/>
              <w:spacing w:before="15"/>
              <w:ind w:left="15"/>
              <w:rPr>
                <w:sz w:val="24"/>
              </w:rPr>
            </w:pPr>
            <w:r>
              <w:rPr>
                <w:spacing w:val="-5"/>
                <w:sz w:val="24"/>
              </w:rPr>
              <w:t>S1</w:t>
            </w:r>
          </w:p>
        </w:tc>
        <w:tc>
          <w:tcPr>
            <w:tcW w:w="1632" w:type="dxa"/>
          </w:tcPr>
          <w:p w14:paraId="500B0900" w14:textId="77777777" w:rsidR="00491BC8" w:rsidRDefault="00000000">
            <w:pPr>
              <w:pStyle w:val="TableParagraph"/>
              <w:spacing w:before="15"/>
              <w:rPr>
                <w:sz w:val="24"/>
              </w:rPr>
            </w:pPr>
            <w:r>
              <w:rPr>
                <w:spacing w:val="-4"/>
                <w:sz w:val="24"/>
              </w:rPr>
              <w:t>4200</w:t>
            </w:r>
          </w:p>
        </w:tc>
        <w:tc>
          <w:tcPr>
            <w:tcW w:w="1632" w:type="dxa"/>
          </w:tcPr>
          <w:p w14:paraId="52652D00" w14:textId="77777777" w:rsidR="00491BC8" w:rsidRDefault="00000000">
            <w:pPr>
              <w:pStyle w:val="TableParagraph"/>
              <w:spacing w:before="15"/>
              <w:rPr>
                <w:sz w:val="24"/>
              </w:rPr>
            </w:pPr>
            <w:r>
              <w:rPr>
                <w:spacing w:val="-5"/>
                <w:sz w:val="24"/>
              </w:rPr>
              <w:t>Very</w:t>
            </w:r>
            <w:r>
              <w:rPr>
                <w:spacing w:val="-8"/>
                <w:sz w:val="24"/>
              </w:rPr>
              <w:t xml:space="preserve"> </w:t>
            </w:r>
            <w:r>
              <w:rPr>
                <w:spacing w:val="-5"/>
                <w:sz w:val="24"/>
              </w:rPr>
              <w:t>Dry</w:t>
            </w:r>
          </w:p>
        </w:tc>
        <w:tc>
          <w:tcPr>
            <w:tcW w:w="1699" w:type="dxa"/>
          </w:tcPr>
          <w:p w14:paraId="0E7C3757" w14:textId="77777777" w:rsidR="00491BC8" w:rsidRDefault="00000000">
            <w:pPr>
              <w:pStyle w:val="TableParagraph"/>
              <w:spacing w:before="15"/>
              <w:ind w:left="7"/>
              <w:rPr>
                <w:sz w:val="24"/>
              </w:rPr>
            </w:pPr>
            <w:r>
              <w:rPr>
                <w:spacing w:val="-5"/>
                <w:sz w:val="24"/>
              </w:rPr>
              <w:t>600</w:t>
            </w:r>
          </w:p>
        </w:tc>
        <w:tc>
          <w:tcPr>
            <w:tcW w:w="1973" w:type="dxa"/>
          </w:tcPr>
          <w:p w14:paraId="4E63AC04" w14:textId="77777777" w:rsidR="00491BC8" w:rsidRDefault="00000000">
            <w:pPr>
              <w:pStyle w:val="TableParagraph"/>
              <w:spacing w:before="15"/>
              <w:rPr>
                <w:sz w:val="24"/>
              </w:rPr>
            </w:pPr>
            <w:r>
              <w:rPr>
                <w:spacing w:val="-5"/>
                <w:sz w:val="24"/>
              </w:rPr>
              <w:t>390</w:t>
            </w:r>
          </w:p>
        </w:tc>
        <w:tc>
          <w:tcPr>
            <w:tcW w:w="2026" w:type="dxa"/>
          </w:tcPr>
          <w:p w14:paraId="60CB041F" w14:textId="77777777" w:rsidR="00491BC8" w:rsidRDefault="00000000">
            <w:pPr>
              <w:pStyle w:val="TableParagraph"/>
              <w:spacing w:before="15"/>
              <w:rPr>
                <w:sz w:val="24"/>
              </w:rPr>
            </w:pPr>
            <w:r>
              <w:rPr>
                <w:spacing w:val="-10"/>
                <w:sz w:val="24"/>
              </w:rPr>
              <w:t>0</w:t>
            </w:r>
          </w:p>
        </w:tc>
      </w:tr>
      <w:tr w:rsidR="00491BC8" w14:paraId="42871664" w14:textId="77777777">
        <w:trPr>
          <w:trHeight w:val="345"/>
        </w:trPr>
        <w:tc>
          <w:tcPr>
            <w:tcW w:w="1109" w:type="dxa"/>
          </w:tcPr>
          <w:p w14:paraId="6840CB5D" w14:textId="77777777" w:rsidR="00491BC8" w:rsidRDefault="00000000">
            <w:pPr>
              <w:pStyle w:val="TableParagraph"/>
              <w:ind w:left="15"/>
              <w:rPr>
                <w:sz w:val="24"/>
              </w:rPr>
            </w:pPr>
            <w:r>
              <w:rPr>
                <w:spacing w:val="-5"/>
                <w:sz w:val="24"/>
              </w:rPr>
              <w:t>S2</w:t>
            </w:r>
          </w:p>
        </w:tc>
        <w:tc>
          <w:tcPr>
            <w:tcW w:w="1632" w:type="dxa"/>
          </w:tcPr>
          <w:p w14:paraId="18C69870" w14:textId="77777777" w:rsidR="00491BC8" w:rsidRDefault="00000000">
            <w:pPr>
              <w:pStyle w:val="TableParagraph"/>
              <w:rPr>
                <w:sz w:val="24"/>
              </w:rPr>
            </w:pPr>
            <w:r>
              <w:rPr>
                <w:spacing w:val="-4"/>
                <w:sz w:val="24"/>
              </w:rPr>
              <w:t>3800</w:t>
            </w:r>
          </w:p>
        </w:tc>
        <w:tc>
          <w:tcPr>
            <w:tcW w:w="1632" w:type="dxa"/>
          </w:tcPr>
          <w:p w14:paraId="15D2B883" w14:textId="77777777" w:rsidR="00491BC8" w:rsidRDefault="00000000">
            <w:pPr>
              <w:pStyle w:val="TableParagraph"/>
              <w:rPr>
                <w:sz w:val="24"/>
              </w:rPr>
            </w:pPr>
            <w:r>
              <w:rPr>
                <w:spacing w:val="-5"/>
                <w:sz w:val="24"/>
              </w:rPr>
              <w:t>Dry</w:t>
            </w:r>
          </w:p>
        </w:tc>
        <w:tc>
          <w:tcPr>
            <w:tcW w:w="1699" w:type="dxa"/>
          </w:tcPr>
          <w:p w14:paraId="4FFD396E" w14:textId="77777777" w:rsidR="00491BC8" w:rsidRDefault="00000000">
            <w:pPr>
              <w:pStyle w:val="TableParagraph"/>
              <w:ind w:left="7"/>
              <w:rPr>
                <w:sz w:val="24"/>
              </w:rPr>
            </w:pPr>
            <w:r>
              <w:rPr>
                <w:spacing w:val="-5"/>
                <w:sz w:val="24"/>
              </w:rPr>
              <w:t>600</w:t>
            </w:r>
          </w:p>
        </w:tc>
        <w:tc>
          <w:tcPr>
            <w:tcW w:w="1973" w:type="dxa"/>
          </w:tcPr>
          <w:p w14:paraId="40910182" w14:textId="77777777" w:rsidR="00491BC8" w:rsidRDefault="00000000">
            <w:pPr>
              <w:pStyle w:val="TableParagraph"/>
              <w:rPr>
                <w:sz w:val="24"/>
              </w:rPr>
            </w:pPr>
            <w:r>
              <w:rPr>
                <w:spacing w:val="-5"/>
                <w:sz w:val="24"/>
              </w:rPr>
              <w:t>390</w:t>
            </w:r>
          </w:p>
        </w:tc>
        <w:tc>
          <w:tcPr>
            <w:tcW w:w="2026" w:type="dxa"/>
          </w:tcPr>
          <w:p w14:paraId="15F3BC2F" w14:textId="77777777" w:rsidR="00491BC8" w:rsidRDefault="00000000">
            <w:pPr>
              <w:pStyle w:val="TableParagraph"/>
              <w:rPr>
                <w:sz w:val="24"/>
              </w:rPr>
            </w:pPr>
            <w:r>
              <w:rPr>
                <w:spacing w:val="-10"/>
                <w:sz w:val="24"/>
              </w:rPr>
              <w:t>0</w:t>
            </w:r>
          </w:p>
        </w:tc>
      </w:tr>
      <w:tr w:rsidR="00491BC8" w14:paraId="1F51521F" w14:textId="77777777">
        <w:trPr>
          <w:trHeight w:val="340"/>
        </w:trPr>
        <w:tc>
          <w:tcPr>
            <w:tcW w:w="1109" w:type="dxa"/>
          </w:tcPr>
          <w:p w14:paraId="5372C076" w14:textId="77777777" w:rsidR="00491BC8" w:rsidRDefault="00000000">
            <w:pPr>
              <w:pStyle w:val="TableParagraph"/>
              <w:ind w:left="15"/>
              <w:rPr>
                <w:sz w:val="24"/>
              </w:rPr>
            </w:pPr>
            <w:r>
              <w:rPr>
                <w:spacing w:val="-5"/>
                <w:sz w:val="24"/>
              </w:rPr>
              <w:t>S3</w:t>
            </w:r>
          </w:p>
        </w:tc>
        <w:tc>
          <w:tcPr>
            <w:tcW w:w="1632" w:type="dxa"/>
          </w:tcPr>
          <w:p w14:paraId="744E494E" w14:textId="77777777" w:rsidR="00491BC8" w:rsidRDefault="00000000">
            <w:pPr>
              <w:pStyle w:val="TableParagraph"/>
              <w:rPr>
                <w:sz w:val="24"/>
              </w:rPr>
            </w:pPr>
            <w:r>
              <w:rPr>
                <w:spacing w:val="-4"/>
                <w:sz w:val="24"/>
              </w:rPr>
              <w:t>3150</w:t>
            </w:r>
          </w:p>
        </w:tc>
        <w:tc>
          <w:tcPr>
            <w:tcW w:w="1632" w:type="dxa"/>
          </w:tcPr>
          <w:p w14:paraId="7A5F1863" w14:textId="77777777" w:rsidR="00491BC8" w:rsidRDefault="00000000">
            <w:pPr>
              <w:pStyle w:val="TableParagraph"/>
              <w:rPr>
                <w:sz w:val="24"/>
              </w:rPr>
            </w:pPr>
            <w:r>
              <w:rPr>
                <w:spacing w:val="-2"/>
                <w:sz w:val="24"/>
              </w:rPr>
              <w:t>Moderate</w:t>
            </w:r>
          </w:p>
        </w:tc>
        <w:tc>
          <w:tcPr>
            <w:tcW w:w="1699" w:type="dxa"/>
          </w:tcPr>
          <w:p w14:paraId="2D379344" w14:textId="77777777" w:rsidR="00491BC8" w:rsidRDefault="00000000">
            <w:pPr>
              <w:pStyle w:val="TableParagraph"/>
              <w:ind w:left="7"/>
              <w:rPr>
                <w:sz w:val="24"/>
              </w:rPr>
            </w:pPr>
            <w:r>
              <w:rPr>
                <w:spacing w:val="-5"/>
                <w:sz w:val="24"/>
              </w:rPr>
              <w:t>600</w:t>
            </w:r>
          </w:p>
        </w:tc>
        <w:tc>
          <w:tcPr>
            <w:tcW w:w="1973" w:type="dxa"/>
          </w:tcPr>
          <w:p w14:paraId="48195093" w14:textId="77777777" w:rsidR="00491BC8" w:rsidRDefault="00000000">
            <w:pPr>
              <w:pStyle w:val="TableParagraph"/>
              <w:rPr>
                <w:sz w:val="24"/>
              </w:rPr>
            </w:pPr>
            <w:r>
              <w:rPr>
                <w:spacing w:val="-5"/>
                <w:sz w:val="24"/>
              </w:rPr>
              <w:t>390</w:t>
            </w:r>
          </w:p>
        </w:tc>
        <w:tc>
          <w:tcPr>
            <w:tcW w:w="2026" w:type="dxa"/>
          </w:tcPr>
          <w:p w14:paraId="0E34EC13" w14:textId="77777777" w:rsidR="00491BC8" w:rsidRDefault="00000000">
            <w:pPr>
              <w:pStyle w:val="TableParagraph"/>
              <w:rPr>
                <w:sz w:val="24"/>
              </w:rPr>
            </w:pPr>
            <w:r>
              <w:rPr>
                <w:spacing w:val="-10"/>
                <w:sz w:val="24"/>
              </w:rPr>
              <w:t>0</w:t>
            </w:r>
          </w:p>
        </w:tc>
      </w:tr>
      <w:tr w:rsidR="00491BC8" w14:paraId="5866DC5D" w14:textId="77777777">
        <w:trPr>
          <w:trHeight w:val="345"/>
        </w:trPr>
        <w:tc>
          <w:tcPr>
            <w:tcW w:w="1109" w:type="dxa"/>
          </w:tcPr>
          <w:p w14:paraId="0DC8321A" w14:textId="77777777" w:rsidR="00491BC8" w:rsidRDefault="00000000">
            <w:pPr>
              <w:pStyle w:val="TableParagraph"/>
              <w:ind w:left="15"/>
              <w:rPr>
                <w:sz w:val="24"/>
              </w:rPr>
            </w:pPr>
            <w:r>
              <w:rPr>
                <w:spacing w:val="-5"/>
                <w:sz w:val="24"/>
              </w:rPr>
              <w:t>S4</w:t>
            </w:r>
          </w:p>
        </w:tc>
        <w:tc>
          <w:tcPr>
            <w:tcW w:w="1632" w:type="dxa"/>
          </w:tcPr>
          <w:p w14:paraId="5436C3D2" w14:textId="77777777" w:rsidR="00491BC8" w:rsidRDefault="00000000">
            <w:pPr>
              <w:pStyle w:val="TableParagraph"/>
              <w:rPr>
                <w:sz w:val="24"/>
              </w:rPr>
            </w:pPr>
            <w:r>
              <w:rPr>
                <w:spacing w:val="-4"/>
                <w:sz w:val="24"/>
              </w:rPr>
              <w:t>3000</w:t>
            </w:r>
          </w:p>
        </w:tc>
        <w:tc>
          <w:tcPr>
            <w:tcW w:w="1632" w:type="dxa"/>
          </w:tcPr>
          <w:p w14:paraId="540327DA" w14:textId="77777777" w:rsidR="00491BC8" w:rsidRDefault="00000000">
            <w:pPr>
              <w:pStyle w:val="TableParagraph"/>
              <w:rPr>
                <w:sz w:val="24"/>
              </w:rPr>
            </w:pPr>
            <w:r>
              <w:rPr>
                <w:sz w:val="24"/>
              </w:rPr>
              <w:t>Med.</w:t>
            </w:r>
            <w:r>
              <w:rPr>
                <w:spacing w:val="-1"/>
                <w:sz w:val="24"/>
              </w:rPr>
              <w:t xml:space="preserve"> </w:t>
            </w:r>
            <w:r>
              <w:rPr>
                <w:spacing w:val="-2"/>
                <w:sz w:val="24"/>
              </w:rPr>
              <w:t>Moist</w:t>
            </w:r>
          </w:p>
        </w:tc>
        <w:tc>
          <w:tcPr>
            <w:tcW w:w="1699" w:type="dxa"/>
          </w:tcPr>
          <w:p w14:paraId="181CCADD" w14:textId="77777777" w:rsidR="00491BC8" w:rsidRDefault="00000000">
            <w:pPr>
              <w:pStyle w:val="TableParagraph"/>
              <w:ind w:left="7"/>
              <w:rPr>
                <w:sz w:val="24"/>
              </w:rPr>
            </w:pPr>
            <w:r>
              <w:rPr>
                <w:spacing w:val="-5"/>
                <w:sz w:val="24"/>
              </w:rPr>
              <w:t>600</w:t>
            </w:r>
          </w:p>
        </w:tc>
        <w:tc>
          <w:tcPr>
            <w:tcW w:w="1973" w:type="dxa"/>
          </w:tcPr>
          <w:p w14:paraId="239F2CA5" w14:textId="77777777" w:rsidR="00491BC8" w:rsidRDefault="00000000">
            <w:pPr>
              <w:pStyle w:val="TableParagraph"/>
              <w:rPr>
                <w:sz w:val="24"/>
              </w:rPr>
            </w:pPr>
            <w:r>
              <w:rPr>
                <w:spacing w:val="-5"/>
                <w:sz w:val="24"/>
              </w:rPr>
              <w:t>390</w:t>
            </w:r>
          </w:p>
        </w:tc>
        <w:tc>
          <w:tcPr>
            <w:tcW w:w="2026" w:type="dxa"/>
          </w:tcPr>
          <w:p w14:paraId="2C807DCD" w14:textId="77777777" w:rsidR="00491BC8" w:rsidRDefault="00000000">
            <w:pPr>
              <w:pStyle w:val="TableParagraph"/>
              <w:rPr>
                <w:sz w:val="24"/>
              </w:rPr>
            </w:pPr>
            <w:r>
              <w:rPr>
                <w:spacing w:val="-10"/>
                <w:sz w:val="24"/>
              </w:rPr>
              <w:t>0</w:t>
            </w:r>
          </w:p>
        </w:tc>
      </w:tr>
      <w:tr w:rsidR="00491BC8" w14:paraId="44F2D1EE" w14:textId="77777777">
        <w:trPr>
          <w:trHeight w:val="345"/>
        </w:trPr>
        <w:tc>
          <w:tcPr>
            <w:tcW w:w="1109" w:type="dxa"/>
          </w:tcPr>
          <w:p w14:paraId="7D20D324" w14:textId="77777777" w:rsidR="00491BC8" w:rsidRDefault="00000000">
            <w:pPr>
              <w:pStyle w:val="TableParagraph"/>
              <w:ind w:left="15"/>
              <w:rPr>
                <w:sz w:val="24"/>
              </w:rPr>
            </w:pPr>
            <w:r>
              <w:rPr>
                <w:spacing w:val="-5"/>
                <w:sz w:val="24"/>
              </w:rPr>
              <w:t>S5</w:t>
            </w:r>
          </w:p>
        </w:tc>
        <w:tc>
          <w:tcPr>
            <w:tcW w:w="1632" w:type="dxa"/>
          </w:tcPr>
          <w:p w14:paraId="6F5119D7" w14:textId="77777777" w:rsidR="00491BC8" w:rsidRDefault="00000000">
            <w:pPr>
              <w:pStyle w:val="TableParagraph"/>
              <w:rPr>
                <w:sz w:val="24"/>
              </w:rPr>
            </w:pPr>
            <w:r>
              <w:rPr>
                <w:spacing w:val="-4"/>
                <w:sz w:val="24"/>
              </w:rPr>
              <w:t>2700</w:t>
            </w:r>
          </w:p>
        </w:tc>
        <w:tc>
          <w:tcPr>
            <w:tcW w:w="1632" w:type="dxa"/>
          </w:tcPr>
          <w:p w14:paraId="1559406C" w14:textId="77777777" w:rsidR="00491BC8" w:rsidRDefault="00000000">
            <w:pPr>
              <w:pStyle w:val="TableParagraph"/>
              <w:rPr>
                <w:sz w:val="24"/>
              </w:rPr>
            </w:pPr>
            <w:r>
              <w:rPr>
                <w:spacing w:val="-2"/>
                <w:sz w:val="24"/>
              </w:rPr>
              <w:t>Moist</w:t>
            </w:r>
          </w:p>
        </w:tc>
        <w:tc>
          <w:tcPr>
            <w:tcW w:w="1699" w:type="dxa"/>
          </w:tcPr>
          <w:p w14:paraId="1C0937B1" w14:textId="77777777" w:rsidR="00491BC8" w:rsidRDefault="00000000">
            <w:pPr>
              <w:pStyle w:val="TableParagraph"/>
              <w:ind w:left="7"/>
              <w:rPr>
                <w:sz w:val="24"/>
              </w:rPr>
            </w:pPr>
            <w:r>
              <w:rPr>
                <w:spacing w:val="-5"/>
                <w:sz w:val="24"/>
              </w:rPr>
              <w:t>600</w:t>
            </w:r>
          </w:p>
        </w:tc>
        <w:tc>
          <w:tcPr>
            <w:tcW w:w="1973" w:type="dxa"/>
          </w:tcPr>
          <w:p w14:paraId="28AA4D94" w14:textId="77777777" w:rsidR="00491BC8" w:rsidRDefault="00000000">
            <w:pPr>
              <w:pStyle w:val="TableParagraph"/>
              <w:rPr>
                <w:sz w:val="24"/>
              </w:rPr>
            </w:pPr>
            <w:r>
              <w:rPr>
                <w:spacing w:val="-5"/>
                <w:sz w:val="24"/>
              </w:rPr>
              <w:t>390</w:t>
            </w:r>
          </w:p>
        </w:tc>
        <w:tc>
          <w:tcPr>
            <w:tcW w:w="2026" w:type="dxa"/>
          </w:tcPr>
          <w:p w14:paraId="286EFD29" w14:textId="77777777" w:rsidR="00491BC8" w:rsidRDefault="00000000">
            <w:pPr>
              <w:pStyle w:val="TableParagraph"/>
              <w:rPr>
                <w:sz w:val="24"/>
              </w:rPr>
            </w:pPr>
            <w:r>
              <w:rPr>
                <w:spacing w:val="-10"/>
                <w:sz w:val="24"/>
              </w:rPr>
              <w:t>0</w:t>
            </w:r>
          </w:p>
        </w:tc>
      </w:tr>
      <w:tr w:rsidR="00491BC8" w14:paraId="1E8EA335" w14:textId="77777777">
        <w:trPr>
          <w:trHeight w:val="345"/>
        </w:trPr>
        <w:tc>
          <w:tcPr>
            <w:tcW w:w="1109" w:type="dxa"/>
          </w:tcPr>
          <w:p w14:paraId="326C6E9B" w14:textId="77777777" w:rsidR="00491BC8" w:rsidRDefault="00000000">
            <w:pPr>
              <w:pStyle w:val="TableParagraph"/>
              <w:spacing w:before="15"/>
              <w:ind w:left="15"/>
              <w:rPr>
                <w:sz w:val="24"/>
              </w:rPr>
            </w:pPr>
            <w:r>
              <w:rPr>
                <w:spacing w:val="-5"/>
                <w:sz w:val="24"/>
              </w:rPr>
              <w:t>S6</w:t>
            </w:r>
          </w:p>
        </w:tc>
        <w:tc>
          <w:tcPr>
            <w:tcW w:w="1632" w:type="dxa"/>
          </w:tcPr>
          <w:p w14:paraId="04DBED4E" w14:textId="77777777" w:rsidR="00491BC8" w:rsidRDefault="00000000">
            <w:pPr>
              <w:pStyle w:val="TableParagraph"/>
              <w:spacing w:before="15"/>
              <w:rPr>
                <w:sz w:val="24"/>
              </w:rPr>
            </w:pPr>
            <w:r>
              <w:rPr>
                <w:spacing w:val="-4"/>
                <w:sz w:val="24"/>
              </w:rPr>
              <w:t>2500</w:t>
            </w:r>
          </w:p>
        </w:tc>
        <w:tc>
          <w:tcPr>
            <w:tcW w:w="1632" w:type="dxa"/>
          </w:tcPr>
          <w:p w14:paraId="042B7745" w14:textId="77777777" w:rsidR="00491BC8" w:rsidRDefault="00000000">
            <w:pPr>
              <w:pStyle w:val="TableParagraph"/>
              <w:spacing w:before="15"/>
              <w:rPr>
                <w:sz w:val="24"/>
              </w:rPr>
            </w:pPr>
            <w:r>
              <w:rPr>
                <w:spacing w:val="-5"/>
                <w:sz w:val="24"/>
              </w:rPr>
              <w:t>Wet</w:t>
            </w:r>
          </w:p>
        </w:tc>
        <w:tc>
          <w:tcPr>
            <w:tcW w:w="1699" w:type="dxa"/>
          </w:tcPr>
          <w:p w14:paraId="128B52CF" w14:textId="77777777" w:rsidR="00491BC8" w:rsidRDefault="00000000">
            <w:pPr>
              <w:pStyle w:val="TableParagraph"/>
              <w:spacing w:before="15"/>
              <w:ind w:left="7"/>
              <w:rPr>
                <w:sz w:val="24"/>
              </w:rPr>
            </w:pPr>
            <w:r>
              <w:rPr>
                <w:spacing w:val="-5"/>
                <w:sz w:val="24"/>
              </w:rPr>
              <w:t>600</w:t>
            </w:r>
          </w:p>
        </w:tc>
        <w:tc>
          <w:tcPr>
            <w:tcW w:w="1973" w:type="dxa"/>
          </w:tcPr>
          <w:p w14:paraId="05F48048" w14:textId="77777777" w:rsidR="00491BC8" w:rsidRDefault="00000000">
            <w:pPr>
              <w:pStyle w:val="TableParagraph"/>
              <w:spacing w:before="15"/>
              <w:rPr>
                <w:sz w:val="24"/>
              </w:rPr>
            </w:pPr>
            <w:r>
              <w:rPr>
                <w:spacing w:val="-5"/>
                <w:sz w:val="24"/>
              </w:rPr>
              <w:t>390</w:t>
            </w:r>
          </w:p>
        </w:tc>
        <w:tc>
          <w:tcPr>
            <w:tcW w:w="2026" w:type="dxa"/>
          </w:tcPr>
          <w:p w14:paraId="0FE9FCA9" w14:textId="77777777" w:rsidR="00491BC8" w:rsidRDefault="00000000">
            <w:pPr>
              <w:pStyle w:val="TableParagraph"/>
              <w:spacing w:before="15"/>
              <w:rPr>
                <w:sz w:val="24"/>
              </w:rPr>
            </w:pPr>
            <w:r>
              <w:rPr>
                <w:spacing w:val="-10"/>
                <w:sz w:val="24"/>
              </w:rPr>
              <w:t>0</w:t>
            </w:r>
          </w:p>
        </w:tc>
      </w:tr>
    </w:tbl>
    <w:p w14:paraId="6D8BAD20" w14:textId="77777777" w:rsidR="00491BC8" w:rsidRDefault="00491BC8">
      <w:pPr>
        <w:pStyle w:val="BodyText"/>
        <w:jc w:val="center"/>
        <w:sectPr w:rsidR="00491BC8">
          <w:pgSz w:w="12240" w:h="15840"/>
          <w:pgMar w:top="1340" w:right="720" w:bottom="280" w:left="720" w:header="670" w:footer="0" w:gutter="0"/>
          <w:cols w:space="720"/>
        </w:sectPr>
      </w:pPr>
    </w:p>
    <w:p w14:paraId="227D9E29" w14:textId="77777777" w:rsidR="00491BC8" w:rsidRDefault="00000000">
      <w:pPr>
        <w:pStyle w:val="BodyText"/>
        <w:spacing w:before="82" w:line="266" w:lineRule="auto"/>
      </w:pPr>
      <w:r>
        <w:lastRenderedPageBreak/>
        <w:t>The observed results indicate an inverse relationship between moisture readings and soil water content, where higher ADC values correspond to dry soil conditions and lower values indicate higher moisture levels.</w:t>
      </w:r>
      <w:r>
        <w:rPr>
          <w:spacing w:val="-5"/>
        </w:rPr>
        <w:t xml:space="preserve"> </w:t>
      </w:r>
      <w:r>
        <w:t xml:space="preserve">This </w:t>
      </w:r>
      <w:proofErr w:type="spellStart"/>
      <w:r>
        <w:t>behaviour</w:t>
      </w:r>
      <w:proofErr w:type="spellEnd"/>
      <w:r>
        <w:t xml:space="preserve"> is consistent with the working principle of capacitive soil moisture sensors, which measure changes in the dielectric constant of the soil medium [3]. The NPK sensor values remained relatively constant across samples, which can be attributed to uniform soil composition and the absence of calibration, a limitation commonly reported in low-cost soil sensing systems [3].</w:t>
      </w:r>
    </w:p>
    <w:p w14:paraId="48295659" w14:textId="77777777" w:rsidR="00491BC8" w:rsidRDefault="00000000">
      <w:pPr>
        <w:pStyle w:val="Heading2"/>
        <w:numPr>
          <w:ilvl w:val="1"/>
          <w:numId w:val="2"/>
        </w:numPr>
        <w:tabs>
          <w:tab w:val="left" w:pos="734"/>
        </w:tabs>
        <w:spacing w:before="265"/>
        <w:ind w:hanging="389"/>
        <w:jc w:val="both"/>
      </w:pPr>
      <w:r>
        <w:t>Performance</w:t>
      </w:r>
      <w:r>
        <w:rPr>
          <w:spacing w:val="-15"/>
        </w:rPr>
        <w:t xml:space="preserve"> </w:t>
      </w:r>
      <w:r>
        <w:rPr>
          <w:spacing w:val="-2"/>
        </w:rPr>
        <w:t>Metrics</w:t>
      </w:r>
    </w:p>
    <w:p w14:paraId="74E26ACC" w14:textId="77777777" w:rsidR="00491BC8" w:rsidRDefault="00000000">
      <w:pPr>
        <w:pStyle w:val="BodyText"/>
        <w:spacing w:before="98" w:line="266" w:lineRule="auto"/>
      </w:pPr>
      <w:r>
        <w:t>The</w:t>
      </w:r>
      <w:r>
        <w:rPr>
          <w:spacing w:val="-2"/>
        </w:rPr>
        <w:t xml:space="preserve"> </w:t>
      </w:r>
      <w:r>
        <w:t>performance</w:t>
      </w:r>
      <w:r>
        <w:rPr>
          <w:spacing w:val="-2"/>
        </w:rPr>
        <w:t xml:space="preserve"> </w:t>
      </w:r>
      <w:r>
        <w:t>of</w:t>
      </w:r>
      <w:r>
        <w:rPr>
          <w:spacing w:val="-2"/>
        </w:rPr>
        <w:t xml:space="preserve"> </w:t>
      </w:r>
      <w:r>
        <w:t>the</w:t>
      </w:r>
      <w:r>
        <w:rPr>
          <w:spacing w:val="-2"/>
        </w:rPr>
        <w:t xml:space="preserve"> </w:t>
      </w:r>
      <w:r>
        <w:t>system</w:t>
      </w:r>
      <w:r>
        <w:rPr>
          <w:spacing w:val="-2"/>
        </w:rPr>
        <w:t xml:space="preserve"> </w:t>
      </w:r>
      <w:r>
        <w:t>was</w:t>
      </w:r>
      <w:r>
        <w:rPr>
          <w:spacing w:val="-2"/>
        </w:rPr>
        <w:t xml:space="preserve"> </w:t>
      </w:r>
      <w:r>
        <w:t>evaluated</w:t>
      </w:r>
      <w:r>
        <w:rPr>
          <w:spacing w:val="-2"/>
        </w:rPr>
        <w:t xml:space="preserve"> </w:t>
      </w:r>
      <w:r>
        <w:t>in</w:t>
      </w:r>
      <w:r>
        <w:rPr>
          <w:spacing w:val="-2"/>
        </w:rPr>
        <w:t xml:space="preserve"> </w:t>
      </w:r>
      <w:r>
        <w:t>terms</w:t>
      </w:r>
      <w:r>
        <w:rPr>
          <w:spacing w:val="-2"/>
        </w:rPr>
        <w:t xml:space="preserve"> </w:t>
      </w:r>
      <w:r>
        <w:t>of</w:t>
      </w:r>
      <w:r>
        <w:rPr>
          <w:spacing w:val="-2"/>
        </w:rPr>
        <w:t xml:space="preserve"> </w:t>
      </w:r>
      <w:r>
        <w:t>accuracy,</w:t>
      </w:r>
      <w:r>
        <w:rPr>
          <w:spacing w:val="-2"/>
        </w:rPr>
        <w:t xml:space="preserve"> </w:t>
      </w:r>
      <w:r>
        <w:t>response</w:t>
      </w:r>
      <w:r>
        <w:rPr>
          <w:spacing w:val="-2"/>
        </w:rPr>
        <w:t xml:space="preserve"> </w:t>
      </w:r>
      <w:r>
        <w:t>time,</w:t>
      </w:r>
      <w:r>
        <w:rPr>
          <w:spacing w:val="-2"/>
        </w:rPr>
        <w:t xml:space="preserve"> </w:t>
      </w:r>
      <w:r>
        <w:t>sensitivity,</w:t>
      </w:r>
      <w:r>
        <w:rPr>
          <w:spacing w:val="-2"/>
        </w:rPr>
        <w:t xml:space="preserve"> </w:t>
      </w:r>
      <w:r>
        <w:t>and</w:t>
      </w:r>
      <w:r>
        <w:rPr>
          <w:spacing w:val="-2"/>
        </w:rPr>
        <w:t xml:space="preserve"> </w:t>
      </w:r>
      <w:r>
        <w:t>power consumption. The moisture sensor exhibited consistent readings across repeated measurements with an estimated</w:t>
      </w:r>
      <w:r>
        <w:rPr>
          <w:spacing w:val="-5"/>
        </w:rPr>
        <w:t xml:space="preserve"> </w:t>
      </w:r>
      <w:r>
        <w:t>variation</w:t>
      </w:r>
      <w:r>
        <w:rPr>
          <w:spacing w:val="-5"/>
        </w:rPr>
        <w:t xml:space="preserve"> </w:t>
      </w:r>
      <w:r>
        <w:t>of</w:t>
      </w:r>
      <w:r>
        <w:rPr>
          <w:spacing w:val="-5"/>
        </w:rPr>
        <w:t xml:space="preserve"> </w:t>
      </w:r>
      <w:r>
        <w:t>±3–5%,</w:t>
      </w:r>
      <w:r>
        <w:rPr>
          <w:spacing w:val="-5"/>
        </w:rPr>
        <w:t xml:space="preserve"> </w:t>
      </w:r>
      <w:r>
        <w:t>while</w:t>
      </w:r>
      <w:r>
        <w:rPr>
          <w:spacing w:val="-5"/>
        </w:rPr>
        <w:t xml:space="preserve"> </w:t>
      </w:r>
      <w:r>
        <w:t>the</w:t>
      </w:r>
      <w:r>
        <w:rPr>
          <w:spacing w:val="-5"/>
        </w:rPr>
        <w:t xml:space="preserve"> </w:t>
      </w:r>
      <w:r>
        <w:t>NPK</w:t>
      </w:r>
      <w:r>
        <w:rPr>
          <w:spacing w:val="-5"/>
        </w:rPr>
        <w:t xml:space="preserve"> </w:t>
      </w:r>
      <w:r>
        <w:t>sensor</w:t>
      </w:r>
      <w:r>
        <w:rPr>
          <w:spacing w:val="-5"/>
        </w:rPr>
        <w:t xml:space="preserve"> </w:t>
      </w:r>
      <w:r>
        <w:t>showed</w:t>
      </w:r>
      <w:r>
        <w:rPr>
          <w:spacing w:val="-5"/>
        </w:rPr>
        <w:t xml:space="preserve"> </w:t>
      </w:r>
      <w:r>
        <w:t>variations</w:t>
      </w:r>
      <w:r>
        <w:rPr>
          <w:spacing w:val="-5"/>
        </w:rPr>
        <w:t xml:space="preserve"> </w:t>
      </w:r>
      <w:r>
        <w:t>within</w:t>
      </w:r>
      <w:r>
        <w:rPr>
          <w:spacing w:val="-5"/>
        </w:rPr>
        <w:t xml:space="preserve"> </w:t>
      </w:r>
      <w:r>
        <w:t>±5–8%,</w:t>
      </w:r>
      <w:r>
        <w:rPr>
          <w:spacing w:val="-5"/>
        </w:rPr>
        <w:t xml:space="preserve"> </w:t>
      </w:r>
      <w:r>
        <w:t>which</w:t>
      </w:r>
      <w:r>
        <w:rPr>
          <w:spacing w:val="-5"/>
        </w:rPr>
        <w:t xml:space="preserve"> </w:t>
      </w:r>
      <w:r>
        <w:t>aligns</w:t>
      </w:r>
      <w:r>
        <w:rPr>
          <w:spacing w:val="-5"/>
        </w:rPr>
        <w:t xml:space="preserve"> </w:t>
      </w:r>
      <w:r>
        <w:t>with the</w:t>
      </w:r>
      <w:r>
        <w:rPr>
          <w:spacing w:val="-1"/>
        </w:rPr>
        <w:t xml:space="preserve"> </w:t>
      </w:r>
      <w:r>
        <w:t>performance</w:t>
      </w:r>
      <w:r>
        <w:rPr>
          <w:spacing w:val="-1"/>
        </w:rPr>
        <w:t xml:space="preserve"> </w:t>
      </w:r>
      <w:r>
        <w:t>characteristics</w:t>
      </w:r>
      <w:r>
        <w:rPr>
          <w:spacing w:val="-1"/>
        </w:rPr>
        <w:t xml:space="preserve"> </w:t>
      </w:r>
      <w:r>
        <w:t>of</w:t>
      </w:r>
      <w:r>
        <w:rPr>
          <w:spacing w:val="-1"/>
        </w:rPr>
        <w:t xml:space="preserve"> </w:t>
      </w:r>
      <w:r>
        <w:t>similar</w:t>
      </w:r>
      <w:r>
        <w:rPr>
          <w:spacing w:val="-1"/>
        </w:rPr>
        <w:t xml:space="preserve"> </w:t>
      </w:r>
      <w:r>
        <w:t>agricultural</w:t>
      </w:r>
      <w:r>
        <w:rPr>
          <w:spacing w:val="-1"/>
        </w:rPr>
        <w:t xml:space="preserve"> </w:t>
      </w:r>
      <w:r>
        <w:t>monitoring</w:t>
      </w:r>
      <w:r>
        <w:rPr>
          <w:spacing w:val="-1"/>
        </w:rPr>
        <w:t xml:space="preserve"> </w:t>
      </w:r>
      <w:r>
        <w:t>systems</w:t>
      </w:r>
      <w:r>
        <w:rPr>
          <w:spacing w:val="-1"/>
        </w:rPr>
        <w:t xml:space="preserve"> </w:t>
      </w:r>
      <w:r>
        <w:t>[3].</w:t>
      </w:r>
      <w:r>
        <w:rPr>
          <w:spacing w:val="-6"/>
        </w:rPr>
        <w:t xml:space="preserve"> </w:t>
      </w:r>
      <w:r>
        <w:t>The</w:t>
      </w:r>
      <w:r>
        <w:rPr>
          <w:spacing w:val="-1"/>
        </w:rPr>
        <w:t xml:space="preserve"> </w:t>
      </w:r>
      <w:r>
        <w:t>total</w:t>
      </w:r>
      <w:r>
        <w:rPr>
          <w:spacing w:val="-1"/>
        </w:rPr>
        <w:t xml:space="preserve"> </w:t>
      </w:r>
      <w:r>
        <w:t>response</w:t>
      </w:r>
      <w:r>
        <w:rPr>
          <w:spacing w:val="-1"/>
        </w:rPr>
        <w:t xml:space="preserve"> </w:t>
      </w:r>
      <w:r>
        <w:t>time</w:t>
      </w:r>
      <w:r>
        <w:rPr>
          <w:spacing w:val="-1"/>
        </w:rPr>
        <w:t xml:space="preserve"> </w:t>
      </w:r>
      <w:r>
        <w:t>of the system, including sensing, transmission, and decoding, was approximately 2–3 seconds.</w:t>
      </w:r>
    </w:p>
    <w:p w14:paraId="2D28057A" w14:textId="77777777" w:rsidR="00491BC8" w:rsidRDefault="00491BC8">
      <w:pPr>
        <w:pStyle w:val="BodyText"/>
        <w:spacing w:before="21"/>
        <w:ind w:left="0" w:right="0" w:firstLine="0"/>
        <w:jc w:val="left"/>
      </w:pPr>
    </w:p>
    <w:p w14:paraId="7366EC6A" w14:textId="77777777" w:rsidR="00491BC8" w:rsidRDefault="00000000">
      <w:pPr>
        <w:pStyle w:val="BodyText"/>
        <w:spacing w:before="1" w:line="266" w:lineRule="auto"/>
      </w:pPr>
      <w:r>
        <w:t>The</w:t>
      </w:r>
      <w:r>
        <w:rPr>
          <w:spacing w:val="-15"/>
        </w:rPr>
        <w:t xml:space="preserve"> </w:t>
      </w:r>
      <w:r>
        <w:t>optical</w:t>
      </w:r>
      <w:r>
        <w:rPr>
          <w:spacing w:val="-15"/>
        </w:rPr>
        <w:t xml:space="preserve"> </w:t>
      </w:r>
      <w:r>
        <w:t>communication</w:t>
      </w:r>
      <w:r>
        <w:rPr>
          <w:spacing w:val="-15"/>
        </w:rPr>
        <w:t xml:space="preserve"> </w:t>
      </w:r>
      <w:r>
        <w:t>link</w:t>
      </w:r>
      <w:r>
        <w:rPr>
          <w:spacing w:val="-15"/>
        </w:rPr>
        <w:t xml:space="preserve"> </w:t>
      </w:r>
      <w:r>
        <w:t>demonstrated</w:t>
      </w:r>
      <w:r>
        <w:rPr>
          <w:spacing w:val="-15"/>
        </w:rPr>
        <w:t xml:space="preserve"> </w:t>
      </w:r>
      <w:r>
        <w:t>stable</w:t>
      </w:r>
      <w:r>
        <w:rPr>
          <w:spacing w:val="-15"/>
        </w:rPr>
        <w:t xml:space="preserve"> </w:t>
      </w:r>
      <w:r>
        <w:t>data</w:t>
      </w:r>
      <w:r>
        <w:rPr>
          <w:spacing w:val="-15"/>
        </w:rPr>
        <w:t xml:space="preserve"> </w:t>
      </w:r>
      <w:r>
        <w:t>transmission</w:t>
      </w:r>
      <w:r>
        <w:rPr>
          <w:spacing w:val="-15"/>
        </w:rPr>
        <w:t xml:space="preserve"> </w:t>
      </w:r>
      <w:r>
        <w:t>within</w:t>
      </w:r>
      <w:r>
        <w:rPr>
          <w:spacing w:val="-15"/>
        </w:rPr>
        <w:t xml:space="preserve"> </w:t>
      </w:r>
      <w:r>
        <w:t>the</w:t>
      </w:r>
      <w:r>
        <w:rPr>
          <w:spacing w:val="-15"/>
        </w:rPr>
        <w:t xml:space="preserve"> </w:t>
      </w:r>
      <w:r>
        <w:t>tested</w:t>
      </w:r>
      <w:r>
        <w:rPr>
          <w:spacing w:val="-15"/>
        </w:rPr>
        <w:t xml:space="preserve"> </w:t>
      </w:r>
      <w:r>
        <w:t>range</w:t>
      </w:r>
      <w:r>
        <w:rPr>
          <w:spacing w:val="-15"/>
        </w:rPr>
        <w:t xml:space="preserve"> </w:t>
      </w:r>
      <w:r>
        <w:t>when</w:t>
      </w:r>
      <w:r>
        <w:rPr>
          <w:spacing w:val="-15"/>
        </w:rPr>
        <w:t xml:space="preserve"> </w:t>
      </w:r>
      <w:r>
        <w:t>proper alignment</w:t>
      </w:r>
      <w:r>
        <w:rPr>
          <w:spacing w:val="-3"/>
        </w:rPr>
        <w:t xml:space="preserve"> </w:t>
      </w:r>
      <w:r>
        <w:t>was</w:t>
      </w:r>
      <w:r>
        <w:rPr>
          <w:spacing w:val="-3"/>
        </w:rPr>
        <w:t xml:space="preserve"> </w:t>
      </w:r>
      <w:r>
        <w:t>maintained.</w:t>
      </w:r>
      <w:r>
        <w:rPr>
          <w:spacing w:val="-8"/>
        </w:rPr>
        <w:t xml:space="preserve"> </w:t>
      </w:r>
      <w:r>
        <w:t>The</w:t>
      </w:r>
      <w:r>
        <w:rPr>
          <w:spacing w:val="-3"/>
        </w:rPr>
        <w:t xml:space="preserve"> </w:t>
      </w:r>
      <w:r>
        <w:t>LDR</w:t>
      </w:r>
      <w:r>
        <w:rPr>
          <w:spacing w:val="-3"/>
        </w:rPr>
        <w:t xml:space="preserve"> </w:t>
      </w:r>
      <w:r>
        <w:t>module</w:t>
      </w:r>
      <w:r>
        <w:rPr>
          <w:spacing w:val="-3"/>
        </w:rPr>
        <w:t xml:space="preserve"> </w:t>
      </w:r>
      <w:r>
        <w:t>successfully</w:t>
      </w:r>
      <w:r>
        <w:rPr>
          <w:spacing w:val="-3"/>
        </w:rPr>
        <w:t xml:space="preserve"> </w:t>
      </w:r>
      <w:r>
        <w:t>detected</w:t>
      </w:r>
      <w:r>
        <w:rPr>
          <w:spacing w:val="-3"/>
        </w:rPr>
        <w:t xml:space="preserve"> </w:t>
      </w:r>
      <w:r>
        <w:t>variations</w:t>
      </w:r>
      <w:r>
        <w:rPr>
          <w:spacing w:val="-3"/>
        </w:rPr>
        <w:t xml:space="preserve"> </w:t>
      </w:r>
      <w:r>
        <w:t>in</w:t>
      </w:r>
      <w:r>
        <w:rPr>
          <w:spacing w:val="-3"/>
        </w:rPr>
        <w:t xml:space="preserve"> </w:t>
      </w:r>
      <w:r>
        <w:t>laser</w:t>
      </w:r>
      <w:r>
        <w:rPr>
          <w:spacing w:val="-3"/>
        </w:rPr>
        <w:t xml:space="preserve"> </w:t>
      </w:r>
      <w:r>
        <w:t>intensity;</w:t>
      </w:r>
      <w:r>
        <w:rPr>
          <w:spacing w:val="-3"/>
        </w:rPr>
        <w:t xml:space="preserve"> </w:t>
      </w:r>
      <w:r>
        <w:t xml:space="preserve">however, minor sensitivity to ambient light was observed. This </w:t>
      </w:r>
      <w:proofErr w:type="spellStart"/>
      <w:r>
        <w:t>behaviour</w:t>
      </w:r>
      <w:proofErr w:type="spellEnd"/>
      <w:r>
        <w:t xml:space="preserve"> is consistent with optical receiver characteristics discussed in photonics-based communication systems [8]. The system consumed approximately 120–130 mA, indicating suitability for low-power embedded applications.</w:t>
      </w:r>
    </w:p>
    <w:p w14:paraId="4E888935" w14:textId="77777777" w:rsidR="00491BC8" w:rsidRDefault="00000000">
      <w:pPr>
        <w:pStyle w:val="Heading2"/>
        <w:numPr>
          <w:ilvl w:val="1"/>
          <w:numId w:val="2"/>
        </w:numPr>
        <w:tabs>
          <w:tab w:val="left" w:pos="734"/>
        </w:tabs>
        <w:spacing w:before="244"/>
        <w:ind w:hanging="389"/>
        <w:jc w:val="both"/>
      </w:pPr>
      <w:r>
        <w:t>Output</w:t>
      </w:r>
      <w:r>
        <w:rPr>
          <w:spacing w:val="-9"/>
        </w:rPr>
        <w:t xml:space="preserve"> </w:t>
      </w:r>
      <w:r>
        <w:rPr>
          <w:spacing w:val="-2"/>
        </w:rPr>
        <w:t>Results</w:t>
      </w:r>
    </w:p>
    <w:p w14:paraId="670482E7" w14:textId="77777777" w:rsidR="00491BC8" w:rsidRDefault="00000000">
      <w:pPr>
        <w:pStyle w:val="BodyText"/>
        <w:spacing w:before="95" w:line="266" w:lineRule="auto"/>
      </w:pPr>
      <w:r>
        <w:t>The output of the proposed system was observed using the serial monitor interface of the Arduino development</w:t>
      </w:r>
      <w:r>
        <w:rPr>
          <w:spacing w:val="-8"/>
        </w:rPr>
        <w:t xml:space="preserve"> </w:t>
      </w:r>
      <w:r>
        <w:t>environment.</w:t>
      </w:r>
      <w:r>
        <w:rPr>
          <w:spacing w:val="-11"/>
        </w:rPr>
        <w:t xml:space="preserve"> </w:t>
      </w:r>
      <w:r>
        <w:t>The</w:t>
      </w:r>
      <w:r>
        <w:rPr>
          <w:spacing w:val="-8"/>
        </w:rPr>
        <w:t xml:space="preserve"> </w:t>
      </w:r>
      <w:r>
        <w:t>system</w:t>
      </w:r>
      <w:r>
        <w:rPr>
          <w:spacing w:val="-8"/>
        </w:rPr>
        <w:t xml:space="preserve"> </w:t>
      </w:r>
      <w:r>
        <w:t>generated</w:t>
      </w:r>
      <w:r>
        <w:rPr>
          <w:spacing w:val="-8"/>
        </w:rPr>
        <w:t xml:space="preserve"> </w:t>
      </w:r>
      <w:r>
        <w:t>both</w:t>
      </w:r>
      <w:r>
        <w:rPr>
          <w:spacing w:val="-8"/>
        </w:rPr>
        <w:t xml:space="preserve"> </w:t>
      </w:r>
      <w:r>
        <w:t>raw</w:t>
      </w:r>
      <w:r>
        <w:rPr>
          <w:spacing w:val="-8"/>
        </w:rPr>
        <w:t xml:space="preserve"> </w:t>
      </w:r>
      <w:r>
        <w:t>sensor</w:t>
      </w:r>
      <w:r>
        <w:rPr>
          <w:spacing w:val="-8"/>
        </w:rPr>
        <w:t xml:space="preserve"> </w:t>
      </w:r>
      <w:r>
        <w:t>readings</w:t>
      </w:r>
      <w:r>
        <w:rPr>
          <w:spacing w:val="-8"/>
        </w:rPr>
        <w:t xml:space="preserve"> </w:t>
      </w:r>
      <w:r>
        <w:t>and</w:t>
      </w:r>
      <w:r>
        <w:rPr>
          <w:spacing w:val="-8"/>
        </w:rPr>
        <w:t xml:space="preserve"> </w:t>
      </w:r>
      <w:r>
        <w:t>processed</w:t>
      </w:r>
      <w:r>
        <w:rPr>
          <w:spacing w:val="-8"/>
        </w:rPr>
        <w:t xml:space="preserve"> </w:t>
      </w:r>
      <w:r>
        <w:t>(scaled)</w:t>
      </w:r>
      <w:r>
        <w:rPr>
          <w:spacing w:val="-8"/>
        </w:rPr>
        <w:t xml:space="preserve"> </w:t>
      </w:r>
      <w:r>
        <w:t>values, which</w:t>
      </w:r>
      <w:r>
        <w:rPr>
          <w:spacing w:val="-15"/>
        </w:rPr>
        <w:t xml:space="preserve"> </w:t>
      </w:r>
      <w:r>
        <w:t>were</w:t>
      </w:r>
      <w:r>
        <w:rPr>
          <w:spacing w:val="-15"/>
        </w:rPr>
        <w:t xml:space="preserve"> </w:t>
      </w:r>
      <w:r>
        <w:t>transmitted</w:t>
      </w:r>
      <w:r>
        <w:rPr>
          <w:spacing w:val="-15"/>
        </w:rPr>
        <w:t xml:space="preserve"> </w:t>
      </w:r>
      <w:r>
        <w:t>through</w:t>
      </w:r>
      <w:r>
        <w:rPr>
          <w:spacing w:val="-15"/>
        </w:rPr>
        <w:t xml:space="preserve"> </w:t>
      </w:r>
      <w:r>
        <w:t>the</w:t>
      </w:r>
      <w:r>
        <w:rPr>
          <w:spacing w:val="-15"/>
        </w:rPr>
        <w:t xml:space="preserve"> </w:t>
      </w:r>
      <w:r>
        <w:t>laser-based</w:t>
      </w:r>
      <w:r>
        <w:rPr>
          <w:spacing w:val="-15"/>
        </w:rPr>
        <w:t xml:space="preserve"> </w:t>
      </w:r>
      <w:r>
        <w:t>optical</w:t>
      </w:r>
      <w:r>
        <w:rPr>
          <w:spacing w:val="-15"/>
        </w:rPr>
        <w:t xml:space="preserve"> </w:t>
      </w:r>
      <w:r>
        <w:t>communication</w:t>
      </w:r>
      <w:r>
        <w:rPr>
          <w:spacing w:val="-15"/>
        </w:rPr>
        <w:t xml:space="preserve"> </w:t>
      </w:r>
      <w:r>
        <w:t>link</w:t>
      </w:r>
      <w:r>
        <w:rPr>
          <w:spacing w:val="-15"/>
        </w:rPr>
        <w:t xml:space="preserve"> </w:t>
      </w:r>
      <w:r>
        <w:t>and</w:t>
      </w:r>
      <w:r>
        <w:rPr>
          <w:spacing w:val="-15"/>
        </w:rPr>
        <w:t xml:space="preserve"> </w:t>
      </w:r>
      <w:r>
        <w:t>successfully</w:t>
      </w:r>
      <w:r>
        <w:rPr>
          <w:spacing w:val="-15"/>
        </w:rPr>
        <w:t xml:space="preserve"> </w:t>
      </w:r>
      <w:r>
        <w:t>reconstructed at the receiver end.</w:t>
      </w:r>
    </w:p>
    <w:p w14:paraId="6DE718B0" w14:textId="77777777" w:rsidR="00703A23" w:rsidRDefault="00703A23">
      <w:pPr>
        <w:pStyle w:val="BodyText"/>
        <w:spacing w:before="95" w:line="266" w:lineRule="auto"/>
      </w:pPr>
    </w:p>
    <w:p w14:paraId="331ED127" w14:textId="77777777" w:rsidR="00491BC8" w:rsidRDefault="00000000">
      <w:pPr>
        <w:pStyle w:val="BodyText"/>
        <w:spacing w:before="3" w:line="266" w:lineRule="auto"/>
      </w:pPr>
      <w:r>
        <w:t>The processed sensor readings obtained after scaling are presented in Fig. 2. These values represent the final output of the system after applying signal processing techniques to improve readability and interpretability. It can be observed that the moisture values and corresponding NPK readings are clearly distinguishable,</w:t>
      </w:r>
      <w:r>
        <w:rPr>
          <w:spacing w:val="-9"/>
        </w:rPr>
        <w:t xml:space="preserve"> </w:t>
      </w:r>
      <w:r>
        <w:t>allowing</w:t>
      </w:r>
      <w:r>
        <w:rPr>
          <w:spacing w:val="-9"/>
        </w:rPr>
        <w:t xml:space="preserve"> </w:t>
      </w:r>
      <w:r>
        <w:t>better</w:t>
      </w:r>
      <w:r>
        <w:rPr>
          <w:spacing w:val="-9"/>
        </w:rPr>
        <w:t xml:space="preserve"> </w:t>
      </w:r>
      <w:r>
        <w:t>analysis</w:t>
      </w:r>
      <w:r>
        <w:rPr>
          <w:spacing w:val="-9"/>
        </w:rPr>
        <w:t xml:space="preserve"> </w:t>
      </w:r>
      <w:r>
        <w:t>of</w:t>
      </w:r>
      <w:r>
        <w:rPr>
          <w:spacing w:val="-9"/>
        </w:rPr>
        <w:t xml:space="preserve"> </w:t>
      </w:r>
      <w:r>
        <w:t>soil</w:t>
      </w:r>
      <w:r>
        <w:rPr>
          <w:spacing w:val="-9"/>
        </w:rPr>
        <w:t xml:space="preserve"> </w:t>
      </w:r>
      <w:r>
        <w:t>conditions.</w:t>
      </w:r>
      <w:r>
        <w:rPr>
          <w:spacing w:val="-13"/>
        </w:rPr>
        <w:t xml:space="preserve"> </w:t>
      </w:r>
      <w:r>
        <w:t>The</w:t>
      </w:r>
      <w:r>
        <w:rPr>
          <w:spacing w:val="-9"/>
        </w:rPr>
        <w:t xml:space="preserve"> </w:t>
      </w:r>
      <w:r>
        <w:t>scaling</w:t>
      </w:r>
      <w:r>
        <w:rPr>
          <w:spacing w:val="-9"/>
        </w:rPr>
        <w:t xml:space="preserve"> </w:t>
      </w:r>
      <w:r>
        <w:t>process</w:t>
      </w:r>
      <w:r>
        <w:rPr>
          <w:spacing w:val="-9"/>
        </w:rPr>
        <w:t xml:space="preserve"> </w:t>
      </w:r>
      <w:r>
        <w:t>enhances</w:t>
      </w:r>
      <w:r>
        <w:rPr>
          <w:spacing w:val="-9"/>
        </w:rPr>
        <w:t xml:space="preserve"> </w:t>
      </w:r>
      <w:r>
        <w:t>the</w:t>
      </w:r>
      <w:r>
        <w:rPr>
          <w:spacing w:val="-9"/>
        </w:rPr>
        <w:t xml:space="preserve"> </w:t>
      </w:r>
      <w:r>
        <w:t>resolution</w:t>
      </w:r>
      <w:r>
        <w:rPr>
          <w:spacing w:val="-9"/>
        </w:rPr>
        <w:t xml:space="preserve"> </w:t>
      </w:r>
      <w:r>
        <w:t>of the</w:t>
      </w:r>
      <w:r>
        <w:rPr>
          <w:spacing w:val="-5"/>
        </w:rPr>
        <w:t xml:space="preserve"> </w:t>
      </w:r>
      <w:r>
        <w:t>sensor</w:t>
      </w:r>
      <w:r>
        <w:rPr>
          <w:spacing w:val="-4"/>
        </w:rPr>
        <w:t xml:space="preserve"> </w:t>
      </w:r>
      <w:r>
        <w:t>output</w:t>
      </w:r>
      <w:r>
        <w:rPr>
          <w:spacing w:val="-4"/>
        </w:rPr>
        <w:t xml:space="preserve"> </w:t>
      </w:r>
      <w:r>
        <w:t>without</w:t>
      </w:r>
      <w:r>
        <w:rPr>
          <w:spacing w:val="-4"/>
        </w:rPr>
        <w:t xml:space="preserve"> </w:t>
      </w:r>
      <w:r>
        <w:t>affecting</w:t>
      </w:r>
      <w:r>
        <w:rPr>
          <w:spacing w:val="-4"/>
        </w:rPr>
        <w:t xml:space="preserve"> </w:t>
      </w:r>
      <w:r>
        <w:t>the</w:t>
      </w:r>
      <w:r>
        <w:rPr>
          <w:spacing w:val="-5"/>
        </w:rPr>
        <w:t xml:space="preserve"> </w:t>
      </w:r>
      <w:r>
        <w:t>underlying</w:t>
      </w:r>
      <w:r>
        <w:rPr>
          <w:spacing w:val="-4"/>
        </w:rPr>
        <w:t xml:space="preserve"> </w:t>
      </w:r>
      <w:r>
        <w:t>measurement</w:t>
      </w:r>
      <w:r>
        <w:rPr>
          <w:spacing w:val="-4"/>
        </w:rPr>
        <w:t xml:space="preserve"> </w:t>
      </w:r>
      <w:r>
        <w:t>accuracy,</w:t>
      </w:r>
      <w:r>
        <w:rPr>
          <w:spacing w:val="-4"/>
        </w:rPr>
        <w:t xml:space="preserve"> </w:t>
      </w:r>
      <w:r>
        <w:t>which</w:t>
      </w:r>
      <w:r>
        <w:rPr>
          <w:spacing w:val="-4"/>
        </w:rPr>
        <w:t xml:space="preserve"> </w:t>
      </w:r>
      <w:r>
        <w:t>is</w:t>
      </w:r>
      <w:r>
        <w:rPr>
          <w:spacing w:val="-4"/>
        </w:rPr>
        <w:t xml:space="preserve"> </w:t>
      </w:r>
      <w:r>
        <w:t>a</w:t>
      </w:r>
      <w:r>
        <w:rPr>
          <w:spacing w:val="-5"/>
        </w:rPr>
        <w:t xml:space="preserve"> </w:t>
      </w:r>
      <w:r>
        <w:t>common</w:t>
      </w:r>
      <w:r>
        <w:rPr>
          <w:spacing w:val="-4"/>
        </w:rPr>
        <w:t xml:space="preserve"> </w:t>
      </w:r>
      <w:r>
        <w:t>practice</w:t>
      </w:r>
      <w:r>
        <w:rPr>
          <w:spacing w:val="-5"/>
        </w:rPr>
        <w:t xml:space="preserve"> </w:t>
      </w:r>
      <w:r>
        <w:t>in embedded sensing systems [5].</w:t>
      </w:r>
    </w:p>
    <w:p w14:paraId="404A9AF6" w14:textId="77777777" w:rsidR="00491BC8" w:rsidRDefault="00000000">
      <w:pPr>
        <w:pStyle w:val="BodyText"/>
        <w:spacing w:before="57"/>
        <w:ind w:left="0" w:right="0" w:firstLine="0"/>
        <w:jc w:val="left"/>
        <w:rPr>
          <w:sz w:val="20"/>
        </w:rPr>
      </w:pPr>
      <w:r>
        <w:rPr>
          <w:noProof/>
          <w:sz w:val="20"/>
        </w:rPr>
        <w:drawing>
          <wp:anchor distT="0" distB="0" distL="0" distR="0" simplePos="0" relativeHeight="487589376" behindDoc="1" locked="0" layoutInCell="1" allowOverlap="1" wp14:anchorId="040B498E" wp14:editId="401178DE">
            <wp:simplePos x="0" y="0"/>
            <wp:positionH relativeFrom="page">
              <wp:posOffset>2423792</wp:posOffset>
            </wp:positionH>
            <wp:positionV relativeFrom="paragraph">
              <wp:posOffset>197579</wp:posOffset>
            </wp:positionV>
            <wp:extent cx="2922569" cy="16954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922569" cy="1695450"/>
                    </a:xfrm>
                    <a:prstGeom prst="rect">
                      <a:avLst/>
                    </a:prstGeom>
                  </pic:spPr>
                </pic:pic>
              </a:graphicData>
            </a:graphic>
          </wp:anchor>
        </w:drawing>
      </w:r>
    </w:p>
    <w:p w14:paraId="0927A863" w14:textId="77777777" w:rsidR="00491BC8" w:rsidRPr="00703A23" w:rsidRDefault="00000000">
      <w:pPr>
        <w:pStyle w:val="BodyText"/>
        <w:spacing w:before="106"/>
        <w:ind w:left="0" w:right="0" w:firstLine="0"/>
        <w:jc w:val="center"/>
        <w:rPr>
          <w:sz w:val="22"/>
          <w:szCs w:val="22"/>
        </w:rPr>
      </w:pPr>
      <w:r w:rsidRPr="00703A23">
        <w:rPr>
          <w:sz w:val="22"/>
          <w:szCs w:val="22"/>
        </w:rPr>
        <w:t>Fig.</w:t>
      </w:r>
      <w:r w:rsidRPr="00703A23">
        <w:rPr>
          <w:spacing w:val="-1"/>
          <w:sz w:val="22"/>
          <w:szCs w:val="22"/>
        </w:rPr>
        <w:t xml:space="preserve"> </w:t>
      </w:r>
      <w:r w:rsidRPr="00703A23">
        <w:rPr>
          <w:sz w:val="22"/>
          <w:szCs w:val="22"/>
        </w:rPr>
        <w:t>3.</w:t>
      </w:r>
      <w:r w:rsidRPr="00703A23">
        <w:rPr>
          <w:spacing w:val="-1"/>
          <w:sz w:val="22"/>
          <w:szCs w:val="22"/>
        </w:rPr>
        <w:t xml:space="preserve"> </w:t>
      </w:r>
      <w:r w:rsidRPr="00703A23">
        <w:rPr>
          <w:sz w:val="22"/>
          <w:szCs w:val="22"/>
        </w:rPr>
        <w:t>Serial</w:t>
      </w:r>
      <w:r w:rsidRPr="00703A23">
        <w:rPr>
          <w:spacing w:val="-1"/>
          <w:sz w:val="22"/>
          <w:szCs w:val="22"/>
        </w:rPr>
        <w:t xml:space="preserve"> </w:t>
      </w:r>
      <w:r w:rsidRPr="00703A23">
        <w:rPr>
          <w:sz w:val="22"/>
          <w:szCs w:val="22"/>
        </w:rPr>
        <w:t>monitor</w:t>
      </w:r>
      <w:r w:rsidRPr="00703A23">
        <w:rPr>
          <w:spacing w:val="-1"/>
          <w:sz w:val="22"/>
          <w:szCs w:val="22"/>
        </w:rPr>
        <w:t xml:space="preserve"> </w:t>
      </w:r>
      <w:r w:rsidRPr="00703A23">
        <w:rPr>
          <w:sz w:val="22"/>
          <w:szCs w:val="22"/>
        </w:rPr>
        <w:t>output</w:t>
      </w:r>
      <w:r w:rsidRPr="00703A23">
        <w:rPr>
          <w:spacing w:val="-1"/>
          <w:sz w:val="22"/>
          <w:szCs w:val="22"/>
        </w:rPr>
        <w:t xml:space="preserve"> </w:t>
      </w:r>
      <w:r w:rsidRPr="00703A23">
        <w:rPr>
          <w:sz w:val="22"/>
          <w:szCs w:val="22"/>
        </w:rPr>
        <w:t>for</w:t>
      </w:r>
      <w:r w:rsidRPr="00703A23">
        <w:rPr>
          <w:spacing w:val="-1"/>
          <w:sz w:val="22"/>
          <w:szCs w:val="22"/>
        </w:rPr>
        <w:t xml:space="preserve"> </w:t>
      </w:r>
      <w:r w:rsidRPr="00703A23">
        <w:rPr>
          <w:sz w:val="22"/>
          <w:szCs w:val="22"/>
        </w:rPr>
        <w:t>scaled</w:t>
      </w:r>
      <w:r w:rsidRPr="00703A23">
        <w:rPr>
          <w:spacing w:val="-1"/>
          <w:sz w:val="22"/>
          <w:szCs w:val="22"/>
        </w:rPr>
        <w:t xml:space="preserve"> </w:t>
      </w:r>
      <w:r w:rsidRPr="00703A23">
        <w:rPr>
          <w:sz w:val="22"/>
          <w:szCs w:val="22"/>
        </w:rPr>
        <w:t xml:space="preserve">sensor </w:t>
      </w:r>
      <w:r w:rsidRPr="00703A23">
        <w:rPr>
          <w:spacing w:val="-2"/>
          <w:sz w:val="22"/>
          <w:szCs w:val="22"/>
        </w:rPr>
        <w:t>readings</w:t>
      </w:r>
    </w:p>
    <w:p w14:paraId="51738959" w14:textId="77777777" w:rsidR="00491BC8" w:rsidRDefault="00491BC8">
      <w:pPr>
        <w:pStyle w:val="BodyText"/>
        <w:jc w:val="center"/>
        <w:sectPr w:rsidR="00491BC8">
          <w:pgSz w:w="12240" w:h="15840"/>
          <w:pgMar w:top="1340" w:right="720" w:bottom="280" w:left="720" w:header="670" w:footer="0" w:gutter="0"/>
          <w:cols w:space="720"/>
        </w:sectPr>
      </w:pPr>
    </w:p>
    <w:p w14:paraId="5868FBB0" w14:textId="77777777" w:rsidR="00491BC8" w:rsidRDefault="00000000">
      <w:pPr>
        <w:pStyle w:val="BodyText"/>
        <w:spacing w:before="82" w:line="266" w:lineRule="auto"/>
      </w:pPr>
      <w:r>
        <w:lastRenderedPageBreak/>
        <w:t>The raw sensor readings obtained directly from the sensors prior to scaling are shown in Fig. 3. These values</w:t>
      </w:r>
      <w:r>
        <w:rPr>
          <w:spacing w:val="-15"/>
        </w:rPr>
        <w:t xml:space="preserve"> </w:t>
      </w:r>
      <w:r>
        <w:t>correspond</w:t>
      </w:r>
      <w:r>
        <w:rPr>
          <w:spacing w:val="-15"/>
        </w:rPr>
        <w:t xml:space="preserve"> </w:t>
      </w:r>
      <w:r>
        <w:t>to</w:t>
      </w:r>
      <w:r>
        <w:rPr>
          <w:spacing w:val="-15"/>
        </w:rPr>
        <w:t xml:space="preserve"> </w:t>
      </w:r>
      <w:r>
        <w:t>the</w:t>
      </w:r>
      <w:r>
        <w:rPr>
          <w:spacing w:val="-15"/>
        </w:rPr>
        <w:t xml:space="preserve"> </w:t>
      </w:r>
      <w:r>
        <w:t>original</w:t>
      </w:r>
      <w:r>
        <w:rPr>
          <w:spacing w:val="-15"/>
        </w:rPr>
        <w:t xml:space="preserve"> </w:t>
      </w:r>
      <w:r>
        <w:t>ADC</w:t>
      </w:r>
      <w:r>
        <w:rPr>
          <w:spacing w:val="-15"/>
        </w:rPr>
        <w:t xml:space="preserve"> </w:t>
      </w:r>
      <w:r>
        <w:t>outputs</w:t>
      </w:r>
      <w:r>
        <w:rPr>
          <w:spacing w:val="-14"/>
        </w:rPr>
        <w:t xml:space="preserve"> </w:t>
      </w:r>
      <w:r>
        <w:t>and</w:t>
      </w:r>
      <w:r>
        <w:rPr>
          <w:spacing w:val="-14"/>
        </w:rPr>
        <w:t xml:space="preserve"> </w:t>
      </w:r>
      <w:r>
        <w:t>unprocessed</w:t>
      </w:r>
      <w:r>
        <w:rPr>
          <w:spacing w:val="-14"/>
        </w:rPr>
        <w:t xml:space="preserve"> </w:t>
      </w:r>
      <w:r>
        <w:t>NPK</w:t>
      </w:r>
      <w:r>
        <w:rPr>
          <w:spacing w:val="-14"/>
        </w:rPr>
        <w:t xml:space="preserve"> </w:t>
      </w:r>
      <w:r>
        <w:t>data</w:t>
      </w:r>
      <w:r>
        <w:rPr>
          <w:spacing w:val="-14"/>
        </w:rPr>
        <w:t xml:space="preserve"> </w:t>
      </w:r>
      <w:r>
        <w:t>acquired</w:t>
      </w:r>
      <w:r>
        <w:rPr>
          <w:spacing w:val="-14"/>
        </w:rPr>
        <w:t xml:space="preserve"> </w:t>
      </w:r>
      <w:r>
        <w:t>by</w:t>
      </w:r>
      <w:r>
        <w:rPr>
          <w:spacing w:val="-14"/>
        </w:rPr>
        <w:t xml:space="preserve"> </w:t>
      </w:r>
      <w:r>
        <w:t>the</w:t>
      </w:r>
      <w:r>
        <w:rPr>
          <w:spacing w:val="-14"/>
        </w:rPr>
        <w:t xml:space="preserve"> </w:t>
      </w:r>
      <w:r>
        <w:t>transmitter</w:t>
      </w:r>
      <w:r>
        <w:rPr>
          <w:spacing w:val="-14"/>
        </w:rPr>
        <w:t xml:space="preserve"> </w:t>
      </w:r>
      <w:r>
        <w:t>unit. The presence of occasional synchronization errors, indicated by “Sync lost…” messages, can also be observed. These errors occur due to minor misalignment or environmental disturbances affecting the optical communication link, which is consistent with the behavior of free-space optical systems [7][8].</w:t>
      </w:r>
    </w:p>
    <w:p w14:paraId="4E8C7F68" w14:textId="77777777" w:rsidR="00491BC8" w:rsidRDefault="00000000">
      <w:pPr>
        <w:pStyle w:val="BodyText"/>
        <w:spacing w:before="94"/>
        <w:ind w:left="0" w:right="0" w:firstLine="0"/>
        <w:jc w:val="left"/>
        <w:rPr>
          <w:sz w:val="20"/>
        </w:rPr>
      </w:pPr>
      <w:r>
        <w:rPr>
          <w:noProof/>
          <w:sz w:val="20"/>
        </w:rPr>
        <w:drawing>
          <wp:anchor distT="0" distB="0" distL="0" distR="0" simplePos="0" relativeHeight="487589888" behindDoc="1" locked="0" layoutInCell="1" allowOverlap="1" wp14:anchorId="7956C3E5" wp14:editId="10A633F0">
            <wp:simplePos x="0" y="0"/>
            <wp:positionH relativeFrom="page">
              <wp:posOffset>2185036</wp:posOffset>
            </wp:positionH>
            <wp:positionV relativeFrom="paragraph">
              <wp:posOffset>221390</wp:posOffset>
            </wp:positionV>
            <wp:extent cx="3447940" cy="187994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447940" cy="1879949"/>
                    </a:xfrm>
                    <a:prstGeom prst="rect">
                      <a:avLst/>
                    </a:prstGeom>
                  </pic:spPr>
                </pic:pic>
              </a:graphicData>
            </a:graphic>
          </wp:anchor>
        </w:drawing>
      </w:r>
    </w:p>
    <w:p w14:paraId="1B380363" w14:textId="77777777" w:rsidR="00703A23" w:rsidRDefault="00703A23">
      <w:pPr>
        <w:pStyle w:val="BodyText"/>
        <w:spacing w:before="55"/>
        <w:ind w:left="2880" w:right="0" w:firstLine="0"/>
      </w:pPr>
    </w:p>
    <w:p w14:paraId="7F0084E8" w14:textId="55AAF9A5" w:rsidR="00491BC8" w:rsidRPr="00703A23" w:rsidRDefault="00000000">
      <w:pPr>
        <w:pStyle w:val="BodyText"/>
        <w:spacing w:before="55"/>
        <w:ind w:left="2880" w:right="0" w:firstLine="0"/>
        <w:rPr>
          <w:sz w:val="22"/>
          <w:szCs w:val="22"/>
        </w:rPr>
      </w:pPr>
      <w:r w:rsidRPr="00703A23">
        <w:rPr>
          <w:sz w:val="22"/>
          <w:szCs w:val="22"/>
        </w:rPr>
        <w:t>Fig.</w:t>
      </w:r>
      <w:r w:rsidRPr="00703A23">
        <w:rPr>
          <w:spacing w:val="-1"/>
          <w:sz w:val="22"/>
          <w:szCs w:val="22"/>
        </w:rPr>
        <w:t xml:space="preserve"> </w:t>
      </w:r>
      <w:r w:rsidRPr="00703A23">
        <w:rPr>
          <w:sz w:val="22"/>
          <w:szCs w:val="22"/>
        </w:rPr>
        <w:t>4.</w:t>
      </w:r>
      <w:r w:rsidRPr="00703A23">
        <w:rPr>
          <w:spacing w:val="-1"/>
          <w:sz w:val="22"/>
          <w:szCs w:val="22"/>
        </w:rPr>
        <w:t xml:space="preserve"> </w:t>
      </w:r>
      <w:r w:rsidRPr="00703A23">
        <w:rPr>
          <w:sz w:val="22"/>
          <w:szCs w:val="22"/>
        </w:rPr>
        <w:t>Serial monitor</w:t>
      </w:r>
      <w:r w:rsidRPr="00703A23">
        <w:rPr>
          <w:spacing w:val="-1"/>
          <w:sz w:val="22"/>
          <w:szCs w:val="22"/>
        </w:rPr>
        <w:t xml:space="preserve"> </w:t>
      </w:r>
      <w:r w:rsidRPr="00703A23">
        <w:rPr>
          <w:sz w:val="22"/>
          <w:szCs w:val="22"/>
        </w:rPr>
        <w:t>output</w:t>
      </w:r>
      <w:r w:rsidRPr="00703A23">
        <w:rPr>
          <w:spacing w:val="-1"/>
          <w:sz w:val="22"/>
          <w:szCs w:val="22"/>
        </w:rPr>
        <w:t xml:space="preserve"> </w:t>
      </w:r>
      <w:r w:rsidRPr="00703A23">
        <w:rPr>
          <w:sz w:val="22"/>
          <w:szCs w:val="22"/>
        </w:rPr>
        <w:t>for raw</w:t>
      </w:r>
      <w:r w:rsidRPr="00703A23">
        <w:rPr>
          <w:spacing w:val="-1"/>
          <w:sz w:val="22"/>
          <w:szCs w:val="22"/>
        </w:rPr>
        <w:t xml:space="preserve"> </w:t>
      </w:r>
      <w:r w:rsidRPr="00703A23">
        <w:rPr>
          <w:sz w:val="22"/>
          <w:szCs w:val="22"/>
        </w:rPr>
        <w:t xml:space="preserve">sensor </w:t>
      </w:r>
      <w:r w:rsidRPr="00703A23">
        <w:rPr>
          <w:spacing w:val="-2"/>
          <w:sz w:val="22"/>
          <w:szCs w:val="22"/>
        </w:rPr>
        <w:t>readings</w:t>
      </w:r>
    </w:p>
    <w:p w14:paraId="51F7A719" w14:textId="77777777" w:rsidR="00491BC8" w:rsidRDefault="00000000">
      <w:pPr>
        <w:pStyle w:val="BodyText"/>
        <w:spacing w:before="117" w:line="266" w:lineRule="auto"/>
      </w:pPr>
      <w:r>
        <w:t>A</w:t>
      </w:r>
      <w:r>
        <w:rPr>
          <w:spacing w:val="-14"/>
        </w:rPr>
        <w:t xml:space="preserve"> </w:t>
      </w:r>
      <w:r>
        <w:t>comparison</w:t>
      </w:r>
      <w:r>
        <w:rPr>
          <w:spacing w:val="-2"/>
        </w:rPr>
        <w:t xml:space="preserve"> </w:t>
      </w:r>
      <w:r>
        <w:t>between</w:t>
      </w:r>
      <w:r>
        <w:rPr>
          <w:spacing w:val="-2"/>
        </w:rPr>
        <w:t xml:space="preserve"> </w:t>
      </w:r>
      <w:r>
        <w:t>the</w:t>
      </w:r>
      <w:r>
        <w:rPr>
          <w:spacing w:val="-2"/>
        </w:rPr>
        <w:t xml:space="preserve"> </w:t>
      </w:r>
      <w:r>
        <w:t>raw</w:t>
      </w:r>
      <w:r>
        <w:rPr>
          <w:spacing w:val="-2"/>
        </w:rPr>
        <w:t xml:space="preserve"> </w:t>
      </w:r>
      <w:r>
        <w:t>and</w:t>
      </w:r>
      <w:r>
        <w:rPr>
          <w:spacing w:val="-2"/>
        </w:rPr>
        <w:t xml:space="preserve"> </w:t>
      </w:r>
      <w:r>
        <w:t>processed</w:t>
      </w:r>
      <w:r>
        <w:rPr>
          <w:spacing w:val="-2"/>
        </w:rPr>
        <w:t xml:space="preserve"> </w:t>
      </w:r>
      <w:r>
        <w:t>outputs</w:t>
      </w:r>
      <w:r>
        <w:rPr>
          <w:spacing w:val="-2"/>
        </w:rPr>
        <w:t xml:space="preserve"> </w:t>
      </w:r>
      <w:r>
        <w:t>highlights</w:t>
      </w:r>
      <w:r>
        <w:rPr>
          <w:spacing w:val="-2"/>
        </w:rPr>
        <w:t xml:space="preserve"> </w:t>
      </w:r>
      <w:r>
        <w:t>the</w:t>
      </w:r>
      <w:r>
        <w:rPr>
          <w:spacing w:val="-2"/>
        </w:rPr>
        <w:t xml:space="preserve"> </w:t>
      </w:r>
      <w:r>
        <w:t>importance</w:t>
      </w:r>
      <w:r>
        <w:rPr>
          <w:spacing w:val="-2"/>
        </w:rPr>
        <w:t xml:space="preserve"> </w:t>
      </w:r>
      <w:r>
        <w:t>of</w:t>
      </w:r>
      <w:r>
        <w:rPr>
          <w:spacing w:val="-2"/>
        </w:rPr>
        <w:t xml:space="preserve"> </w:t>
      </w:r>
      <w:r>
        <w:t>signal</w:t>
      </w:r>
      <w:r>
        <w:rPr>
          <w:spacing w:val="-2"/>
        </w:rPr>
        <w:t xml:space="preserve"> </w:t>
      </w:r>
      <w:r>
        <w:t>conditioning</w:t>
      </w:r>
      <w:r>
        <w:rPr>
          <w:spacing w:val="-2"/>
        </w:rPr>
        <w:t xml:space="preserve"> </w:t>
      </w:r>
      <w:r>
        <w:t>in embedded</w:t>
      </w:r>
      <w:r>
        <w:rPr>
          <w:spacing w:val="-2"/>
        </w:rPr>
        <w:t xml:space="preserve"> </w:t>
      </w:r>
      <w:r>
        <w:t>systems.</w:t>
      </w:r>
      <w:r>
        <w:rPr>
          <w:spacing w:val="-7"/>
        </w:rPr>
        <w:t xml:space="preserve"> </w:t>
      </w:r>
      <w:r>
        <w:t>While</w:t>
      </w:r>
      <w:r>
        <w:rPr>
          <w:spacing w:val="-2"/>
        </w:rPr>
        <w:t xml:space="preserve"> </w:t>
      </w:r>
      <w:r>
        <w:t>the</w:t>
      </w:r>
      <w:r>
        <w:rPr>
          <w:spacing w:val="-2"/>
        </w:rPr>
        <w:t xml:space="preserve"> </w:t>
      </w:r>
      <w:r>
        <w:t>raw</w:t>
      </w:r>
      <w:r>
        <w:rPr>
          <w:spacing w:val="-2"/>
        </w:rPr>
        <w:t xml:space="preserve"> </w:t>
      </w:r>
      <w:r>
        <w:t>values</w:t>
      </w:r>
      <w:r>
        <w:rPr>
          <w:spacing w:val="-2"/>
        </w:rPr>
        <w:t xml:space="preserve"> </w:t>
      </w:r>
      <w:r>
        <w:t>provide</w:t>
      </w:r>
      <w:r>
        <w:rPr>
          <w:spacing w:val="-2"/>
        </w:rPr>
        <w:t xml:space="preserve"> </w:t>
      </w:r>
      <w:r>
        <w:t>direct</w:t>
      </w:r>
      <w:r>
        <w:rPr>
          <w:spacing w:val="-2"/>
        </w:rPr>
        <w:t xml:space="preserve"> </w:t>
      </w:r>
      <w:r>
        <w:t>sensor</w:t>
      </w:r>
      <w:r>
        <w:rPr>
          <w:spacing w:val="-2"/>
        </w:rPr>
        <w:t xml:space="preserve"> </w:t>
      </w:r>
      <w:r>
        <w:t>measurements,</w:t>
      </w:r>
      <w:r>
        <w:rPr>
          <w:spacing w:val="-2"/>
        </w:rPr>
        <w:t xml:space="preserve"> </w:t>
      </w:r>
      <w:r>
        <w:t>the</w:t>
      </w:r>
      <w:r>
        <w:rPr>
          <w:spacing w:val="-2"/>
        </w:rPr>
        <w:t xml:space="preserve"> </w:t>
      </w:r>
      <w:r>
        <w:t>processed</w:t>
      </w:r>
      <w:r>
        <w:rPr>
          <w:spacing w:val="-2"/>
        </w:rPr>
        <w:t xml:space="preserve"> </w:t>
      </w:r>
      <w:r>
        <w:t>values</w:t>
      </w:r>
      <w:r>
        <w:rPr>
          <w:spacing w:val="-2"/>
        </w:rPr>
        <w:t xml:space="preserve"> </w:t>
      </w:r>
      <w:r>
        <w:t>offer improved clarity and usability for analysis and interpretation. The successful transmission and reconstruction</w:t>
      </w:r>
      <w:r>
        <w:rPr>
          <w:spacing w:val="-14"/>
        </w:rPr>
        <w:t xml:space="preserve"> </w:t>
      </w:r>
      <w:r>
        <w:t>of</w:t>
      </w:r>
      <w:r>
        <w:rPr>
          <w:spacing w:val="-14"/>
        </w:rPr>
        <w:t xml:space="preserve"> </w:t>
      </w:r>
      <w:r>
        <w:t>both</w:t>
      </w:r>
      <w:r>
        <w:rPr>
          <w:spacing w:val="-14"/>
        </w:rPr>
        <w:t xml:space="preserve"> </w:t>
      </w:r>
      <w:r>
        <w:t>types</w:t>
      </w:r>
      <w:r>
        <w:rPr>
          <w:spacing w:val="-14"/>
        </w:rPr>
        <w:t xml:space="preserve"> </w:t>
      </w:r>
      <w:r>
        <w:t>of</w:t>
      </w:r>
      <w:r>
        <w:rPr>
          <w:spacing w:val="-14"/>
        </w:rPr>
        <w:t xml:space="preserve"> </w:t>
      </w:r>
      <w:r>
        <w:t>data</w:t>
      </w:r>
      <w:r>
        <w:rPr>
          <w:spacing w:val="-14"/>
        </w:rPr>
        <w:t xml:space="preserve"> </w:t>
      </w:r>
      <w:r>
        <w:t>demonstrate</w:t>
      </w:r>
      <w:r>
        <w:rPr>
          <w:spacing w:val="-14"/>
        </w:rPr>
        <w:t xml:space="preserve"> </w:t>
      </w:r>
      <w:r>
        <w:t>the</w:t>
      </w:r>
      <w:r>
        <w:rPr>
          <w:spacing w:val="-14"/>
        </w:rPr>
        <w:t xml:space="preserve"> </w:t>
      </w:r>
      <w:r>
        <w:t>reliability</w:t>
      </w:r>
      <w:r>
        <w:rPr>
          <w:spacing w:val="-14"/>
        </w:rPr>
        <w:t xml:space="preserve"> </w:t>
      </w:r>
      <w:r>
        <w:t>of</w:t>
      </w:r>
      <w:r>
        <w:rPr>
          <w:spacing w:val="-14"/>
        </w:rPr>
        <w:t xml:space="preserve"> </w:t>
      </w:r>
      <w:r>
        <w:t>the</w:t>
      </w:r>
      <w:r>
        <w:rPr>
          <w:spacing w:val="-14"/>
        </w:rPr>
        <w:t xml:space="preserve"> </w:t>
      </w:r>
      <w:r>
        <w:t>proposed</w:t>
      </w:r>
      <w:r>
        <w:rPr>
          <w:spacing w:val="-14"/>
        </w:rPr>
        <w:t xml:space="preserve"> </w:t>
      </w:r>
      <w:r>
        <w:t>laser-based</w:t>
      </w:r>
      <w:r>
        <w:rPr>
          <w:spacing w:val="-14"/>
        </w:rPr>
        <w:t xml:space="preserve"> </w:t>
      </w:r>
      <w:r>
        <w:t>communication system under controlled conditions.</w:t>
      </w:r>
    </w:p>
    <w:p w14:paraId="24D25CCD" w14:textId="77777777" w:rsidR="00491BC8" w:rsidRDefault="00000000">
      <w:pPr>
        <w:pStyle w:val="Heading2"/>
        <w:numPr>
          <w:ilvl w:val="1"/>
          <w:numId w:val="2"/>
        </w:numPr>
        <w:tabs>
          <w:tab w:val="left" w:pos="734"/>
        </w:tabs>
        <w:spacing w:before="240"/>
        <w:ind w:hanging="389"/>
        <w:jc w:val="both"/>
      </w:pPr>
      <w:r>
        <w:rPr>
          <w:spacing w:val="-2"/>
        </w:rPr>
        <w:t>Discussion</w:t>
      </w:r>
    </w:p>
    <w:p w14:paraId="353EDB79" w14:textId="77777777" w:rsidR="00491BC8" w:rsidRPr="00703A23" w:rsidRDefault="00000000">
      <w:pPr>
        <w:spacing w:before="94" w:line="266" w:lineRule="auto"/>
        <w:ind w:left="354" w:right="350" w:hanging="10"/>
        <w:jc w:val="both"/>
        <w:rPr>
          <w:sz w:val="24"/>
          <w:szCs w:val="24"/>
        </w:rPr>
      </w:pPr>
      <w:r w:rsidRPr="00703A23">
        <w:rPr>
          <w:sz w:val="24"/>
          <w:szCs w:val="24"/>
        </w:rPr>
        <w:t>The experimental results demonstrate that the proposed system effectively integrates soil sensing with optical wireless</w:t>
      </w:r>
      <w:r w:rsidRPr="00703A23">
        <w:rPr>
          <w:spacing w:val="-2"/>
          <w:sz w:val="24"/>
          <w:szCs w:val="24"/>
        </w:rPr>
        <w:t xml:space="preserve"> </w:t>
      </w:r>
      <w:r w:rsidRPr="00703A23">
        <w:rPr>
          <w:sz w:val="24"/>
          <w:szCs w:val="24"/>
        </w:rPr>
        <w:t>communication.</w:t>
      </w:r>
      <w:r w:rsidRPr="00703A23">
        <w:rPr>
          <w:spacing w:val="-1"/>
          <w:sz w:val="24"/>
          <w:szCs w:val="24"/>
        </w:rPr>
        <w:t xml:space="preserve"> </w:t>
      </w:r>
      <w:r w:rsidRPr="00703A23">
        <w:rPr>
          <w:sz w:val="24"/>
          <w:szCs w:val="24"/>
        </w:rPr>
        <w:t>Compared</w:t>
      </w:r>
      <w:r w:rsidRPr="00703A23">
        <w:rPr>
          <w:spacing w:val="-1"/>
          <w:sz w:val="24"/>
          <w:szCs w:val="24"/>
        </w:rPr>
        <w:t xml:space="preserve"> </w:t>
      </w:r>
      <w:r w:rsidRPr="00703A23">
        <w:rPr>
          <w:sz w:val="24"/>
          <w:szCs w:val="24"/>
        </w:rPr>
        <w:t>to</w:t>
      </w:r>
      <w:r w:rsidRPr="00703A23">
        <w:rPr>
          <w:spacing w:val="-1"/>
          <w:sz w:val="24"/>
          <w:szCs w:val="24"/>
        </w:rPr>
        <w:t xml:space="preserve"> </w:t>
      </w:r>
      <w:r w:rsidRPr="00703A23">
        <w:rPr>
          <w:sz w:val="24"/>
          <w:szCs w:val="24"/>
        </w:rPr>
        <w:t>traditional</w:t>
      </w:r>
      <w:r w:rsidRPr="00703A23">
        <w:rPr>
          <w:spacing w:val="-1"/>
          <w:sz w:val="24"/>
          <w:szCs w:val="24"/>
        </w:rPr>
        <w:t xml:space="preserve"> </w:t>
      </w:r>
      <w:r w:rsidRPr="00703A23">
        <w:rPr>
          <w:sz w:val="24"/>
          <w:szCs w:val="24"/>
        </w:rPr>
        <w:t>RF-based</w:t>
      </w:r>
      <w:r w:rsidRPr="00703A23">
        <w:rPr>
          <w:spacing w:val="-2"/>
          <w:sz w:val="24"/>
          <w:szCs w:val="24"/>
        </w:rPr>
        <w:t xml:space="preserve"> </w:t>
      </w:r>
      <w:r w:rsidRPr="00703A23">
        <w:rPr>
          <w:sz w:val="24"/>
          <w:szCs w:val="24"/>
        </w:rPr>
        <w:t>wireless</w:t>
      </w:r>
      <w:r w:rsidRPr="00703A23">
        <w:rPr>
          <w:spacing w:val="-1"/>
          <w:sz w:val="24"/>
          <w:szCs w:val="24"/>
        </w:rPr>
        <w:t xml:space="preserve"> </w:t>
      </w:r>
      <w:r w:rsidRPr="00703A23">
        <w:rPr>
          <w:sz w:val="24"/>
          <w:szCs w:val="24"/>
        </w:rPr>
        <w:t>sensor</w:t>
      </w:r>
      <w:r w:rsidRPr="00703A23">
        <w:rPr>
          <w:spacing w:val="-1"/>
          <w:sz w:val="24"/>
          <w:szCs w:val="24"/>
        </w:rPr>
        <w:t xml:space="preserve"> </w:t>
      </w:r>
      <w:r w:rsidRPr="00703A23">
        <w:rPr>
          <w:sz w:val="24"/>
          <w:szCs w:val="24"/>
        </w:rPr>
        <w:t>networks</w:t>
      </w:r>
      <w:r w:rsidRPr="00703A23">
        <w:rPr>
          <w:spacing w:val="-1"/>
          <w:sz w:val="24"/>
          <w:szCs w:val="24"/>
        </w:rPr>
        <w:t xml:space="preserve"> </w:t>
      </w:r>
      <w:r w:rsidRPr="00703A23">
        <w:rPr>
          <w:sz w:val="24"/>
          <w:szCs w:val="24"/>
        </w:rPr>
        <w:t>used</w:t>
      </w:r>
      <w:r w:rsidRPr="00703A23">
        <w:rPr>
          <w:spacing w:val="-2"/>
          <w:sz w:val="24"/>
          <w:szCs w:val="24"/>
        </w:rPr>
        <w:t xml:space="preserve"> </w:t>
      </w:r>
      <w:r w:rsidRPr="00703A23">
        <w:rPr>
          <w:sz w:val="24"/>
          <w:szCs w:val="24"/>
        </w:rPr>
        <w:t>in</w:t>
      </w:r>
      <w:r w:rsidRPr="00703A23">
        <w:rPr>
          <w:spacing w:val="-2"/>
          <w:sz w:val="24"/>
          <w:szCs w:val="24"/>
        </w:rPr>
        <w:t xml:space="preserve"> </w:t>
      </w:r>
      <w:r w:rsidRPr="00703A23">
        <w:rPr>
          <w:sz w:val="24"/>
          <w:szCs w:val="24"/>
        </w:rPr>
        <w:t>precision</w:t>
      </w:r>
      <w:r w:rsidRPr="00703A23">
        <w:rPr>
          <w:spacing w:val="-2"/>
          <w:sz w:val="24"/>
          <w:szCs w:val="24"/>
        </w:rPr>
        <w:t xml:space="preserve"> </w:t>
      </w:r>
      <w:r w:rsidRPr="00703A23">
        <w:rPr>
          <w:sz w:val="24"/>
          <w:szCs w:val="24"/>
        </w:rPr>
        <w:t>agriculture [3], the proposed system offers reduced susceptibility to electromagnetic interference, which is a well-known advantage</w:t>
      </w:r>
      <w:r w:rsidRPr="00703A23">
        <w:rPr>
          <w:spacing w:val="-14"/>
          <w:sz w:val="24"/>
          <w:szCs w:val="24"/>
        </w:rPr>
        <w:t xml:space="preserve"> </w:t>
      </w:r>
      <w:r w:rsidRPr="00703A23">
        <w:rPr>
          <w:sz w:val="24"/>
          <w:szCs w:val="24"/>
        </w:rPr>
        <w:t>of</w:t>
      </w:r>
      <w:r w:rsidRPr="00703A23">
        <w:rPr>
          <w:spacing w:val="-14"/>
          <w:sz w:val="24"/>
          <w:szCs w:val="24"/>
        </w:rPr>
        <w:t xml:space="preserve"> </w:t>
      </w:r>
      <w:r w:rsidRPr="00703A23">
        <w:rPr>
          <w:sz w:val="24"/>
          <w:szCs w:val="24"/>
        </w:rPr>
        <w:t>optical</w:t>
      </w:r>
      <w:r w:rsidRPr="00703A23">
        <w:rPr>
          <w:spacing w:val="-14"/>
          <w:sz w:val="24"/>
          <w:szCs w:val="24"/>
        </w:rPr>
        <w:t xml:space="preserve"> </w:t>
      </w:r>
      <w:r w:rsidRPr="00703A23">
        <w:rPr>
          <w:sz w:val="24"/>
          <w:szCs w:val="24"/>
        </w:rPr>
        <w:t>communication</w:t>
      </w:r>
      <w:r w:rsidRPr="00703A23">
        <w:rPr>
          <w:spacing w:val="-13"/>
          <w:sz w:val="24"/>
          <w:szCs w:val="24"/>
        </w:rPr>
        <w:t xml:space="preserve"> </w:t>
      </w:r>
      <w:r w:rsidRPr="00703A23">
        <w:rPr>
          <w:sz w:val="24"/>
          <w:szCs w:val="24"/>
        </w:rPr>
        <w:t>systems</w:t>
      </w:r>
      <w:r w:rsidRPr="00703A23">
        <w:rPr>
          <w:spacing w:val="-14"/>
          <w:sz w:val="24"/>
          <w:szCs w:val="24"/>
        </w:rPr>
        <w:t xml:space="preserve"> </w:t>
      </w:r>
      <w:r w:rsidRPr="00703A23">
        <w:rPr>
          <w:sz w:val="24"/>
          <w:szCs w:val="24"/>
        </w:rPr>
        <w:t>[6][7].</w:t>
      </w:r>
      <w:r w:rsidRPr="00703A23">
        <w:rPr>
          <w:spacing w:val="-14"/>
          <w:sz w:val="24"/>
          <w:szCs w:val="24"/>
        </w:rPr>
        <w:t xml:space="preserve"> </w:t>
      </w:r>
      <w:r w:rsidRPr="00703A23">
        <w:rPr>
          <w:sz w:val="24"/>
          <w:szCs w:val="24"/>
        </w:rPr>
        <w:t>Additionally,</w:t>
      </w:r>
      <w:r w:rsidRPr="00703A23">
        <w:rPr>
          <w:spacing w:val="-14"/>
          <w:sz w:val="24"/>
          <w:szCs w:val="24"/>
        </w:rPr>
        <w:t xml:space="preserve"> </w:t>
      </w:r>
      <w:r w:rsidRPr="00703A23">
        <w:rPr>
          <w:sz w:val="24"/>
          <w:szCs w:val="24"/>
        </w:rPr>
        <w:t>unlike</w:t>
      </w:r>
      <w:r w:rsidRPr="00703A23">
        <w:rPr>
          <w:spacing w:val="-13"/>
          <w:sz w:val="24"/>
          <w:szCs w:val="24"/>
        </w:rPr>
        <w:t xml:space="preserve"> </w:t>
      </w:r>
      <w:r w:rsidRPr="00703A23">
        <w:rPr>
          <w:sz w:val="24"/>
          <w:szCs w:val="24"/>
        </w:rPr>
        <w:t>IoT-based</w:t>
      </w:r>
      <w:r w:rsidRPr="00703A23">
        <w:rPr>
          <w:spacing w:val="-14"/>
          <w:sz w:val="24"/>
          <w:szCs w:val="24"/>
        </w:rPr>
        <w:t xml:space="preserve"> </w:t>
      </w:r>
      <w:r w:rsidRPr="00703A23">
        <w:rPr>
          <w:sz w:val="24"/>
          <w:szCs w:val="24"/>
        </w:rPr>
        <w:t>agricultural</w:t>
      </w:r>
      <w:r w:rsidRPr="00703A23">
        <w:rPr>
          <w:spacing w:val="-14"/>
          <w:sz w:val="24"/>
          <w:szCs w:val="24"/>
        </w:rPr>
        <w:t xml:space="preserve"> </w:t>
      </w:r>
      <w:r w:rsidRPr="00703A23">
        <w:rPr>
          <w:sz w:val="24"/>
          <w:szCs w:val="24"/>
        </w:rPr>
        <w:t>systems</w:t>
      </w:r>
      <w:r w:rsidRPr="00703A23">
        <w:rPr>
          <w:spacing w:val="-14"/>
          <w:sz w:val="24"/>
          <w:szCs w:val="24"/>
        </w:rPr>
        <w:t xml:space="preserve"> </w:t>
      </w:r>
      <w:r w:rsidRPr="00703A23">
        <w:rPr>
          <w:sz w:val="24"/>
          <w:szCs w:val="24"/>
        </w:rPr>
        <w:t>that</w:t>
      </w:r>
      <w:r w:rsidRPr="00703A23">
        <w:rPr>
          <w:spacing w:val="-13"/>
          <w:sz w:val="24"/>
          <w:szCs w:val="24"/>
        </w:rPr>
        <w:t xml:space="preserve"> </w:t>
      </w:r>
      <w:r w:rsidRPr="00703A23">
        <w:rPr>
          <w:sz w:val="24"/>
          <w:szCs w:val="24"/>
        </w:rPr>
        <w:t>rely</w:t>
      </w:r>
      <w:r w:rsidRPr="00703A23">
        <w:rPr>
          <w:spacing w:val="-13"/>
          <w:sz w:val="24"/>
          <w:szCs w:val="24"/>
        </w:rPr>
        <w:t xml:space="preserve"> </w:t>
      </w:r>
      <w:r w:rsidRPr="00703A23">
        <w:rPr>
          <w:sz w:val="24"/>
          <w:szCs w:val="24"/>
        </w:rPr>
        <w:t>on cloud</w:t>
      </w:r>
      <w:r w:rsidRPr="00703A23">
        <w:rPr>
          <w:spacing w:val="-13"/>
          <w:sz w:val="24"/>
          <w:szCs w:val="24"/>
        </w:rPr>
        <w:t xml:space="preserve"> </w:t>
      </w:r>
      <w:r w:rsidRPr="00703A23">
        <w:rPr>
          <w:sz w:val="24"/>
          <w:szCs w:val="24"/>
        </w:rPr>
        <w:t>connectivity</w:t>
      </w:r>
      <w:r w:rsidRPr="00703A23">
        <w:rPr>
          <w:spacing w:val="-13"/>
          <w:sz w:val="24"/>
          <w:szCs w:val="24"/>
        </w:rPr>
        <w:t xml:space="preserve"> </w:t>
      </w:r>
      <w:r w:rsidRPr="00703A23">
        <w:rPr>
          <w:sz w:val="24"/>
          <w:szCs w:val="24"/>
        </w:rPr>
        <w:t>and</w:t>
      </w:r>
      <w:r w:rsidRPr="00703A23">
        <w:rPr>
          <w:spacing w:val="-13"/>
          <w:sz w:val="24"/>
          <w:szCs w:val="24"/>
        </w:rPr>
        <w:t xml:space="preserve"> </w:t>
      </w:r>
      <w:r w:rsidRPr="00703A23">
        <w:rPr>
          <w:sz w:val="24"/>
          <w:szCs w:val="24"/>
        </w:rPr>
        <w:t>internet</w:t>
      </w:r>
      <w:r w:rsidRPr="00703A23">
        <w:rPr>
          <w:spacing w:val="-13"/>
          <w:sz w:val="24"/>
          <w:szCs w:val="24"/>
        </w:rPr>
        <w:t xml:space="preserve"> </w:t>
      </w:r>
      <w:r w:rsidRPr="00703A23">
        <w:rPr>
          <w:sz w:val="24"/>
          <w:szCs w:val="24"/>
        </w:rPr>
        <w:t>infrastructure</w:t>
      </w:r>
      <w:r w:rsidRPr="00703A23">
        <w:rPr>
          <w:spacing w:val="-13"/>
          <w:sz w:val="24"/>
          <w:szCs w:val="24"/>
        </w:rPr>
        <w:t xml:space="preserve"> </w:t>
      </w:r>
      <w:r w:rsidRPr="00703A23">
        <w:rPr>
          <w:sz w:val="24"/>
          <w:szCs w:val="24"/>
        </w:rPr>
        <w:t>[1][5],</w:t>
      </w:r>
      <w:r w:rsidRPr="00703A23">
        <w:rPr>
          <w:spacing w:val="-13"/>
          <w:sz w:val="24"/>
          <w:szCs w:val="24"/>
        </w:rPr>
        <w:t xml:space="preserve"> </w:t>
      </w:r>
      <w:r w:rsidRPr="00703A23">
        <w:rPr>
          <w:sz w:val="24"/>
          <w:szCs w:val="24"/>
        </w:rPr>
        <w:t>the</w:t>
      </w:r>
      <w:r w:rsidRPr="00703A23">
        <w:rPr>
          <w:spacing w:val="-13"/>
          <w:sz w:val="24"/>
          <w:szCs w:val="24"/>
        </w:rPr>
        <w:t xml:space="preserve"> </w:t>
      </w:r>
      <w:r w:rsidRPr="00703A23">
        <w:rPr>
          <w:sz w:val="24"/>
          <w:szCs w:val="24"/>
        </w:rPr>
        <w:t>proposed</w:t>
      </w:r>
      <w:r w:rsidRPr="00703A23">
        <w:rPr>
          <w:spacing w:val="-13"/>
          <w:sz w:val="24"/>
          <w:szCs w:val="24"/>
        </w:rPr>
        <w:t xml:space="preserve"> </w:t>
      </w:r>
      <w:r w:rsidRPr="00703A23">
        <w:rPr>
          <w:sz w:val="24"/>
          <w:szCs w:val="24"/>
        </w:rPr>
        <w:t>system</w:t>
      </w:r>
      <w:r w:rsidRPr="00703A23">
        <w:rPr>
          <w:spacing w:val="-13"/>
          <w:sz w:val="24"/>
          <w:szCs w:val="24"/>
        </w:rPr>
        <w:t xml:space="preserve"> </w:t>
      </w:r>
      <w:r w:rsidRPr="00703A23">
        <w:rPr>
          <w:sz w:val="24"/>
          <w:szCs w:val="24"/>
        </w:rPr>
        <w:t>operates</w:t>
      </w:r>
      <w:r w:rsidRPr="00703A23">
        <w:rPr>
          <w:spacing w:val="-13"/>
          <w:sz w:val="24"/>
          <w:szCs w:val="24"/>
        </w:rPr>
        <w:t xml:space="preserve"> </w:t>
      </w:r>
      <w:r w:rsidRPr="00703A23">
        <w:rPr>
          <w:sz w:val="24"/>
          <w:szCs w:val="24"/>
        </w:rPr>
        <w:t>independently,</w:t>
      </w:r>
      <w:r w:rsidRPr="00703A23">
        <w:rPr>
          <w:spacing w:val="-13"/>
          <w:sz w:val="24"/>
          <w:szCs w:val="24"/>
        </w:rPr>
        <w:t xml:space="preserve"> </w:t>
      </w:r>
      <w:r w:rsidRPr="00703A23">
        <w:rPr>
          <w:sz w:val="24"/>
          <w:szCs w:val="24"/>
        </w:rPr>
        <w:t>making</w:t>
      </w:r>
      <w:r w:rsidRPr="00703A23">
        <w:rPr>
          <w:spacing w:val="-13"/>
          <w:sz w:val="24"/>
          <w:szCs w:val="24"/>
        </w:rPr>
        <w:t xml:space="preserve"> </w:t>
      </w:r>
      <w:r w:rsidRPr="00703A23">
        <w:rPr>
          <w:sz w:val="24"/>
          <w:szCs w:val="24"/>
        </w:rPr>
        <w:t>it</w:t>
      </w:r>
      <w:r w:rsidRPr="00703A23">
        <w:rPr>
          <w:spacing w:val="-13"/>
          <w:sz w:val="24"/>
          <w:szCs w:val="24"/>
        </w:rPr>
        <w:t xml:space="preserve"> </w:t>
      </w:r>
      <w:r w:rsidRPr="00703A23">
        <w:rPr>
          <w:sz w:val="24"/>
          <w:szCs w:val="24"/>
        </w:rPr>
        <w:t>suitable for deployment in remote or resource-limited environments.</w:t>
      </w:r>
    </w:p>
    <w:p w14:paraId="477670DF" w14:textId="77777777" w:rsidR="00491BC8" w:rsidRPr="00703A23" w:rsidRDefault="00000000">
      <w:pPr>
        <w:spacing w:before="91" w:line="266" w:lineRule="auto"/>
        <w:ind w:left="354" w:right="350" w:hanging="10"/>
        <w:jc w:val="both"/>
        <w:rPr>
          <w:sz w:val="24"/>
          <w:szCs w:val="24"/>
        </w:rPr>
      </w:pPr>
      <w:r w:rsidRPr="00703A23">
        <w:rPr>
          <w:sz w:val="24"/>
          <w:szCs w:val="24"/>
        </w:rPr>
        <w:t>The</w:t>
      </w:r>
      <w:r w:rsidRPr="00703A23">
        <w:rPr>
          <w:spacing w:val="-12"/>
          <w:sz w:val="24"/>
          <w:szCs w:val="24"/>
        </w:rPr>
        <w:t xml:space="preserve"> </w:t>
      </w:r>
      <w:r w:rsidRPr="00703A23">
        <w:rPr>
          <w:sz w:val="24"/>
          <w:szCs w:val="24"/>
        </w:rPr>
        <w:t>use</w:t>
      </w:r>
      <w:r w:rsidRPr="00703A23">
        <w:rPr>
          <w:spacing w:val="-12"/>
          <w:sz w:val="24"/>
          <w:szCs w:val="24"/>
        </w:rPr>
        <w:t xml:space="preserve"> </w:t>
      </w:r>
      <w:r w:rsidRPr="00703A23">
        <w:rPr>
          <w:sz w:val="24"/>
          <w:szCs w:val="24"/>
        </w:rPr>
        <w:t>of</w:t>
      </w:r>
      <w:r w:rsidRPr="00703A23">
        <w:rPr>
          <w:spacing w:val="-12"/>
          <w:sz w:val="24"/>
          <w:szCs w:val="24"/>
        </w:rPr>
        <w:t xml:space="preserve"> </w:t>
      </w:r>
      <w:r w:rsidRPr="00703A23">
        <w:rPr>
          <w:sz w:val="24"/>
          <w:szCs w:val="24"/>
        </w:rPr>
        <w:t>laser-based</w:t>
      </w:r>
      <w:r w:rsidRPr="00703A23">
        <w:rPr>
          <w:spacing w:val="-12"/>
          <w:sz w:val="24"/>
          <w:szCs w:val="24"/>
        </w:rPr>
        <w:t xml:space="preserve"> </w:t>
      </w:r>
      <w:r w:rsidRPr="00703A23">
        <w:rPr>
          <w:sz w:val="24"/>
          <w:szCs w:val="24"/>
        </w:rPr>
        <w:t>communication</w:t>
      </w:r>
      <w:r w:rsidRPr="00703A23">
        <w:rPr>
          <w:spacing w:val="-12"/>
          <w:sz w:val="24"/>
          <w:szCs w:val="24"/>
        </w:rPr>
        <w:t xml:space="preserve"> </w:t>
      </w:r>
      <w:r w:rsidRPr="00703A23">
        <w:rPr>
          <w:sz w:val="24"/>
          <w:szCs w:val="24"/>
        </w:rPr>
        <w:t>ensures</w:t>
      </w:r>
      <w:r w:rsidRPr="00703A23">
        <w:rPr>
          <w:spacing w:val="-12"/>
          <w:sz w:val="24"/>
          <w:szCs w:val="24"/>
        </w:rPr>
        <w:t xml:space="preserve"> </w:t>
      </w:r>
      <w:r w:rsidRPr="00703A23">
        <w:rPr>
          <w:sz w:val="24"/>
          <w:szCs w:val="24"/>
        </w:rPr>
        <w:t>a</w:t>
      </w:r>
      <w:r w:rsidRPr="00703A23">
        <w:rPr>
          <w:spacing w:val="-12"/>
          <w:sz w:val="24"/>
          <w:szCs w:val="24"/>
        </w:rPr>
        <w:t xml:space="preserve"> </w:t>
      </w:r>
      <w:r w:rsidRPr="00703A23">
        <w:rPr>
          <w:sz w:val="24"/>
          <w:szCs w:val="24"/>
        </w:rPr>
        <w:t>high</w:t>
      </w:r>
      <w:r w:rsidRPr="00703A23">
        <w:rPr>
          <w:spacing w:val="-12"/>
          <w:sz w:val="24"/>
          <w:szCs w:val="24"/>
        </w:rPr>
        <w:t xml:space="preserve"> </w:t>
      </w:r>
      <w:r w:rsidRPr="00703A23">
        <w:rPr>
          <w:sz w:val="24"/>
          <w:szCs w:val="24"/>
        </w:rPr>
        <w:t>level</w:t>
      </w:r>
      <w:r w:rsidRPr="00703A23">
        <w:rPr>
          <w:spacing w:val="-12"/>
          <w:sz w:val="24"/>
          <w:szCs w:val="24"/>
        </w:rPr>
        <w:t xml:space="preserve"> </w:t>
      </w:r>
      <w:r w:rsidRPr="00703A23">
        <w:rPr>
          <w:sz w:val="24"/>
          <w:szCs w:val="24"/>
        </w:rPr>
        <w:t>of</w:t>
      </w:r>
      <w:r w:rsidRPr="00703A23">
        <w:rPr>
          <w:spacing w:val="-12"/>
          <w:sz w:val="24"/>
          <w:szCs w:val="24"/>
        </w:rPr>
        <w:t xml:space="preserve"> </w:t>
      </w:r>
      <w:r w:rsidRPr="00703A23">
        <w:rPr>
          <w:sz w:val="24"/>
          <w:szCs w:val="24"/>
        </w:rPr>
        <w:t>security</w:t>
      </w:r>
      <w:r w:rsidRPr="00703A23">
        <w:rPr>
          <w:spacing w:val="-12"/>
          <w:sz w:val="24"/>
          <w:szCs w:val="24"/>
        </w:rPr>
        <w:t xml:space="preserve"> </w:t>
      </w:r>
      <w:r w:rsidRPr="00703A23">
        <w:rPr>
          <w:sz w:val="24"/>
          <w:szCs w:val="24"/>
        </w:rPr>
        <w:t>due</w:t>
      </w:r>
      <w:r w:rsidRPr="00703A23">
        <w:rPr>
          <w:spacing w:val="-12"/>
          <w:sz w:val="24"/>
          <w:szCs w:val="24"/>
        </w:rPr>
        <w:t xml:space="preserve"> </w:t>
      </w:r>
      <w:r w:rsidRPr="00703A23">
        <w:rPr>
          <w:sz w:val="24"/>
          <w:szCs w:val="24"/>
        </w:rPr>
        <w:t>to</w:t>
      </w:r>
      <w:r w:rsidRPr="00703A23">
        <w:rPr>
          <w:spacing w:val="-12"/>
          <w:sz w:val="24"/>
          <w:szCs w:val="24"/>
        </w:rPr>
        <w:t xml:space="preserve"> </w:t>
      </w:r>
      <w:r w:rsidRPr="00703A23">
        <w:rPr>
          <w:sz w:val="24"/>
          <w:szCs w:val="24"/>
        </w:rPr>
        <w:t>its</w:t>
      </w:r>
      <w:r w:rsidRPr="00703A23">
        <w:rPr>
          <w:spacing w:val="-12"/>
          <w:sz w:val="24"/>
          <w:szCs w:val="24"/>
        </w:rPr>
        <w:t xml:space="preserve"> </w:t>
      </w:r>
      <w:r w:rsidRPr="00703A23">
        <w:rPr>
          <w:sz w:val="24"/>
          <w:szCs w:val="24"/>
        </w:rPr>
        <w:t>directional</w:t>
      </w:r>
      <w:r w:rsidRPr="00703A23">
        <w:rPr>
          <w:spacing w:val="-12"/>
          <w:sz w:val="24"/>
          <w:szCs w:val="24"/>
        </w:rPr>
        <w:t xml:space="preserve"> </w:t>
      </w:r>
      <w:r w:rsidRPr="00703A23">
        <w:rPr>
          <w:sz w:val="24"/>
          <w:szCs w:val="24"/>
        </w:rPr>
        <w:t>nature,</w:t>
      </w:r>
      <w:r w:rsidRPr="00703A23">
        <w:rPr>
          <w:spacing w:val="-12"/>
          <w:sz w:val="24"/>
          <w:szCs w:val="24"/>
        </w:rPr>
        <w:t xml:space="preserve"> </w:t>
      </w:r>
      <w:r w:rsidRPr="00703A23">
        <w:rPr>
          <w:sz w:val="24"/>
          <w:szCs w:val="24"/>
        </w:rPr>
        <w:t>which</w:t>
      </w:r>
      <w:r w:rsidRPr="00703A23">
        <w:rPr>
          <w:spacing w:val="-12"/>
          <w:sz w:val="24"/>
          <w:szCs w:val="24"/>
        </w:rPr>
        <w:t xml:space="preserve"> </w:t>
      </w:r>
      <w:r w:rsidRPr="00703A23">
        <w:rPr>
          <w:sz w:val="24"/>
          <w:szCs w:val="24"/>
        </w:rPr>
        <w:t>minimizes the probability of signal interception. This characteristic is consistent with findings in optical communication research, where line-of-sight transmission provides enhanced data security [6]. However, the system also inherits inherent limitations of optical communication, including the requirement for precise alignment and sensitivity to environmental disturbances such as ambient light and physical obstructions [7][8].</w:t>
      </w:r>
    </w:p>
    <w:p w14:paraId="25D4F288" w14:textId="77777777" w:rsidR="00491BC8" w:rsidRPr="00703A23" w:rsidRDefault="00000000">
      <w:pPr>
        <w:spacing w:before="89" w:line="266" w:lineRule="auto"/>
        <w:ind w:left="354" w:right="348" w:hanging="10"/>
        <w:jc w:val="both"/>
        <w:rPr>
          <w:sz w:val="24"/>
          <w:szCs w:val="24"/>
        </w:rPr>
      </w:pPr>
      <w:r w:rsidRPr="00703A23">
        <w:rPr>
          <w:sz w:val="24"/>
          <w:szCs w:val="24"/>
        </w:rPr>
        <w:t>The application of scaling to raw</w:t>
      </w:r>
      <w:r w:rsidRPr="00703A23">
        <w:rPr>
          <w:spacing w:val="-7"/>
          <w:sz w:val="24"/>
          <w:szCs w:val="24"/>
        </w:rPr>
        <w:t xml:space="preserve"> </w:t>
      </w:r>
      <w:r w:rsidRPr="00703A23">
        <w:rPr>
          <w:sz w:val="24"/>
          <w:szCs w:val="24"/>
        </w:rPr>
        <w:t>ADC values improved the interpretability of sensor outputs without altering the fundamental</w:t>
      </w:r>
      <w:r w:rsidRPr="00703A23">
        <w:rPr>
          <w:spacing w:val="-9"/>
          <w:sz w:val="24"/>
          <w:szCs w:val="24"/>
        </w:rPr>
        <w:t xml:space="preserve"> </w:t>
      </w:r>
      <w:r w:rsidRPr="00703A23">
        <w:rPr>
          <w:sz w:val="24"/>
          <w:szCs w:val="24"/>
        </w:rPr>
        <w:t>measurement</w:t>
      </w:r>
      <w:r w:rsidRPr="00703A23">
        <w:rPr>
          <w:spacing w:val="-9"/>
          <w:sz w:val="24"/>
          <w:szCs w:val="24"/>
        </w:rPr>
        <w:t xml:space="preserve"> </w:t>
      </w:r>
      <w:r w:rsidRPr="00703A23">
        <w:rPr>
          <w:sz w:val="24"/>
          <w:szCs w:val="24"/>
        </w:rPr>
        <w:t>accuracy.</w:t>
      </w:r>
      <w:r w:rsidRPr="00703A23">
        <w:rPr>
          <w:spacing w:val="-9"/>
          <w:sz w:val="24"/>
          <w:szCs w:val="24"/>
        </w:rPr>
        <w:t xml:space="preserve"> </w:t>
      </w:r>
      <w:r w:rsidRPr="00703A23">
        <w:rPr>
          <w:sz w:val="24"/>
          <w:szCs w:val="24"/>
        </w:rPr>
        <w:t>Such</w:t>
      </w:r>
      <w:r w:rsidRPr="00703A23">
        <w:rPr>
          <w:spacing w:val="-10"/>
          <w:sz w:val="24"/>
          <w:szCs w:val="24"/>
        </w:rPr>
        <w:t xml:space="preserve"> </w:t>
      </w:r>
      <w:r w:rsidRPr="00703A23">
        <w:rPr>
          <w:sz w:val="24"/>
          <w:szCs w:val="24"/>
        </w:rPr>
        <w:t>signal</w:t>
      </w:r>
      <w:r w:rsidRPr="00703A23">
        <w:rPr>
          <w:spacing w:val="-9"/>
          <w:sz w:val="24"/>
          <w:szCs w:val="24"/>
        </w:rPr>
        <w:t xml:space="preserve"> </w:t>
      </w:r>
      <w:r w:rsidRPr="00703A23">
        <w:rPr>
          <w:sz w:val="24"/>
          <w:szCs w:val="24"/>
        </w:rPr>
        <w:t>processing</w:t>
      </w:r>
      <w:r w:rsidRPr="00703A23">
        <w:rPr>
          <w:spacing w:val="-10"/>
          <w:sz w:val="24"/>
          <w:szCs w:val="24"/>
        </w:rPr>
        <w:t xml:space="preserve"> </w:t>
      </w:r>
      <w:r w:rsidRPr="00703A23">
        <w:rPr>
          <w:sz w:val="24"/>
          <w:szCs w:val="24"/>
        </w:rPr>
        <w:t>techniques</w:t>
      </w:r>
      <w:r w:rsidRPr="00703A23">
        <w:rPr>
          <w:spacing w:val="-9"/>
          <w:sz w:val="24"/>
          <w:szCs w:val="24"/>
        </w:rPr>
        <w:t xml:space="preserve"> </w:t>
      </w:r>
      <w:r w:rsidRPr="00703A23">
        <w:rPr>
          <w:sz w:val="24"/>
          <w:szCs w:val="24"/>
        </w:rPr>
        <w:t>are</w:t>
      </w:r>
      <w:r w:rsidRPr="00703A23">
        <w:rPr>
          <w:spacing w:val="-10"/>
          <w:sz w:val="24"/>
          <w:szCs w:val="24"/>
        </w:rPr>
        <w:t xml:space="preserve"> </w:t>
      </w:r>
      <w:r w:rsidRPr="00703A23">
        <w:rPr>
          <w:sz w:val="24"/>
          <w:szCs w:val="24"/>
        </w:rPr>
        <w:t>widely</w:t>
      </w:r>
      <w:r w:rsidRPr="00703A23">
        <w:rPr>
          <w:spacing w:val="-10"/>
          <w:sz w:val="24"/>
          <w:szCs w:val="24"/>
        </w:rPr>
        <w:t xml:space="preserve"> </w:t>
      </w:r>
      <w:r w:rsidRPr="00703A23">
        <w:rPr>
          <w:sz w:val="24"/>
          <w:szCs w:val="24"/>
        </w:rPr>
        <w:t>adopted</w:t>
      </w:r>
      <w:r w:rsidRPr="00703A23">
        <w:rPr>
          <w:spacing w:val="-10"/>
          <w:sz w:val="24"/>
          <w:szCs w:val="24"/>
        </w:rPr>
        <w:t xml:space="preserve"> </w:t>
      </w:r>
      <w:r w:rsidRPr="00703A23">
        <w:rPr>
          <w:sz w:val="24"/>
          <w:szCs w:val="24"/>
        </w:rPr>
        <w:t>in</w:t>
      </w:r>
      <w:r w:rsidRPr="00703A23">
        <w:rPr>
          <w:spacing w:val="-10"/>
          <w:sz w:val="24"/>
          <w:szCs w:val="24"/>
        </w:rPr>
        <w:t xml:space="preserve"> </w:t>
      </w:r>
      <w:r w:rsidRPr="00703A23">
        <w:rPr>
          <w:sz w:val="24"/>
          <w:szCs w:val="24"/>
        </w:rPr>
        <w:t>embedded</w:t>
      </w:r>
      <w:r w:rsidRPr="00703A23">
        <w:rPr>
          <w:spacing w:val="-10"/>
          <w:sz w:val="24"/>
          <w:szCs w:val="24"/>
        </w:rPr>
        <w:t xml:space="preserve"> </w:t>
      </w:r>
      <w:r w:rsidRPr="00703A23">
        <w:rPr>
          <w:sz w:val="24"/>
          <w:szCs w:val="24"/>
        </w:rPr>
        <w:t>systems</w:t>
      </w:r>
      <w:r w:rsidRPr="00703A23">
        <w:rPr>
          <w:spacing w:val="-9"/>
          <w:sz w:val="24"/>
          <w:szCs w:val="24"/>
        </w:rPr>
        <w:t xml:space="preserve"> </w:t>
      </w:r>
      <w:r w:rsidRPr="00703A23">
        <w:rPr>
          <w:sz w:val="24"/>
          <w:szCs w:val="24"/>
        </w:rPr>
        <w:t>to enhance data representation and usability [5]. Despite its advantages, the system is limited by its short communication range and lack of advanced modulation and error correction mechanisms, which restrict its applicability to low-data-rate, short-distance scenarios.</w:t>
      </w:r>
    </w:p>
    <w:p w14:paraId="43EA0941" w14:textId="176FFAC9" w:rsidR="00703A23" w:rsidRPr="00703A23" w:rsidRDefault="00000000" w:rsidP="00703A23">
      <w:pPr>
        <w:spacing w:before="84" w:line="268" w:lineRule="auto"/>
        <w:ind w:left="354" w:right="350" w:hanging="10"/>
        <w:jc w:val="both"/>
        <w:rPr>
          <w:sz w:val="24"/>
          <w:szCs w:val="24"/>
        </w:rPr>
      </w:pPr>
      <w:r w:rsidRPr="00703A23">
        <w:rPr>
          <w:sz w:val="24"/>
          <w:szCs w:val="24"/>
        </w:rPr>
        <w:t>Overall, the proposed system demonstrates a cost-effective and innovative approach to soil monitoring by combining</w:t>
      </w:r>
      <w:r w:rsidRPr="00703A23">
        <w:rPr>
          <w:spacing w:val="-7"/>
          <w:sz w:val="24"/>
          <w:szCs w:val="24"/>
        </w:rPr>
        <w:t xml:space="preserve"> </w:t>
      </w:r>
      <w:r w:rsidRPr="00703A23">
        <w:rPr>
          <w:sz w:val="24"/>
          <w:szCs w:val="24"/>
        </w:rPr>
        <w:t>multi-parameter</w:t>
      </w:r>
      <w:r w:rsidRPr="00703A23">
        <w:rPr>
          <w:spacing w:val="-6"/>
          <w:sz w:val="24"/>
          <w:szCs w:val="24"/>
        </w:rPr>
        <w:t xml:space="preserve"> </w:t>
      </w:r>
      <w:r w:rsidRPr="00703A23">
        <w:rPr>
          <w:sz w:val="24"/>
          <w:szCs w:val="24"/>
        </w:rPr>
        <w:t>sensing</w:t>
      </w:r>
      <w:r w:rsidRPr="00703A23">
        <w:rPr>
          <w:spacing w:val="-7"/>
          <w:sz w:val="24"/>
          <w:szCs w:val="24"/>
        </w:rPr>
        <w:t xml:space="preserve"> </w:t>
      </w:r>
      <w:r w:rsidRPr="00703A23">
        <w:rPr>
          <w:sz w:val="24"/>
          <w:szCs w:val="24"/>
        </w:rPr>
        <w:t>with</w:t>
      </w:r>
      <w:r w:rsidRPr="00703A23">
        <w:rPr>
          <w:spacing w:val="-7"/>
          <w:sz w:val="24"/>
          <w:szCs w:val="24"/>
        </w:rPr>
        <w:t xml:space="preserve"> </w:t>
      </w:r>
      <w:r w:rsidRPr="00703A23">
        <w:rPr>
          <w:sz w:val="24"/>
          <w:szCs w:val="24"/>
        </w:rPr>
        <w:t>optical</w:t>
      </w:r>
      <w:r w:rsidRPr="00703A23">
        <w:rPr>
          <w:spacing w:val="-6"/>
          <w:sz w:val="24"/>
          <w:szCs w:val="24"/>
        </w:rPr>
        <w:t xml:space="preserve"> </w:t>
      </w:r>
      <w:r w:rsidRPr="00703A23">
        <w:rPr>
          <w:sz w:val="24"/>
          <w:szCs w:val="24"/>
        </w:rPr>
        <w:t>data</w:t>
      </w:r>
      <w:r w:rsidRPr="00703A23">
        <w:rPr>
          <w:spacing w:val="-7"/>
          <w:sz w:val="24"/>
          <w:szCs w:val="24"/>
        </w:rPr>
        <w:t xml:space="preserve"> </w:t>
      </w:r>
      <w:r w:rsidRPr="00703A23">
        <w:rPr>
          <w:sz w:val="24"/>
          <w:szCs w:val="24"/>
        </w:rPr>
        <w:t>transmission.</w:t>
      </w:r>
      <w:r w:rsidRPr="00703A23">
        <w:rPr>
          <w:spacing w:val="-10"/>
          <w:sz w:val="24"/>
          <w:szCs w:val="24"/>
        </w:rPr>
        <w:t xml:space="preserve"> </w:t>
      </w:r>
      <w:r w:rsidRPr="00703A23">
        <w:rPr>
          <w:sz w:val="24"/>
          <w:szCs w:val="24"/>
        </w:rPr>
        <w:t>The</w:t>
      </w:r>
      <w:r w:rsidRPr="00703A23">
        <w:rPr>
          <w:spacing w:val="-7"/>
          <w:sz w:val="24"/>
          <w:szCs w:val="24"/>
        </w:rPr>
        <w:t xml:space="preserve"> </w:t>
      </w:r>
      <w:r w:rsidRPr="00703A23">
        <w:rPr>
          <w:sz w:val="24"/>
          <w:szCs w:val="24"/>
        </w:rPr>
        <w:t>results</w:t>
      </w:r>
      <w:r w:rsidRPr="00703A23">
        <w:rPr>
          <w:spacing w:val="-6"/>
          <w:sz w:val="24"/>
          <w:szCs w:val="24"/>
        </w:rPr>
        <w:t xml:space="preserve"> </w:t>
      </w:r>
      <w:r w:rsidRPr="00703A23">
        <w:rPr>
          <w:sz w:val="24"/>
          <w:szCs w:val="24"/>
        </w:rPr>
        <w:t>are</w:t>
      </w:r>
      <w:r w:rsidRPr="00703A23">
        <w:rPr>
          <w:spacing w:val="-7"/>
          <w:sz w:val="24"/>
          <w:szCs w:val="24"/>
        </w:rPr>
        <w:t xml:space="preserve"> </w:t>
      </w:r>
      <w:r w:rsidRPr="00703A23">
        <w:rPr>
          <w:sz w:val="24"/>
          <w:szCs w:val="24"/>
        </w:rPr>
        <w:t>consistent</w:t>
      </w:r>
      <w:r w:rsidRPr="00703A23">
        <w:rPr>
          <w:spacing w:val="-6"/>
          <w:sz w:val="24"/>
          <w:szCs w:val="24"/>
        </w:rPr>
        <w:t xml:space="preserve"> </w:t>
      </w:r>
      <w:r w:rsidRPr="00703A23">
        <w:rPr>
          <w:sz w:val="24"/>
          <w:szCs w:val="24"/>
        </w:rPr>
        <w:t>with</w:t>
      </w:r>
      <w:r w:rsidRPr="00703A23">
        <w:rPr>
          <w:spacing w:val="-7"/>
          <w:sz w:val="24"/>
          <w:szCs w:val="24"/>
        </w:rPr>
        <w:t xml:space="preserve"> </w:t>
      </w:r>
      <w:r w:rsidRPr="00703A23">
        <w:rPr>
          <w:sz w:val="24"/>
          <w:szCs w:val="24"/>
        </w:rPr>
        <w:lastRenderedPageBreak/>
        <w:t>existing</w:t>
      </w:r>
      <w:r w:rsidRPr="00703A23">
        <w:rPr>
          <w:spacing w:val="-7"/>
          <w:sz w:val="24"/>
          <w:szCs w:val="24"/>
        </w:rPr>
        <w:t xml:space="preserve"> </w:t>
      </w:r>
      <w:r w:rsidRPr="00703A23">
        <w:rPr>
          <w:sz w:val="24"/>
          <w:szCs w:val="24"/>
        </w:rPr>
        <w:t>research</w:t>
      </w:r>
      <w:r w:rsidR="00703A23">
        <w:rPr>
          <w:sz w:val="24"/>
          <w:szCs w:val="24"/>
        </w:rPr>
        <w:t xml:space="preserve"> </w:t>
      </w:r>
      <w:r w:rsidR="00703A23" w:rsidRPr="00703A23">
        <w:rPr>
          <w:sz w:val="24"/>
          <w:szCs w:val="24"/>
        </w:rPr>
        <w:t>in</w:t>
      </w:r>
      <w:r w:rsidR="00703A23" w:rsidRPr="00703A23">
        <w:rPr>
          <w:spacing w:val="-10"/>
          <w:sz w:val="24"/>
          <w:szCs w:val="24"/>
        </w:rPr>
        <w:t xml:space="preserve"> </w:t>
      </w:r>
      <w:r w:rsidR="00703A23" w:rsidRPr="00703A23">
        <w:rPr>
          <w:sz w:val="24"/>
          <w:szCs w:val="24"/>
        </w:rPr>
        <w:t>sensor-based</w:t>
      </w:r>
      <w:r w:rsidR="00703A23" w:rsidRPr="00703A23">
        <w:rPr>
          <w:spacing w:val="-9"/>
          <w:sz w:val="24"/>
          <w:szCs w:val="24"/>
        </w:rPr>
        <w:t xml:space="preserve"> </w:t>
      </w:r>
      <w:r w:rsidR="00703A23" w:rsidRPr="00703A23">
        <w:rPr>
          <w:sz w:val="24"/>
          <w:szCs w:val="24"/>
        </w:rPr>
        <w:t>agricultural</w:t>
      </w:r>
      <w:r w:rsidR="00703A23" w:rsidRPr="00703A23">
        <w:rPr>
          <w:spacing w:val="-9"/>
          <w:sz w:val="24"/>
          <w:szCs w:val="24"/>
        </w:rPr>
        <w:t xml:space="preserve"> </w:t>
      </w:r>
      <w:r w:rsidR="00703A23" w:rsidRPr="00703A23">
        <w:rPr>
          <w:sz w:val="24"/>
          <w:szCs w:val="24"/>
        </w:rPr>
        <w:t>systems</w:t>
      </w:r>
      <w:r w:rsidR="00703A23" w:rsidRPr="00703A23">
        <w:rPr>
          <w:spacing w:val="-9"/>
          <w:sz w:val="24"/>
          <w:szCs w:val="24"/>
        </w:rPr>
        <w:t xml:space="preserve"> </w:t>
      </w:r>
      <w:r w:rsidR="00703A23" w:rsidRPr="00703A23">
        <w:rPr>
          <w:sz w:val="24"/>
          <w:szCs w:val="24"/>
        </w:rPr>
        <w:t>and</w:t>
      </w:r>
      <w:r w:rsidR="00703A23" w:rsidRPr="00703A23">
        <w:rPr>
          <w:spacing w:val="-9"/>
          <w:sz w:val="24"/>
          <w:szCs w:val="24"/>
        </w:rPr>
        <w:t xml:space="preserve"> </w:t>
      </w:r>
      <w:r w:rsidR="00703A23" w:rsidRPr="00703A23">
        <w:rPr>
          <w:sz w:val="24"/>
          <w:szCs w:val="24"/>
        </w:rPr>
        <w:t>optical</w:t>
      </w:r>
      <w:r w:rsidR="00703A23" w:rsidRPr="00703A23">
        <w:rPr>
          <w:spacing w:val="-9"/>
          <w:sz w:val="24"/>
          <w:szCs w:val="24"/>
        </w:rPr>
        <w:t xml:space="preserve"> </w:t>
      </w:r>
      <w:r w:rsidR="00703A23" w:rsidRPr="00703A23">
        <w:rPr>
          <w:sz w:val="24"/>
          <w:szCs w:val="24"/>
        </w:rPr>
        <w:t>communication</w:t>
      </w:r>
      <w:r w:rsidR="00703A23" w:rsidRPr="00703A23">
        <w:rPr>
          <w:spacing w:val="-9"/>
          <w:sz w:val="24"/>
          <w:szCs w:val="24"/>
        </w:rPr>
        <w:t xml:space="preserve"> </w:t>
      </w:r>
      <w:r w:rsidR="00703A23" w:rsidRPr="00703A23">
        <w:rPr>
          <w:sz w:val="24"/>
          <w:szCs w:val="24"/>
        </w:rPr>
        <w:t>technologies,</w:t>
      </w:r>
      <w:r w:rsidR="00703A23" w:rsidRPr="00703A23">
        <w:rPr>
          <w:spacing w:val="-9"/>
          <w:sz w:val="24"/>
          <w:szCs w:val="24"/>
        </w:rPr>
        <w:t xml:space="preserve"> </w:t>
      </w:r>
      <w:r w:rsidR="00703A23" w:rsidRPr="00703A23">
        <w:rPr>
          <w:sz w:val="24"/>
          <w:szCs w:val="24"/>
        </w:rPr>
        <w:t>while</w:t>
      </w:r>
      <w:r w:rsidR="00703A23" w:rsidRPr="00703A23">
        <w:rPr>
          <w:spacing w:val="-9"/>
          <w:sz w:val="24"/>
          <w:szCs w:val="24"/>
        </w:rPr>
        <w:t xml:space="preserve"> </w:t>
      </w:r>
      <w:r w:rsidR="00703A23" w:rsidRPr="00703A23">
        <w:rPr>
          <w:sz w:val="24"/>
          <w:szCs w:val="24"/>
        </w:rPr>
        <w:t>also</w:t>
      </w:r>
      <w:r w:rsidR="00703A23" w:rsidRPr="00703A23">
        <w:rPr>
          <w:spacing w:val="-9"/>
          <w:sz w:val="24"/>
          <w:szCs w:val="24"/>
        </w:rPr>
        <w:t xml:space="preserve"> </w:t>
      </w:r>
      <w:r w:rsidR="00703A23" w:rsidRPr="00703A23">
        <w:rPr>
          <w:sz w:val="24"/>
          <w:szCs w:val="24"/>
        </w:rPr>
        <w:t>highlighting</w:t>
      </w:r>
      <w:r w:rsidR="00703A23" w:rsidRPr="00703A23">
        <w:rPr>
          <w:spacing w:val="-9"/>
          <w:sz w:val="24"/>
          <w:szCs w:val="24"/>
        </w:rPr>
        <w:t xml:space="preserve"> </w:t>
      </w:r>
      <w:r w:rsidR="00703A23" w:rsidRPr="00703A23">
        <w:rPr>
          <w:sz w:val="24"/>
          <w:szCs w:val="24"/>
        </w:rPr>
        <w:t>opportunities for</w:t>
      </w:r>
      <w:r w:rsidR="00703A23" w:rsidRPr="00703A23">
        <w:rPr>
          <w:spacing w:val="-2"/>
          <w:sz w:val="24"/>
          <w:szCs w:val="24"/>
        </w:rPr>
        <w:t xml:space="preserve"> </w:t>
      </w:r>
      <w:r w:rsidR="00703A23" w:rsidRPr="00703A23">
        <w:rPr>
          <w:sz w:val="24"/>
          <w:szCs w:val="24"/>
        </w:rPr>
        <w:t>future</w:t>
      </w:r>
      <w:r w:rsidR="00703A23" w:rsidRPr="00703A23">
        <w:rPr>
          <w:spacing w:val="-2"/>
          <w:sz w:val="24"/>
          <w:szCs w:val="24"/>
        </w:rPr>
        <w:t xml:space="preserve"> </w:t>
      </w:r>
      <w:r w:rsidR="00703A23" w:rsidRPr="00703A23">
        <w:rPr>
          <w:sz w:val="24"/>
          <w:szCs w:val="24"/>
        </w:rPr>
        <w:t>enhancements</w:t>
      </w:r>
      <w:r w:rsidR="00703A23" w:rsidRPr="00703A23">
        <w:rPr>
          <w:spacing w:val="-2"/>
          <w:sz w:val="24"/>
          <w:szCs w:val="24"/>
        </w:rPr>
        <w:t xml:space="preserve"> </w:t>
      </w:r>
      <w:r w:rsidR="00703A23" w:rsidRPr="00703A23">
        <w:rPr>
          <w:sz w:val="24"/>
          <w:szCs w:val="24"/>
        </w:rPr>
        <w:t>such</w:t>
      </w:r>
      <w:r w:rsidR="00703A23" w:rsidRPr="00703A23">
        <w:rPr>
          <w:spacing w:val="-2"/>
          <w:sz w:val="24"/>
          <w:szCs w:val="24"/>
        </w:rPr>
        <w:t xml:space="preserve"> </w:t>
      </w:r>
      <w:r w:rsidR="00703A23" w:rsidRPr="00703A23">
        <w:rPr>
          <w:sz w:val="24"/>
          <w:szCs w:val="24"/>
        </w:rPr>
        <w:t>as</w:t>
      </w:r>
      <w:r w:rsidR="00703A23" w:rsidRPr="00703A23">
        <w:rPr>
          <w:spacing w:val="-2"/>
          <w:sz w:val="24"/>
          <w:szCs w:val="24"/>
        </w:rPr>
        <w:t xml:space="preserve"> </w:t>
      </w:r>
      <w:r w:rsidR="00703A23" w:rsidRPr="00703A23">
        <w:rPr>
          <w:sz w:val="24"/>
          <w:szCs w:val="24"/>
        </w:rPr>
        <w:t>improved</w:t>
      </w:r>
      <w:r w:rsidR="00703A23" w:rsidRPr="00703A23">
        <w:rPr>
          <w:spacing w:val="-2"/>
          <w:sz w:val="24"/>
          <w:szCs w:val="24"/>
        </w:rPr>
        <w:t xml:space="preserve"> </w:t>
      </w:r>
      <w:r w:rsidR="00703A23" w:rsidRPr="00703A23">
        <w:rPr>
          <w:sz w:val="24"/>
          <w:szCs w:val="24"/>
        </w:rPr>
        <w:t>sensing</w:t>
      </w:r>
      <w:r w:rsidR="00703A23" w:rsidRPr="00703A23">
        <w:rPr>
          <w:spacing w:val="-2"/>
          <w:sz w:val="24"/>
          <w:szCs w:val="24"/>
        </w:rPr>
        <w:t xml:space="preserve"> </w:t>
      </w:r>
      <w:r w:rsidR="00703A23" w:rsidRPr="00703A23">
        <w:rPr>
          <w:sz w:val="24"/>
          <w:szCs w:val="24"/>
        </w:rPr>
        <w:t>accuracy,</w:t>
      </w:r>
      <w:r w:rsidR="00703A23" w:rsidRPr="00703A23">
        <w:rPr>
          <w:spacing w:val="-2"/>
          <w:sz w:val="24"/>
          <w:szCs w:val="24"/>
        </w:rPr>
        <w:t xml:space="preserve"> </w:t>
      </w:r>
      <w:r w:rsidR="00703A23" w:rsidRPr="00703A23">
        <w:rPr>
          <w:sz w:val="24"/>
          <w:szCs w:val="24"/>
        </w:rPr>
        <w:t>advanced</w:t>
      </w:r>
      <w:r w:rsidR="00703A23" w:rsidRPr="00703A23">
        <w:rPr>
          <w:spacing w:val="-2"/>
          <w:sz w:val="24"/>
          <w:szCs w:val="24"/>
        </w:rPr>
        <w:t xml:space="preserve"> </w:t>
      </w:r>
      <w:r w:rsidR="00703A23" w:rsidRPr="00703A23">
        <w:rPr>
          <w:sz w:val="24"/>
          <w:szCs w:val="24"/>
        </w:rPr>
        <w:t>communication</w:t>
      </w:r>
      <w:r w:rsidR="00703A23" w:rsidRPr="00703A23">
        <w:rPr>
          <w:spacing w:val="-2"/>
          <w:sz w:val="24"/>
          <w:szCs w:val="24"/>
        </w:rPr>
        <w:t xml:space="preserve"> </w:t>
      </w:r>
      <w:r w:rsidR="00703A23" w:rsidRPr="00703A23">
        <w:rPr>
          <w:sz w:val="24"/>
          <w:szCs w:val="24"/>
        </w:rPr>
        <w:t>techniques,</w:t>
      </w:r>
      <w:r w:rsidR="00703A23" w:rsidRPr="00703A23">
        <w:rPr>
          <w:spacing w:val="-2"/>
          <w:sz w:val="24"/>
          <w:szCs w:val="24"/>
        </w:rPr>
        <w:t xml:space="preserve"> </w:t>
      </w:r>
      <w:r w:rsidR="00703A23" w:rsidRPr="00703A23">
        <w:rPr>
          <w:sz w:val="24"/>
          <w:szCs w:val="24"/>
        </w:rPr>
        <w:t>and</w:t>
      </w:r>
      <w:r w:rsidR="00703A23" w:rsidRPr="00703A23">
        <w:rPr>
          <w:spacing w:val="-2"/>
          <w:sz w:val="24"/>
          <w:szCs w:val="24"/>
        </w:rPr>
        <w:t xml:space="preserve"> </w:t>
      </w:r>
      <w:r w:rsidR="00703A23" w:rsidRPr="00703A23">
        <w:rPr>
          <w:sz w:val="24"/>
          <w:szCs w:val="24"/>
        </w:rPr>
        <w:t>integration with IoT platforms [1][3][7].</w:t>
      </w:r>
    </w:p>
    <w:p w14:paraId="0471D171" w14:textId="77777777" w:rsidR="00703A23" w:rsidRDefault="00703A23" w:rsidP="00703A23">
      <w:pPr>
        <w:pStyle w:val="BodyText"/>
        <w:spacing w:before="170"/>
        <w:ind w:left="0" w:right="0" w:firstLine="0"/>
        <w:jc w:val="left"/>
        <w:rPr>
          <w:sz w:val="22"/>
        </w:rPr>
      </w:pPr>
    </w:p>
    <w:p w14:paraId="1D7C92D3" w14:textId="77777777" w:rsidR="00703A23" w:rsidRDefault="00703A23" w:rsidP="00703A23">
      <w:pPr>
        <w:pStyle w:val="Heading1"/>
        <w:ind w:left="345" w:firstLine="0"/>
        <w:jc w:val="left"/>
      </w:pPr>
      <w:r>
        <w:rPr>
          <w:spacing w:val="-2"/>
        </w:rPr>
        <w:t>References</w:t>
      </w:r>
    </w:p>
    <w:p w14:paraId="4F197A06" w14:textId="77777777" w:rsidR="00703A23" w:rsidRDefault="00703A23" w:rsidP="00703A23">
      <w:pPr>
        <w:pStyle w:val="ListParagraph"/>
        <w:numPr>
          <w:ilvl w:val="0"/>
          <w:numId w:val="1"/>
        </w:numPr>
        <w:tabs>
          <w:tab w:val="left" w:pos="699"/>
        </w:tabs>
        <w:spacing w:before="177" w:line="266" w:lineRule="auto"/>
        <w:ind w:left="699" w:right="352"/>
        <w:jc w:val="both"/>
        <w:rPr>
          <w:sz w:val="24"/>
        </w:rPr>
      </w:pPr>
      <w:r>
        <w:rPr>
          <w:sz w:val="24"/>
        </w:rPr>
        <w:t xml:space="preserve">V. R. Balaji and M. S. Kumar, “Smart Farming Using IoT,” </w:t>
      </w:r>
      <w:r>
        <w:rPr>
          <w:i/>
          <w:sz w:val="24"/>
        </w:rPr>
        <w:t>International Journal of Engineering Research &amp; Technology</w:t>
      </w:r>
      <w:r>
        <w:rPr>
          <w:sz w:val="24"/>
        </w:rPr>
        <w:t>, vol. 7, no. 3, 2018.</w:t>
      </w:r>
    </w:p>
    <w:p w14:paraId="1F6B1C10" w14:textId="77777777" w:rsidR="00703A23" w:rsidRDefault="00703A23" w:rsidP="00703A23">
      <w:pPr>
        <w:pStyle w:val="ListParagraph"/>
        <w:numPr>
          <w:ilvl w:val="0"/>
          <w:numId w:val="1"/>
        </w:numPr>
        <w:tabs>
          <w:tab w:val="left" w:pos="699"/>
        </w:tabs>
        <w:spacing w:before="251" w:line="266" w:lineRule="auto"/>
        <w:ind w:left="699" w:right="352"/>
        <w:jc w:val="both"/>
        <w:rPr>
          <w:sz w:val="24"/>
        </w:rPr>
      </w:pPr>
      <w:r>
        <w:rPr>
          <w:sz w:val="24"/>
        </w:rPr>
        <w:t>N.</w:t>
      </w:r>
      <w:r>
        <w:rPr>
          <w:spacing w:val="-3"/>
          <w:sz w:val="24"/>
        </w:rPr>
        <w:t xml:space="preserve"> </w:t>
      </w:r>
      <w:r>
        <w:rPr>
          <w:sz w:val="24"/>
        </w:rPr>
        <w:t>Agrawal and S. Singhal, “Smart Drip Irrigation System Using Raspberry Pi and</w:t>
      </w:r>
      <w:r>
        <w:rPr>
          <w:spacing w:val="-3"/>
          <w:sz w:val="24"/>
        </w:rPr>
        <w:t xml:space="preserve"> </w:t>
      </w:r>
      <w:r>
        <w:rPr>
          <w:sz w:val="24"/>
        </w:rPr>
        <w:t xml:space="preserve">Arduino,” </w:t>
      </w:r>
      <w:r>
        <w:rPr>
          <w:i/>
          <w:sz w:val="24"/>
        </w:rPr>
        <w:t>IEEE International Conference on Computing, Communication and Automation</w:t>
      </w:r>
      <w:r>
        <w:rPr>
          <w:sz w:val="24"/>
        </w:rPr>
        <w:t>, 2015.</w:t>
      </w:r>
    </w:p>
    <w:p w14:paraId="6B204A28" w14:textId="77777777" w:rsidR="00703A23" w:rsidRDefault="00703A23" w:rsidP="00703A23">
      <w:pPr>
        <w:pStyle w:val="ListParagraph"/>
        <w:numPr>
          <w:ilvl w:val="0"/>
          <w:numId w:val="1"/>
        </w:numPr>
        <w:tabs>
          <w:tab w:val="left" w:pos="699"/>
        </w:tabs>
        <w:spacing w:before="247" w:line="266" w:lineRule="auto"/>
        <w:ind w:left="699" w:right="352"/>
        <w:jc w:val="both"/>
        <w:rPr>
          <w:sz w:val="24"/>
        </w:rPr>
      </w:pPr>
      <w:r>
        <w:rPr>
          <w:sz w:val="24"/>
        </w:rPr>
        <w:t xml:space="preserve">S. R. </w:t>
      </w:r>
      <w:proofErr w:type="spellStart"/>
      <w:r>
        <w:rPr>
          <w:sz w:val="24"/>
        </w:rPr>
        <w:t>Nandurkar</w:t>
      </w:r>
      <w:proofErr w:type="spellEnd"/>
      <w:r>
        <w:rPr>
          <w:sz w:val="24"/>
        </w:rPr>
        <w:t xml:space="preserve">, V. R. </w:t>
      </w:r>
      <w:proofErr w:type="spellStart"/>
      <w:r>
        <w:rPr>
          <w:sz w:val="24"/>
        </w:rPr>
        <w:t>Thool</w:t>
      </w:r>
      <w:proofErr w:type="spellEnd"/>
      <w:r>
        <w:rPr>
          <w:sz w:val="24"/>
        </w:rPr>
        <w:t xml:space="preserve">, and R. C. </w:t>
      </w:r>
      <w:proofErr w:type="spellStart"/>
      <w:r>
        <w:rPr>
          <w:sz w:val="24"/>
        </w:rPr>
        <w:t>Thool</w:t>
      </w:r>
      <w:proofErr w:type="spellEnd"/>
      <w:r>
        <w:rPr>
          <w:sz w:val="24"/>
        </w:rPr>
        <w:t>, “Design and Development of Precision</w:t>
      </w:r>
      <w:r>
        <w:rPr>
          <w:spacing w:val="-3"/>
          <w:sz w:val="24"/>
        </w:rPr>
        <w:t xml:space="preserve"> </w:t>
      </w:r>
      <w:r>
        <w:rPr>
          <w:sz w:val="24"/>
        </w:rPr>
        <w:t xml:space="preserve">Agriculture System Using Wireless Sensor Network,” </w:t>
      </w:r>
      <w:r>
        <w:rPr>
          <w:i/>
          <w:sz w:val="24"/>
        </w:rPr>
        <w:t>IEEE International Conference on Automation, Control, Energy and Systems</w:t>
      </w:r>
      <w:r>
        <w:rPr>
          <w:sz w:val="24"/>
        </w:rPr>
        <w:t>, 2014.</w:t>
      </w:r>
    </w:p>
    <w:p w14:paraId="50C9D126" w14:textId="77777777" w:rsidR="00703A23" w:rsidRDefault="00703A23" w:rsidP="00703A23">
      <w:pPr>
        <w:pStyle w:val="ListParagraph"/>
        <w:numPr>
          <w:ilvl w:val="0"/>
          <w:numId w:val="1"/>
        </w:numPr>
        <w:tabs>
          <w:tab w:val="left" w:pos="699"/>
        </w:tabs>
        <w:spacing w:before="242" w:line="266" w:lineRule="auto"/>
        <w:ind w:left="699" w:right="354"/>
        <w:jc w:val="both"/>
        <w:rPr>
          <w:sz w:val="24"/>
        </w:rPr>
      </w:pPr>
      <w:r>
        <w:rPr>
          <w:sz w:val="24"/>
        </w:rPr>
        <w:t xml:space="preserve">A. R. Al-Ali, I. A. </w:t>
      </w:r>
      <w:proofErr w:type="spellStart"/>
      <w:r>
        <w:rPr>
          <w:sz w:val="24"/>
        </w:rPr>
        <w:t>Zualkernan</w:t>
      </w:r>
      <w:proofErr w:type="spellEnd"/>
      <w:r>
        <w:rPr>
          <w:sz w:val="24"/>
        </w:rPr>
        <w:t xml:space="preserve">, and F. Aloul, “A Mobile GPRS-Sensors Array for Air Pollution Monitoring,” </w:t>
      </w:r>
      <w:r>
        <w:rPr>
          <w:i/>
          <w:sz w:val="24"/>
        </w:rPr>
        <w:t>IEEE Sensors Journal</w:t>
      </w:r>
      <w:r>
        <w:rPr>
          <w:sz w:val="24"/>
        </w:rPr>
        <w:t>, 2010.</w:t>
      </w:r>
    </w:p>
    <w:p w14:paraId="696978F1" w14:textId="77777777" w:rsidR="00703A23" w:rsidRDefault="00703A23" w:rsidP="00703A23">
      <w:pPr>
        <w:pStyle w:val="ListParagraph"/>
        <w:numPr>
          <w:ilvl w:val="0"/>
          <w:numId w:val="1"/>
        </w:numPr>
        <w:tabs>
          <w:tab w:val="left" w:pos="699"/>
        </w:tabs>
        <w:spacing w:before="247" w:line="266" w:lineRule="auto"/>
        <w:ind w:left="699" w:right="352"/>
        <w:jc w:val="both"/>
        <w:rPr>
          <w:sz w:val="24"/>
        </w:rPr>
      </w:pPr>
      <w:r>
        <w:rPr>
          <w:sz w:val="24"/>
        </w:rPr>
        <w:t xml:space="preserve">R. K. Kodali and S. </w:t>
      </w:r>
      <w:proofErr w:type="spellStart"/>
      <w:r>
        <w:rPr>
          <w:sz w:val="24"/>
        </w:rPr>
        <w:t>Soratkal</w:t>
      </w:r>
      <w:proofErr w:type="spellEnd"/>
      <w:r>
        <w:rPr>
          <w:sz w:val="24"/>
        </w:rPr>
        <w:t xml:space="preserve">, “MQTT Based Home Automation System Using ESP8266,” </w:t>
      </w:r>
      <w:r>
        <w:rPr>
          <w:i/>
          <w:sz w:val="24"/>
        </w:rPr>
        <w:t>IEEE Region 10 Conference</w:t>
      </w:r>
      <w:r>
        <w:rPr>
          <w:sz w:val="24"/>
        </w:rPr>
        <w:t>, 2016.</w:t>
      </w:r>
    </w:p>
    <w:p w14:paraId="0E51A319" w14:textId="77777777" w:rsidR="00703A23" w:rsidRDefault="00703A23" w:rsidP="00703A23">
      <w:pPr>
        <w:pStyle w:val="ListParagraph"/>
        <w:numPr>
          <w:ilvl w:val="0"/>
          <w:numId w:val="1"/>
        </w:numPr>
        <w:tabs>
          <w:tab w:val="left" w:pos="699"/>
        </w:tabs>
        <w:spacing w:before="256"/>
        <w:ind w:left="699" w:hanging="339"/>
        <w:rPr>
          <w:sz w:val="24"/>
        </w:rPr>
      </w:pPr>
      <w:r>
        <w:rPr>
          <w:sz w:val="24"/>
        </w:rPr>
        <w:t>J.</w:t>
      </w:r>
      <w:r>
        <w:rPr>
          <w:spacing w:val="-2"/>
          <w:sz w:val="24"/>
        </w:rPr>
        <w:t xml:space="preserve"> </w:t>
      </w:r>
      <w:r>
        <w:rPr>
          <w:sz w:val="24"/>
        </w:rPr>
        <w:t>Hecht,</w:t>
      </w:r>
      <w:r>
        <w:rPr>
          <w:spacing w:val="-2"/>
          <w:sz w:val="24"/>
        </w:rPr>
        <w:t xml:space="preserve"> </w:t>
      </w:r>
      <w:r>
        <w:rPr>
          <w:i/>
          <w:sz w:val="24"/>
        </w:rPr>
        <w:t>Understanding</w:t>
      </w:r>
      <w:r>
        <w:rPr>
          <w:i/>
          <w:spacing w:val="-1"/>
          <w:sz w:val="24"/>
        </w:rPr>
        <w:t xml:space="preserve"> </w:t>
      </w:r>
      <w:r>
        <w:rPr>
          <w:i/>
          <w:sz w:val="24"/>
        </w:rPr>
        <w:t>Fiber</w:t>
      </w:r>
      <w:r>
        <w:rPr>
          <w:i/>
          <w:spacing w:val="-1"/>
          <w:sz w:val="24"/>
        </w:rPr>
        <w:t xml:space="preserve"> </w:t>
      </w:r>
      <w:r>
        <w:rPr>
          <w:i/>
          <w:sz w:val="24"/>
        </w:rPr>
        <w:t>Optics</w:t>
      </w:r>
      <w:r>
        <w:rPr>
          <w:sz w:val="24"/>
        </w:rPr>
        <w:t>,</w:t>
      </w:r>
      <w:r>
        <w:rPr>
          <w:spacing w:val="-2"/>
          <w:sz w:val="24"/>
        </w:rPr>
        <w:t xml:space="preserve"> </w:t>
      </w:r>
      <w:r>
        <w:rPr>
          <w:sz w:val="24"/>
        </w:rPr>
        <w:t>5th</w:t>
      </w:r>
      <w:r>
        <w:rPr>
          <w:spacing w:val="-1"/>
          <w:sz w:val="24"/>
        </w:rPr>
        <w:t xml:space="preserve"> </w:t>
      </w:r>
      <w:r>
        <w:rPr>
          <w:sz w:val="24"/>
        </w:rPr>
        <w:t>ed.,</w:t>
      </w:r>
      <w:r>
        <w:rPr>
          <w:spacing w:val="-1"/>
          <w:sz w:val="24"/>
        </w:rPr>
        <w:t xml:space="preserve"> </w:t>
      </w:r>
      <w:r>
        <w:rPr>
          <w:sz w:val="24"/>
        </w:rPr>
        <w:t>Pearson,</w:t>
      </w:r>
      <w:r>
        <w:rPr>
          <w:spacing w:val="-1"/>
          <w:sz w:val="24"/>
        </w:rPr>
        <w:t xml:space="preserve"> </w:t>
      </w:r>
      <w:r>
        <w:rPr>
          <w:spacing w:val="-2"/>
          <w:sz w:val="24"/>
        </w:rPr>
        <w:t>2005.</w:t>
      </w:r>
    </w:p>
    <w:p w14:paraId="6CEABEFC" w14:textId="77777777" w:rsidR="00703A23" w:rsidRDefault="00703A23" w:rsidP="00703A23">
      <w:pPr>
        <w:pStyle w:val="ListParagraph"/>
        <w:numPr>
          <w:ilvl w:val="0"/>
          <w:numId w:val="1"/>
        </w:numPr>
        <w:tabs>
          <w:tab w:val="left" w:pos="699"/>
        </w:tabs>
        <w:spacing w:before="271" w:line="266" w:lineRule="auto"/>
        <w:ind w:left="699" w:right="352"/>
        <w:jc w:val="both"/>
        <w:rPr>
          <w:sz w:val="24"/>
        </w:rPr>
      </w:pPr>
      <w:r>
        <w:rPr>
          <w:spacing w:val="-2"/>
          <w:sz w:val="24"/>
        </w:rPr>
        <w:t>T.</w:t>
      </w:r>
      <w:r>
        <w:rPr>
          <w:spacing w:val="-8"/>
          <w:sz w:val="24"/>
        </w:rPr>
        <w:t xml:space="preserve"> </w:t>
      </w:r>
      <w:r>
        <w:rPr>
          <w:spacing w:val="-2"/>
          <w:sz w:val="24"/>
        </w:rPr>
        <w:t>Komine</w:t>
      </w:r>
      <w:r>
        <w:rPr>
          <w:spacing w:val="-4"/>
          <w:sz w:val="24"/>
        </w:rPr>
        <w:t xml:space="preserve"> </w:t>
      </w:r>
      <w:r>
        <w:rPr>
          <w:spacing w:val="-2"/>
          <w:sz w:val="24"/>
        </w:rPr>
        <w:t>and</w:t>
      </w:r>
      <w:r>
        <w:rPr>
          <w:spacing w:val="-4"/>
          <w:sz w:val="24"/>
        </w:rPr>
        <w:t xml:space="preserve"> </w:t>
      </w:r>
      <w:r>
        <w:rPr>
          <w:spacing w:val="-2"/>
          <w:sz w:val="24"/>
        </w:rPr>
        <w:t>M.</w:t>
      </w:r>
      <w:r>
        <w:rPr>
          <w:spacing w:val="-4"/>
          <w:sz w:val="24"/>
        </w:rPr>
        <w:t xml:space="preserve"> </w:t>
      </w:r>
      <w:r>
        <w:rPr>
          <w:spacing w:val="-2"/>
          <w:sz w:val="24"/>
        </w:rPr>
        <w:t>Nakagawa,</w:t>
      </w:r>
      <w:r>
        <w:rPr>
          <w:spacing w:val="-4"/>
          <w:sz w:val="24"/>
        </w:rPr>
        <w:t xml:space="preserve"> </w:t>
      </w:r>
      <w:r>
        <w:rPr>
          <w:spacing w:val="-2"/>
          <w:sz w:val="24"/>
        </w:rPr>
        <w:t>“Fundamental</w:t>
      </w:r>
      <w:r>
        <w:rPr>
          <w:spacing w:val="-13"/>
          <w:sz w:val="24"/>
        </w:rPr>
        <w:t xml:space="preserve"> </w:t>
      </w:r>
      <w:r>
        <w:rPr>
          <w:spacing w:val="-2"/>
          <w:sz w:val="24"/>
        </w:rPr>
        <w:t>Analysis</w:t>
      </w:r>
      <w:r>
        <w:rPr>
          <w:spacing w:val="-4"/>
          <w:sz w:val="24"/>
        </w:rPr>
        <w:t xml:space="preserve"> </w:t>
      </w:r>
      <w:r>
        <w:rPr>
          <w:spacing w:val="-2"/>
          <w:sz w:val="24"/>
        </w:rPr>
        <w:t>for</w:t>
      </w:r>
      <w:r>
        <w:rPr>
          <w:spacing w:val="-9"/>
          <w:sz w:val="24"/>
        </w:rPr>
        <w:t xml:space="preserve"> </w:t>
      </w:r>
      <w:r>
        <w:rPr>
          <w:spacing w:val="-2"/>
          <w:sz w:val="24"/>
        </w:rPr>
        <w:t>Visible-Light</w:t>
      </w:r>
      <w:r>
        <w:rPr>
          <w:spacing w:val="-4"/>
          <w:sz w:val="24"/>
        </w:rPr>
        <w:t xml:space="preserve"> </w:t>
      </w:r>
      <w:r>
        <w:rPr>
          <w:spacing w:val="-2"/>
          <w:sz w:val="24"/>
        </w:rPr>
        <w:t>Communication</w:t>
      </w:r>
      <w:r>
        <w:rPr>
          <w:spacing w:val="-4"/>
          <w:sz w:val="24"/>
        </w:rPr>
        <w:t xml:space="preserve"> </w:t>
      </w:r>
      <w:r>
        <w:rPr>
          <w:spacing w:val="-2"/>
          <w:sz w:val="24"/>
        </w:rPr>
        <w:t>System</w:t>
      </w:r>
      <w:r>
        <w:rPr>
          <w:spacing w:val="-4"/>
          <w:sz w:val="24"/>
        </w:rPr>
        <w:t xml:space="preserve"> </w:t>
      </w:r>
      <w:r>
        <w:rPr>
          <w:spacing w:val="-2"/>
          <w:sz w:val="24"/>
        </w:rPr>
        <w:t xml:space="preserve">Using </w:t>
      </w:r>
      <w:r>
        <w:rPr>
          <w:sz w:val="24"/>
        </w:rPr>
        <w:t xml:space="preserve">LED Lights,” </w:t>
      </w:r>
      <w:r>
        <w:rPr>
          <w:i/>
          <w:sz w:val="24"/>
        </w:rPr>
        <w:t>IEEE Transactions on Consumer Electronics</w:t>
      </w:r>
      <w:r>
        <w:rPr>
          <w:sz w:val="24"/>
        </w:rPr>
        <w:t>, 2004.</w:t>
      </w:r>
    </w:p>
    <w:p w14:paraId="04ADBFA3" w14:textId="77777777" w:rsidR="00703A23" w:rsidRDefault="00703A23" w:rsidP="00703A23">
      <w:pPr>
        <w:pStyle w:val="ListParagraph"/>
        <w:numPr>
          <w:ilvl w:val="0"/>
          <w:numId w:val="1"/>
        </w:numPr>
        <w:tabs>
          <w:tab w:val="left" w:pos="699"/>
        </w:tabs>
        <w:spacing w:before="256"/>
        <w:ind w:left="699" w:hanging="339"/>
        <w:rPr>
          <w:sz w:val="24"/>
        </w:rPr>
      </w:pPr>
      <w:r>
        <w:rPr>
          <w:sz w:val="24"/>
        </w:rPr>
        <w:t>D.</w:t>
      </w:r>
      <w:r>
        <w:rPr>
          <w:spacing w:val="-17"/>
          <w:sz w:val="24"/>
        </w:rPr>
        <w:t xml:space="preserve"> </w:t>
      </w:r>
      <w:r>
        <w:rPr>
          <w:sz w:val="24"/>
        </w:rPr>
        <w:t>A.</w:t>
      </w:r>
      <w:r>
        <w:rPr>
          <w:spacing w:val="-15"/>
          <w:sz w:val="24"/>
        </w:rPr>
        <w:t xml:space="preserve"> </w:t>
      </w:r>
      <w:r>
        <w:rPr>
          <w:sz w:val="24"/>
        </w:rPr>
        <w:t>Teich</w:t>
      </w:r>
      <w:r>
        <w:rPr>
          <w:spacing w:val="-5"/>
          <w:sz w:val="24"/>
        </w:rPr>
        <w:t xml:space="preserve"> </w:t>
      </w:r>
      <w:r>
        <w:rPr>
          <w:sz w:val="24"/>
        </w:rPr>
        <w:t>and</w:t>
      </w:r>
      <w:r>
        <w:rPr>
          <w:spacing w:val="-5"/>
          <w:sz w:val="24"/>
        </w:rPr>
        <w:t xml:space="preserve"> </w:t>
      </w:r>
      <w:r>
        <w:rPr>
          <w:sz w:val="24"/>
        </w:rPr>
        <w:t>B.</w:t>
      </w:r>
      <w:r>
        <w:rPr>
          <w:spacing w:val="-5"/>
          <w:sz w:val="24"/>
        </w:rPr>
        <w:t xml:space="preserve"> </w:t>
      </w:r>
      <w:r>
        <w:rPr>
          <w:sz w:val="24"/>
        </w:rPr>
        <w:t>E.</w:t>
      </w:r>
      <w:r>
        <w:rPr>
          <w:spacing w:val="-15"/>
          <w:sz w:val="24"/>
        </w:rPr>
        <w:t xml:space="preserve"> </w:t>
      </w:r>
      <w:r>
        <w:rPr>
          <w:sz w:val="24"/>
        </w:rPr>
        <w:t>A.</w:t>
      </w:r>
      <w:r>
        <w:rPr>
          <w:spacing w:val="-5"/>
          <w:sz w:val="24"/>
        </w:rPr>
        <w:t xml:space="preserve"> </w:t>
      </w:r>
      <w:r>
        <w:rPr>
          <w:sz w:val="24"/>
        </w:rPr>
        <w:t>Saleh,</w:t>
      </w:r>
      <w:r>
        <w:rPr>
          <w:spacing w:val="-5"/>
          <w:sz w:val="24"/>
        </w:rPr>
        <w:t xml:space="preserve"> </w:t>
      </w:r>
      <w:r>
        <w:rPr>
          <w:i/>
          <w:sz w:val="24"/>
        </w:rPr>
        <w:t>Fundamentals</w:t>
      </w:r>
      <w:r>
        <w:rPr>
          <w:i/>
          <w:spacing w:val="-5"/>
          <w:sz w:val="24"/>
        </w:rPr>
        <w:t xml:space="preserve"> </w:t>
      </w:r>
      <w:r>
        <w:rPr>
          <w:i/>
          <w:sz w:val="24"/>
        </w:rPr>
        <w:t>of</w:t>
      </w:r>
      <w:r>
        <w:rPr>
          <w:i/>
          <w:spacing w:val="-5"/>
          <w:sz w:val="24"/>
        </w:rPr>
        <w:t xml:space="preserve"> </w:t>
      </w:r>
      <w:r>
        <w:rPr>
          <w:i/>
          <w:sz w:val="24"/>
        </w:rPr>
        <w:t>Photonics</w:t>
      </w:r>
      <w:r>
        <w:rPr>
          <w:sz w:val="24"/>
        </w:rPr>
        <w:t>,</w:t>
      </w:r>
      <w:r>
        <w:rPr>
          <w:spacing w:val="-10"/>
          <w:sz w:val="24"/>
        </w:rPr>
        <w:t xml:space="preserve"> </w:t>
      </w:r>
      <w:r>
        <w:rPr>
          <w:sz w:val="24"/>
        </w:rPr>
        <w:t>Wiley,</w:t>
      </w:r>
      <w:r>
        <w:rPr>
          <w:spacing w:val="-4"/>
          <w:sz w:val="24"/>
        </w:rPr>
        <w:t xml:space="preserve"> </w:t>
      </w:r>
      <w:r>
        <w:rPr>
          <w:spacing w:val="-2"/>
          <w:sz w:val="24"/>
        </w:rPr>
        <w:t>2007.</w:t>
      </w:r>
    </w:p>
    <w:p w14:paraId="58ECEB6D" w14:textId="5F8D1EF8" w:rsidR="00491BC8" w:rsidRDefault="00491BC8">
      <w:pPr>
        <w:spacing w:line="268" w:lineRule="auto"/>
        <w:jc w:val="both"/>
        <w:sectPr w:rsidR="00491BC8">
          <w:pgSz w:w="12240" w:h="15840"/>
          <w:pgMar w:top="1340" w:right="720" w:bottom="280" w:left="720" w:header="670" w:footer="0" w:gutter="0"/>
          <w:cols w:space="720"/>
        </w:sectPr>
      </w:pPr>
    </w:p>
    <w:p w14:paraId="7D142560" w14:textId="5D7064DA" w:rsidR="00491BC8" w:rsidRDefault="00491BC8" w:rsidP="00703A23">
      <w:pPr>
        <w:spacing w:before="81" w:line="266" w:lineRule="auto"/>
        <w:ind w:left="354" w:right="349"/>
        <w:jc w:val="both"/>
        <w:rPr>
          <w:sz w:val="24"/>
        </w:rPr>
      </w:pPr>
    </w:p>
    <w:sectPr w:rsidR="00491BC8">
      <w:pgSz w:w="12240" w:h="15840"/>
      <w:pgMar w:top="1340" w:right="720" w:bottom="280" w:left="720" w:header="67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C75B9" w14:textId="77777777" w:rsidR="008F5921" w:rsidRDefault="008F5921">
      <w:r>
        <w:separator/>
      </w:r>
    </w:p>
  </w:endnote>
  <w:endnote w:type="continuationSeparator" w:id="0">
    <w:p w14:paraId="584DBBA3" w14:textId="77777777" w:rsidR="008F5921" w:rsidRDefault="008F5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3C897" w14:textId="77777777" w:rsidR="008F5921" w:rsidRDefault="008F5921">
      <w:r>
        <w:separator/>
      </w:r>
    </w:p>
  </w:footnote>
  <w:footnote w:type="continuationSeparator" w:id="0">
    <w:p w14:paraId="342657B5" w14:textId="77777777" w:rsidR="008F5921" w:rsidRDefault="008F5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2052" w14:textId="77777777" w:rsidR="00491BC8" w:rsidRDefault="00000000">
    <w:pPr>
      <w:pStyle w:val="BodyText"/>
      <w:spacing w:line="14" w:lineRule="auto"/>
      <w:ind w:left="0" w:right="0" w:firstLine="0"/>
      <w:jc w:val="left"/>
      <w:rPr>
        <w:sz w:val="20"/>
      </w:rPr>
    </w:pPr>
    <w:r>
      <w:rPr>
        <w:noProof/>
        <w:sz w:val="20"/>
      </w:rPr>
      <mc:AlternateContent>
        <mc:Choice Requires="wps">
          <w:drawing>
            <wp:anchor distT="0" distB="0" distL="0" distR="0" simplePos="0" relativeHeight="487404032" behindDoc="1" locked="0" layoutInCell="1" allowOverlap="1" wp14:anchorId="75491CE0" wp14:editId="10E5BA35">
              <wp:simplePos x="0" y="0"/>
              <wp:positionH relativeFrom="page">
                <wp:posOffset>667386</wp:posOffset>
              </wp:positionH>
              <wp:positionV relativeFrom="page">
                <wp:posOffset>581661</wp:posOffset>
              </wp:positionV>
              <wp:extent cx="6436995" cy="889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6995" cy="8890"/>
                      </a:xfrm>
                      <a:custGeom>
                        <a:avLst/>
                        <a:gdLst/>
                        <a:ahLst/>
                        <a:cxnLst/>
                        <a:rect l="l" t="t" r="r" b="b"/>
                        <a:pathLst>
                          <a:path w="6436995" h="8890">
                            <a:moveTo>
                              <a:pt x="6436995" y="0"/>
                            </a:moveTo>
                            <a:lnTo>
                              <a:pt x="0" y="0"/>
                            </a:lnTo>
                            <a:lnTo>
                              <a:pt x="0" y="8889"/>
                            </a:lnTo>
                            <a:lnTo>
                              <a:pt x="6436995" y="8889"/>
                            </a:lnTo>
                            <a:lnTo>
                              <a:pt x="6436995" y="0"/>
                            </a:lnTo>
                            <a:close/>
                          </a:path>
                        </a:pathLst>
                      </a:custGeom>
                      <a:solidFill>
                        <a:srgbClr val="2E74B6"/>
                      </a:solidFill>
                    </wps:spPr>
                    <wps:bodyPr wrap="square" lIns="0" tIns="0" rIns="0" bIns="0" rtlCol="0">
                      <a:prstTxWarp prst="textNoShape">
                        <a:avLst/>
                      </a:prstTxWarp>
                      <a:noAutofit/>
                    </wps:bodyPr>
                  </wps:wsp>
                </a:graphicData>
              </a:graphic>
            </wp:anchor>
          </w:drawing>
        </mc:Choice>
        <mc:Fallback>
          <w:pict>
            <v:shape w14:anchorId="2F19C118" id="Graphic 1" o:spid="_x0000_s1026" style="position:absolute;margin-left:52.55pt;margin-top:45.8pt;width:506.85pt;height:.7pt;z-index:-15912448;visibility:visible;mso-wrap-style:square;mso-wrap-distance-left:0;mso-wrap-distance-top:0;mso-wrap-distance-right:0;mso-wrap-distance-bottom:0;mso-position-horizontal:absolute;mso-position-horizontal-relative:page;mso-position-vertical:absolute;mso-position-vertical-relative:page;v-text-anchor:top" coordsize="643699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" path="m6436995,l,,,8889r6436995,l6436995,xe" fillcolor="#2e74b6" stroked="f">
              <v:path arrowok="t"/>
              <w10:wrap anchorx="page" anchory="page"/>
            </v:shape>
          </w:pict>
        </mc:Fallback>
      </mc:AlternateContent>
    </w:r>
    <w:r>
      <w:rPr>
        <w:noProof/>
        <w:sz w:val="20"/>
      </w:rPr>
      <mc:AlternateContent>
        <mc:Choice Requires="wps">
          <w:drawing>
            <wp:anchor distT="0" distB="0" distL="0" distR="0" simplePos="0" relativeHeight="487404544" behindDoc="1" locked="0" layoutInCell="1" allowOverlap="1" wp14:anchorId="58254E68" wp14:editId="2A3DCCBD">
              <wp:simplePos x="0" y="0"/>
              <wp:positionH relativeFrom="page">
                <wp:posOffset>673100</wp:posOffset>
              </wp:positionH>
              <wp:positionV relativeFrom="page">
                <wp:posOffset>412799</wp:posOffset>
              </wp:positionV>
              <wp:extent cx="4435475" cy="1549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5475" cy="154940"/>
                      </a:xfrm>
                      <a:prstGeom prst="rect">
                        <a:avLst/>
                      </a:prstGeom>
                    </wps:spPr>
                    <wps:txbx>
                      <w:txbxContent>
                        <w:p w14:paraId="1FE44A26" w14:textId="77777777" w:rsidR="00491BC8" w:rsidRDefault="00000000">
                          <w:pPr>
                            <w:spacing w:before="16"/>
                            <w:ind w:left="20"/>
                            <w:rPr>
                              <w:rFonts w:ascii="Arial MT"/>
                              <w:sz w:val="18"/>
                            </w:rPr>
                          </w:pPr>
                          <w:r>
                            <w:rPr>
                              <w:rFonts w:ascii="Arial MT"/>
                              <w:sz w:val="18"/>
                            </w:rPr>
                            <w:t>IoT-Enabled</w:t>
                          </w:r>
                          <w:r>
                            <w:rPr>
                              <w:rFonts w:ascii="Arial MT"/>
                              <w:spacing w:val="-7"/>
                              <w:sz w:val="18"/>
                            </w:rPr>
                            <w:t xml:space="preserve"> </w:t>
                          </w:r>
                          <w:r>
                            <w:rPr>
                              <w:rFonts w:ascii="Arial MT"/>
                              <w:sz w:val="18"/>
                            </w:rPr>
                            <w:t>Smart</w:t>
                          </w:r>
                          <w:r>
                            <w:rPr>
                              <w:rFonts w:ascii="Arial MT"/>
                              <w:spacing w:val="-6"/>
                              <w:sz w:val="18"/>
                            </w:rPr>
                            <w:t xml:space="preserve"> </w:t>
                          </w:r>
                          <w:r>
                            <w:rPr>
                              <w:rFonts w:ascii="Arial MT"/>
                              <w:sz w:val="18"/>
                            </w:rPr>
                            <w:t>Soil</w:t>
                          </w:r>
                          <w:r>
                            <w:rPr>
                              <w:rFonts w:ascii="Arial MT"/>
                              <w:spacing w:val="-6"/>
                              <w:sz w:val="18"/>
                            </w:rPr>
                            <w:t xml:space="preserve"> </w:t>
                          </w:r>
                          <w:r>
                            <w:rPr>
                              <w:rFonts w:ascii="Arial MT"/>
                              <w:sz w:val="18"/>
                            </w:rPr>
                            <w:t>Health</w:t>
                          </w:r>
                          <w:r>
                            <w:rPr>
                              <w:rFonts w:ascii="Arial MT"/>
                              <w:spacing w:val="-7"/>
                              <w:sz w:val="18"/>
                            </w:rPr>
                            <w:t xml:space="preserve"> </w:t>
                          </w:r>
                          <w:r>
                            <w:rPr>
                              <w:rFonts w:ascii="Arial MT"/>
                              <w:sz w:val="18"/>
                            </w:rPr>
                            <w:t>Monitoring</w:t>
                          </w:r>
                          <w:r>
                            <w:rPr>
                              <w:rFonts w:ascii="Arial MT"/>
                              <w:spacing w:val="-7"/>
                              <w:sz w:val="18"/>
                            </w:rPr>
                            <w:t xml:space="preserve"> </w:t>
                          </w:r>
                          <w:r>
                            <w:rPr>
                              <w:rFonts w:ascii="Arial MT"/>
                              <w:sz w:val="18"/>
                            </w:rPr>
                            <w:t>System</w:t>
                          </w:r>
                          <w:r>
                            <w:rPr>
                              <w:rFonts w:ascii="Arial MT"/>
                              <w:spacing w:val="-7"/>
                              <w:sz w:val="18"/>
                            </w:rPr>
                            <w:t xml:space="preserve"> </w:t>
                          </w:r>
                          <w:r>
                            <w:rPr>
                              <w:rFonts w:ascii="Arial MT"/>
                              <w:sz w:val="18"/>
                            </w:rPr>
                            <w:t>with</w:t>
                          </w:r>
                          <w:r>
                            <w:rPr>
                              <w:rFonts w:ascii="Arial MT"/>
                              <w:spacing w:val="-7"/>
                              <w:sz w:val="18"/>
                            </w:rPr>
                            <w:t xml:space="preserve"> </w:t>
                          </w:r>
                          <w:r>
                            <w:rPr>
                              <w:rFonts w:ascii="Arial MT"/>
                              <w:sz w:val="18"/>
                            </w:rPr>
                            <w:t>Laser-Based</w:t>
                          </w:r>
                          <w:r>
                            <w:rPr>
                              <w:rFonts w:ascii="Arial MT"/>
                              <w:spacing w:val="-7"/>
                              <w:sz w:val="18"/>
                            </w:rPr>
                            <w:t xml:space="preserve"> </w:t>
                          </w:r>
                          <w:r>
                            <w:rPr>
                              <w:rFonts w:ascii="Arial MT"/>
                              <w:sz w:val="18"/>
                            </w:rPr>
                            <w:t>Data</w:t>
                          </w:r>
                          <w:r>
                            <w:rPr>
                              <w:rFonts w:ascii="Arial MT"/>
                              <w:spacing w:val="-9"/>
                              <w:sz w:val="18"/>
                            </w:rPr>
                            <w:t xml:space="preserve"> </w:t>
                          </w:r>
                          <w:r>
                            <w:rPr>
                              <w:rFonts w:ascii="Arial MT"/>
                              <w:spacing w:val="-2"/>
                              <w:sz w:val="18"/>
                            </w:rPr>
                            <w:t>Transmission</w:t>
                          </w:r>
                        </w:p>
                      </w:txbxContent>
                    </wps:txbx>
                    <wps:bodyPr wrap="square" lIns="0" tIns="0" rIns="0" bIns="0" rtlCol="0">
                      <a:noAutofit/>
                    </wps:bodyPr>
                  </wps:wsp>
                </a:graphicData>
              </a:graphic>
            </wp:anchor>
          </w:drawing>
        </mc:Choice>
        <mc:Fallback>
          <w:pict>
            <v:shapetype w14:anchorId="58254E68" id="_x0000_t202" coordsize="21600,21600" o:spt="202" path="m,l,21600r21600,l21600,xe">
              <v:stroke joinstyle="miter"/>
              <v:path gradientshapeok="t" o:connecttype="rect"/>
            </v:shapetype>
            <v:shape id="Textbox 2" o:spid="_x0000_s1026" type="#_x0000_t202" style="position:absolute;margin-left:53pt;margin-top:32.5pt;width:349.25pt;height:12.2pt;z-index:-1591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" filled="f" stroked="f">
              <v:textbox inset="0,0,0,0">
                <w:txbxContent>
                  <w:p w14:paraId="1FE44A26" w14:textId="77777777" w:rsidR="00491BC8" w:rsidRDefault="00000000">
                    <w:pPr>
                      <w:spacing w:before="16"/>
                      <w:ind w:left="20"/>
                      <w:rPr>
                        <w:rFonts w:ascii="Arial MT"/>
                        <w:sz w:val="18"/>
                      </w:rPr>
                    </w:pPr>
                    <w:r>
                      <w:rPr>
                        <w:rFonts w:ascii="Arial MT"/>
                        <w:sz w:val="18"/>
                      </w:rPr>
                      <w:t>IoT-Enabled</w:t>
                    </w:r>
                    <w:r>
                      <w:rPr>
                        <w:rFonts w:ascii="Arial MT"/>
                        <w:spacing w:val="-7"/>
                        <w:sz w:val="18"/>
                      </w:rPr>
                      <w:t xml:space="preserve"> </w:t>
                    </w:r>
                    <w:r>
                      <w:rPr>
                        <w:rFonts w:ascii="Arial MT"/>
                        <w:sz w:val="18"/>
                      </w:rPr>
                      <w:t>Smart</w:t>
                    </w:r>
                    <w:r>
                      <w:rPr>
                        <w:rFonts w:ascii="Arial MT"/>
                        <w:spacing w:val="-6"/>
                        <w:sz w:val="18"/>
                      </w:rPr>
                      <w:t xml:space="preserve"> </w:t>
                    </w:r>
                    <w:r>
                      <w:rPr>
                        <w:rFonts w:ascii="Arial MT"/>
                        <w:sz w:val="18"/>
                      </w:rPr>
                      <w:t>Soil</w:t>
                    </w:r>
                    <w:r>
                      <w:rPr>
                        <w:rFonts w:ascii="Arial MT"/>
                        <w:spacing w:val="-6"/>
                        <w:sz w:val="18"/>
                      </w:rPr>
                      <w:t xml:space="preserve"> </w:t>
                    </w:r>
                    <w:r>
                      <w:rPr>
                        <w:rFonts w:ascii="Arial MT"/>
                        <w:sz w:val="18"/>
                      </w:rPr>
                      <w:t>Health</w:t>
                    </w:r>
                    <w:r>
                      <w:rPr>
                        <w:rFonts w:ascii="Arial MT"/>
                        <w:spacing w:val="-7"/>
                        <w:sz w:val="18"/>
                      </w:rPr>
                      <w:t xml:space="preserve"> </w:t>
                    </w:r>
                    <w:r>
                      <w:rPr>
                        <w:rFonts w:ascii="Arial MT"/>
                        <w:sz w:val="18"/>
                      </w:rPr>
                      <w:t>Monitoring</w:t>
                    </w:r>
                    <w:r>
                      <w:rPr>
                        <w:rFonts w:ascii="Arial MT"/>
                        <w:spacing w:val="-7"/>
                        <w:sz w:val="18"/>
                      </w:rPr>
                      <w:t xml:space="preserve"> </w:t>
                    </w:r>
                    <w:r>
                      <w:rPr>
                        <w:rFonts w:ascii="Arial MT"/>
                        <w:sz w:val="18"/>
                      </w:rPr>
                      <w:t>System</w:t>
                    </w:r>
                    <w:r>
                      <w:rPr>
                        <w:rFonts w:ascii="Arial MT"/>
                        <w:spacing w:val="-7"/>
                        <w:sz w:val="18"/>
                      </w:rPr>
                      <w:t xml:space="preserve"> </w:t>
                    </w:r>
                    <w:r>
                      <w:rPr>
                        <w:rFonts w:ascii="Arial MT"/>
                        <w:sz w:val="18"/>
                      </w:rPr>
                      <w:t>with</w:t>
                    </w:r>
                    <w:r>
                      <w:rPr>
                        <w:rFonts w:ascii="Arial MT"/>
                        <w:spacing w:val="-7"/>
                        <w:sz w:val="18"/>
                      </w:rPr>
                      <w:t xml:space="preserve"> </w:t>
                    </w:r>
                    <w:r>
                      <w:rPr>
                        <w:rFonts w:ascii="Arial MT"/>
                        <w:sz w:val="18"/>
                      </w:rPr>
                      <w:t>Laser-Based</w:t>
                    </w:r>
                    <w:r>
                      <w:rPr>
                        <w:rFonts w:ascii="Arial MT"/>
                        <w:spacing w:val="-7"/>
                        <w:sz w:val="18"/>
                      </w:rPr>
                      <w:t xml:space="preserve"> </w:t>
                    </w:r>
                    <w:r>
                      <w:rPr>
                        <w:rFonts w:ascii="Arial MT"/>
                        <w:sz w:val="18"/>
                      </w:rPr>
                      <w:t>Data</w:t>
                    </w:r>
                    <w:r>
                      <w:rPr>
                        <w:rFonts w:ascii="Arial MT"/>
                        <w:spacing w:val="-9"/>
                        <w:sz w:val="18"/>
                      </w:rPr>
                      <w:t xml:space="preserve"> </w:t>
                    </w:r>
                    <w:r>
                      <w:rPr>
                        <w:rFonts w:ascii="Arial MT"/>
                        <w:spacing w:val="-2"/>
                        <w:sz w:val="18"/>
                      </w:rPr>
                      <w:t>Transmission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A226F"/>
    <w:multiLevelType w:val="multilevel"/>
    <w:tmpl w:val="4B50D1CC"/>
    <w:lvl w:ilvl="0">
      <w:start w:val="1"/>
      <w:numFmt w:val="decimal"/>
      <w:lvlText w:val="%1."/>
      <w:lvlJc w:val="left"/>
      <w:pPr>
        <w:ind w:left="664" w:hanging="320"/>
        <w:jc w:val="left"/>
      </w:pPr>
      <w:rPr>
        <w:rFonts w:ascii="Times New Roman" w:eastAsia="Times New Roman" w:hAnsi="Times New Roman" w:cs="Times New Roman" w:hint="default"/>
        <w:b/>
        <w:bCs/>
        <w:i w:val="0"/>
        <w:iCs w:val="0"/>
        <w:spacing w:val="-1"/>
        <w:w w:val="100"/>
        <w:sz w:val="32"/>
        <w:szCs w:val="32"/>
        <w:lang w:val="en-US" w:eastAsia="en-US" w:bidi="ar-SA"/>
      </w:rPr>
    </w:lvl>
    <w:lvl w:ilvl="1">
      <w:start w:val="1"/>
      <w:numFmt w:val="decimal"/>
      <w:lvlText w:val="%1.%2"/>
      <w:lvlJc w:val="left"/>
      <w:pPr>
        <w:ind w:left="734" w:hanging="390"/>
        <w:jc w:val="lef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857" w:hanging="390"/>
      </w:pPr>
      <w:rPr>
        <w:rFonts w:hint="default"/>
        <w:lang w:val="en-US" w:eastAsia="en-US" w:bidi="ar-SA"/>
      </w:rPr>
    </w:lvl>
    <w:lvl w:ilvl="3">
      <w:numFmt w:val="bullet"/>
      <w:lvlText w:val="•"/>
      <w:lvlJc w:val="left"/>
      <w:pPr>
        <w:ind w:left="2975" w:hanging="390"/>
      </w:pPr>
      <w:rPr>
        <w:rFonts w:hint="default"/>
        <w:lang w:val="en-US" w:eastAsia="en-US" w:bidi="ar-SA"/>
      </w:rPr>
    </w:lvl>
    <w:lvl w:ilvl="4">
      <w:numFmt w:val="bullet"/>
      <w:lvlText w:val="•"/>
      <w:lvlJc w:val="left"/>
      <w:pPr>
        <w:ind w:left="4093" w:hanging="390"/>
      </w:pPr>
      <w:rPr>
        <w:rFonts w:hint="default"/>
        <w:lang w:val="en-US" w:eastAsia="en-US" w:bidi="ar-SA"/>
      </w:rPr>
    </w:lvl>
    <w:lvl w:ilvl="5">
      <w:numFmt w:val="bullet"/>
      <w:lvlText w:val="•"/>
      <w:lvlJc w:val="left"/>
      <w:pPr>
        <w:ind w:left="5211" w:hanging="390"/>
      </w:pPr>
      <w:rPr>
        <w:rFonts w:hint="default"/>
        <w:lang w:val="en-US" w:eastAsia="en-US" w:bidi="ar-SA"/>
      </w:rPr>
    </w:lvl>
    <w:lvl w:ilvl="6">
      <w:numFmt w:val="bullet"/>
      <w:lvlText w:val="•"/>
      <w:lvlJc w:val="left"/>
      <w:pPr>
        <w:ind w:left="6328" w:hanging="390"/>
      </w:pPr>
      <w:rPr>
        <w:rFonts w:hint="default"/>
        <w:lang w:val="en-US" w:eastAsia="en-US" w:bidi="ar-SA"/>
      </w:rPr>
    </w:lvl>
    <w:lvl w:ilvl="7">
      <w:numFmt w:val="bullet"/>
      <w:lvlText w:val="•"/>
      <w:lvlJc w:val="left"/>
      <w:pPr>
        <w:ind w:left="7446" w:hanging="390"/>
      </w:pPr>
      <w:rPr>
        <w:rFonts w:hint="default"/>
        <w:lang w:val="en-US" w:eastAsia="en-US" w:bidi="ar-SA"/>
      </w:rPr>
    </w:lvl>
    <w:lvl w:ilvl="8">
      <w:numFmt w:val="bullet"/>
      <w:lvlText w:val="•"/>
      <w:lvlJc w:val="left"/>
      <w:pPr>
        <w:ind w:left="8564" w:hanging="390"/>
      </w:pPr>
      <w:rPr>
        <w:rFonts w:hint="default"/>
        <w:lang w:val="en-US" w:eastAsia="en-US" w:bidi="ar-SA"/>
      </w:rPr>
    </w:lvl>
  </w:abstractNum>
  <w:abstractNum w:abstractNumId="1" w15:restartNumberingAfterBreak="0">
    <w:nsid w:val="4296488B"/>
    <w:multiLevelType w:val="hybridMultilevel"/>
    <w:tmpl w:val="12F6B88A"/>
    <w:lvl w:ilvl="0" w:tplc="07127BBE">
      <w:start w:val="1"/>
      <w:numFmt w:val="decimal"/>
      <w:lvlText w:val="[%1]"/>
      <w:lvlJc w:val="left"/>
      <w:pPr>
        <w:ind w:left="700" w:hanging="3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4346052">
      <w:numFmt w:val="bullet"/>
      <w:lvlText w:val="•"/>
      <w:lvlJc w:val="left"/>
      <w:pPr>
        <w:ind w:left="1710" w:hanging="340"/>
      </w:pPr>
      <w:rPr>
        <w:rFonts w:hint="default"/>
        <w:lang w:val="en-US" w:eastAsia="en-US" w:bidi="ar-SA"/>
      </w:rPr>
    </w:lvl>
    <w:lvl w:ilvl="2" w:tplc="9EF8FD70">
      <w:numFmt w:val="bullet"/>
      <w:lvlText w:val="•"/>
      <w:lvlJc w:val="left"/>
      <w:pPr>
        <w:ind w:left="2720" w:hanging="340"/>
      </w:pPr>
      <w:rPr>
        <w:rFonts w:hint="default"/>
        <w:lang w:val="en-US" w:eastAsia="en-US" w:bidi="ar-SA"/>
      </w:rPr>
    </w:lvl>
    <w:lvl w:ilvl="3" w:tplc="5F628820">
      <w:numFmt w:val="bullet"/>
      <w:lvlText w:val="•"/>
      <w:lvlJc w:val="left"/>
      <w:pPr>
        <w:ind w:left="3730" w:hanging="340"/>
      </w:pPr>
      <w:rPr>
        <w:rFonts w:hint="default"/>
        <w:lang w:val="en-US" w:eastAsia="en-US" w:bidi="ar-SA"/>
      </w:rPr>
    </w:lvl>
    <w:lvl w:ilvl="4" w:tplc="B6127548">
      <w:numFmt w:val="bullet"/>
      <w:lvlText w:val="•"/>
      <w:lvlJc w:val="left"/>
      <w:pPr>
        <w:ind w:left="4740" w:hanging="340"/>
      </w:pPr>
      <w:rPr>
        <w:rFonts w:hint="default"/>
        <w:lang w:val="en-US" w:eastAsia="en-US" w:bidi="ar-SA"/>
      </w:rPr>
    </w:lvl>
    <w:lvl w:ilvl="5" w:tplc="C05E511A">
      <w:numFmt w:val="bullet"/>
      <w:lvlText w:val="•"/>
      <w:lvlJc w:val="left"/>
      <w:pPr>
        <w:ind w:left="5750" w:hanging="340"/>
      </w:pPr>
      <w:rPr>
        <w:rFonts w:hint="default"/>
        <w:lang w:val="en-US" w:eastAsia="en-US" w:bidi="ar-SA"/>
      </w:rPr>
    </w:lvl>
    <w:lvl w:ilvl="6" w:tplc="A34E5BE4">
      <w:numFmt w:val="bullet"/>
      <w:lvlText w:val="•"/>
      <w:lvlJc w:val="left"/>
      <w:pPr>
        <w:ind w:left="6760" w:hanging="340"/>
      </w:pPr>
      <w:rPr>
        <w:rFonts w:hint="default"/>
        <w:lang w:val="en-US" w:eastAsia="en-US" w:bidi="ar-SA"/>
      </w:rPr>
    </w:lvl>
    <w:lvl w:ilvl="7" w:tplc="D3923258">
      <w:numFmt w:val="bullet"/>
      <w:lvlText w:val="•"/>
      <w:lvlJc w:val="left"/>
      <w:pPr>
        <w:ind w:left="7770" w:hanging="340"/>
      </w:pPr>
      <w:rPr>
        <w:rFonts w:hint="default"/>
        <w:lang w:val="en-US" w:eastAsia="en-US" w:bidi="ar-SA"/>
      </w:rPr>
    </w:lvl>
    <w:lvl w:ilvl="8" w:tplc="DF0C491C">
      <w:numFmt w:val="bullet"/>
      <w:lvlText w:val="•"/>
      <w:lvlJc w:val="left"/>
      <w:pPr>
        <w:ind w:left="8780" w:hanging="340"/>
      </w:pPr>
      <w:rPr>
        <w:rFonts w:hint="default"/>
        <w:lang w:val="en-US" w:eastAsia="en-US" w:bidi="ar-SA"/>
      </w:rPr>
    </w:lvl>
  </w:abstractNum>
  <w:num w:numId="1" w16cid:durableId="2027638029">
    <w:abstractNumId w:val="1"/>
  </w:num>
  <w:num w:numId="2" w16cid:durableId="108881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1BC8"/>
    <w:rsid w:val="001C1D71"/>
    <w:rsid w:val="00491BC8"/>
    <w:rsid w:val="00703A23"/>
    <w:rsid w:val="008F5921"/>
    <w:rsid w:val="00C46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8177"/>
  <w15:docId w15:val="{2841CE5B-95AD-4CA9-8491-28DB07BC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4" w:hanging="319"/>
      <w:jc w:val="both"/>
      <w:outlineLvl w:val="0"/>
    </w:pPr>
    <w:rPr>
      <w:b/>
      <w:bCs/>
      <w:sz w:val="32"/>
      <w:szCs w:val="32"/>
    </w:rPr>
  </w:style>
  <w:style w:type="paragraph" w:styleId="Heading2">
    <w:name w:val="heading 2"/>
    <w:basedOn w:val="Normal"/>
    <w:uiPriority w:val="9"/>
    <w:unhideWhenUsed/>
    <w:qFormat/>
    <w:pPr>
      <w:ind w:left="734" w:hanging="389"/>
      <w:jc w:val="both"/>
      <w:outlineLvl w:val="1"/>
    </w:pPr>
    <w:rPr>
      <w:b/>
      <w:bCs/>
      <w:sz w:val="26"/>
      <w:szCs w:val="26"/>
    </w:rPr>
  </w:style>
  <w:style w:type="paragraph" w:styleId="Heading3">
    <w:name w:val="heading 3"/>
    <w:basedOn w:val="Normal"/>
    <w:uiPriority w:val="9"/>
    <w:unhideWhenUsed/>
    <w:qFormat/>
    <w:pPr>
      <w:spacing w:before="1"/>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4" w:right="352" w:hanging="10"/>
      <w:jc w:val="both"/>
    </w:pPr>
    <w:rPr>
      <w:sz w:val="24"/>
      <w:szCs w:val="24"/>
    </w:rPr>
  </w:style>
  <w:style w:type="paragraph" w:styleId="ListParagraph">
    <w:name w:val="List Paragraph"/>
    <w:basedOn w:val="Normal"/>
    <w:uiPriority w:val="1"/>
    <w:qFormat/>
    <w:pPr>
      <w:ind w:left="734" w:hanging="389"/>
      <w:jc w:val="both"/>
    </w:pPr>
  </w:style>
  <w:style w:type="paragraph" w:customStyle="1" w:styleId="TableParagraph">
    <w:name w:val="Table Paragraph"/>
    <w:basedOn w:val="Normal"/>
    <w:uiPriority w:val="1"/>
    <w:qFormat/>
    <w:pPr>
      <w:spacing w:before="20"/>
      <w:ind w:left="1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15</Pages>
  <Words>5443</Words>
  <Characters>31027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Sheryl Varshney</cp:lastModifiedBy>
  <cp:revision>2</cp:revision>
  <dcterms:created xsi:type="dcterms:W3CDTF">2026-05-04T13:14:00Z</dcterms:created>
  <dcterms:modified xsi:type="dcterms:W3CDTF">2026-05-04T13:29:00Z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LastSaved">
    <vt:filetime>2026-05-04T00:00:00Z</vt:filetime>
  </property>
  <property fmtid="{D5CDD505-2E9C-101B-9397-08002B2CF9AE}" pid="4" name="Producer">
    <vt:lpwstr>macOS Version 15.6 (Build 24G84) Quartz PDFContext</vt:lpwstr>
  </property>
</Properties>
</file>