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40" w:rsidRPr="000B6040" w:rsidRDefault="000B6040" w:rsidP="000B6040">
      <w:pPr>
        <w:jc w:val="both"/>
        <w:rPr>
          <w:b/>
          <w:sz w:val="36"/>
          <w:szCs w:val="36"/>
        </w:rPr>
      </w:pPr>
      <w:r w:rsidRPr="000B6040">
        <w:rPr>
          <w:b/>
          <w:sz w:val="36"/>
          <w:szCs w:val="36"/>
        </w:rPr>
        <w:t>PROXY OBJECT &amp; LAZY Initialization and EAGER Initialization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>If you are having a collection in your entity class as-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>@Entity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proofErr w:type="gramStart"/>
      <w:r w:rsidRPr="000B6040">
        <w:rPr>
          <w:rFonts w:ascii="Cambria" w:hAnsi="Cambria"/>
          <w:sz w:val="28"/>
          <w:szCs w:val="28"/>
        </w:rPr>
        <w:t>public</w:t>
      </w:r>
      <w:proofErr w:type="gramEnd"/>
      <w:r w:rsidRPr="000B6040">
        <w:rPr>
          <w:rFonts w:ascii="Cambria" w:hAnsi="Cambria"/>
          <w:sz w:val="28"/>
          <w:szCs w:val="28"/>
        </w:rPr>
        <w:t xml:space="preserve"> class </w:t>
      </w:r>
      <w:proofErr w:type="spellStart"/>
      <w:r w:rsidRPr="000B6040">
        <w:rPr>
          <w:rFonts w:ascii="Cambria" w:hAnsi="Cambria"/>
          <w:sz w:val="28"/>
          <w:szCs w:val="28"/>
        </w:rPr>
        <w:t>UserDetails</w:t>
      </w:r>
      <w:proofErr w:type="spellEnd"/>
      <w:r w:rsidRPr="000B6040">
        <w:rPr>
          <w:rFonts w:ascii="Cambria" w:hAnsi="Cambria"/>
          <w:sz w:val="28"/>
          <w:szCs w:val="28"/>
        </w:rPr>
        <w:t>{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ab/>
        <w:t>@Id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ab/>
      </w:r>
      <w:proofErr w:type="gramStart"/>
      <w:r w:rsidRPr="000B6040">
        <w:rPr>
          <w:rFonts w:ascii="Cambria" w:hAnsi="Cambria"/>
          <w:sz w:val="28"/>
          <w:szCs w:val="28"/>
        </w:rPr>
        <w:t>private</w:t>
      </w:r>
      <w:proofErr w:type="gramEnd"/>
      <w:r w:rsidRPr="000B6040">
        <w:rPr>
          <w:rFonts w:ascii="Cambria" w:hAnsi="Cambria"/>
          <w:sz w:val="28"/>
          <w:szCs w:val="28"/>
        </w:rPr>
        <w:t xml:space="preserve"> </w:t>
      </w:r>
      <w:proofErr w:type="spellStart"/>
      <w:r w:rsidRPr="000B6040">
        <w:rPr>
          <w:rFonts w:ascii="Cambria" w:hAnsi="Cambria"/>
          <w:sz w:val="28"/>
          <w:szCs w:val="28"/>
        </w:rPr>
        <w:t>int</w:t>
      </w:r>
      <w:proofErr w:type="spellEnd"/>
      <w:r w:rsidRPr="000B6040">
        <w:rPr>
          <w:rFonts w:ascii="Cambria" w:hAnsi="Cambria"/>
          <w:sz w:val="28"/>
          <w:szCs w:val="28"/>
        </w:rPr>
        <w:t xml:space="preserve"> </w:t>
      </w:r>
      <w:proofErr w:type="spellStart"/>
      <w:r w:rsidRPr="000B6040">
        <w:rPr>
          <w:rFonts w:ascii="Cambria" w:hAnsi="Cambria"/>
          <w:sz w:val="28"/>
          <w:szCs w:val="28"/>
        </w:rPr>
        <w:t>userId</w:t>
      </w:r>
      <w:proofErr w:type="spellEnd"/>
      <w:r w:rsidRPr="000B6040">
        <w:rPr>
          <w:rFonts w:ascii="Cambria" w:hAnsi="Cambria"/>
          <w:sz w:val="28"/>
          <w:szCs w:val="28"/>
        </w:rPr>
        <w:t>;</w:t>
      </w:r>
    </w:p>
    <w:p w:rsid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ab/>
      </w:r>
      <w:proofErr w:type="gramStart"/>
      <w:r w:rsidRPr="000B6040">
        <w:rPr>
          <w:rFonts w:ascii="Cambria" w:hAnsi="Cambria"/>
          <w:sz w:val="28"/>
          <w:szCs w:val="28"/>
        </w:rPr>
        <w:t>private</w:t>
      </w:r>
      <w:proofErr w:type="gramEnd"/>
      <w:r w:rsidRPr="000B6040">
        <w:rPr>
          <w:rFonts w:ascii="Cambria" w:hAnsi="Cambria"/>
          <w:sz w:val="28"/>
          <w:szCs w:val="28"/>
        </w:rPr>
        <w:t xml:space="preserve"> String </w:t>
      </w:r>
      <w:proofErr w:type="spellStart"/>
      <w:r w:rsidRPr="000B6040">
        <w:rPr>
          <w:rFonts w:ascii="Cambria" w:hAnsi="Cambria"/>
          <w:sz w:val="28"/>
          <w:szCs w:val="28"/>
        </w:rPr>
        <w:t>userName</w:t>
      </w:r>
      <w:proofErr w:type="spellEnd"/>
      <w:r w:rsidRPr="000B6040">
        <w:rPr>
          <w:rFonts w:ascii="Cambria" w:hAnsi="Cambria"/>
          <w:sz w:val="28"/>
          <w:szCs w:val="28"/>
        </w:rPr>
        <w:t>;</w:t>
      </w:r>
    </w:p>
    <w:p w:rsidR="00EC66CD" w:rsidRDefault="00EC66CD" w:rsidP="000B604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:rsidR="00EC66CD" w:rsidRPr="000B6040" w:rsidRDefault="00EC66CD" w:rsidP="00EC66CD">
      <w:pPr>
        <w:ind w:firstLine="720"/>
        <w:jc w:val="both"/>
        <w:rPr>
          <w:rFonts w:ascii="Cambria" w:hAnsi="Cambria"/>
          <w:sz w:val="28"/>
          <w:szCs w:val="28"/>
        </w:rPr>
      </w:pPr>
      <w:r w:rsidRPr="00EC66CD">
        <w:rPr>
          <w:rFonts w:ascii="Cambria" w:hAnsi="Cambria"/>
          <w:sz w:val="28"/>
          <w:szCs w:val="28"/>
        </w:rPr>
        <w:t>@</w:t>
      </w:r>
      <w:proofErr w:type="spellStart"/>
      <w:r w:rsidRPr="00EC66CD">
        <w:rPr>
          <w:rFonts w:ascii="Cambria" w:hAnsi="Cambria"/>
          <w:sz w:val="28"/>
          <w:szCs w:val="28"/>
        </w:rPr>
        <w:t>ElementCollection</w:t>
      </w:r>
      <w:proofErr w:type="spellEnd"/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ab/>
        <w:t>Set&lt;Address&gt;</w:t>
      </w:r>
      <w:proofErr w:type="spellStart"/>
      <w:r w:rsidRPr="000B6040">
        <w:rPr>
          <w:rFonts w:ascii="Cambria" w:hAnsi="Cambria"/>
          <w:sz w:val="28"/>
          <w:szCs w:val="28"/>
        </w:rPr>
        <w:t>listOfAddresses</w:t>
      </w:r>
      <w:proofErr w:type="spellEnd"/>
      <w:r w:rsidRPr="000B6040">
        <w:rPr>
          <w:rFonts w:ascii="Cambria" w:hAnsi="Cambria"/>
          <w:sz w:val="28"/>
          <w:szCs w:val="28"/>
        </w:rPr>
        <w:t xml:space="preserve">=new </w:t>
      </w:r>
      <w:proofErr w:type="spellStart"/>
      <w:proofErr w:type="gramStart"/>
      <w:r w:rsidRPr="000B6040">
        <w:rPr>
          <w:rFonts w:ascii="Cambria" w:hAnsi="Cambria"/>
          <w:sz w:val="28"/>
          <w:szCs w:val="28"/>
        </w:rPr>
        <w:t>HashSet</w:t>
      </w:r>
      <w:proofErr w:type="spellEnd"/>
      <w:r w:rsidRPr="000B6040">
        <w:rPr>
          <w:rFonts w:ascii="Cambria" w:hAnsi="Cambria"/>
          <w:sz w:val="28"/>
          <w:szCs w:val="28"/>
        </w:rPr>
        <w:t>(</w:t>
      </w:r>
      <w:proofErr w:type="gramEnd"/>
      <w:r w:rsidRPr="000B6040">
        <w:rPr>
          <w:rFonts w:ascii="Cambria" w:hAnsi="Cambria"/>
          <w:sz w:val="28"/>
          <w:szCs w:val="28"/>
        </w:rPr>
        <w:t>);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ab/>
        <w:t>.......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ab/>
        <w:t>.......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>}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proofErr w:type="gramStart"/>
      <w:r w:rsidRPr="000B6040">
        <w:rPr>
          <w:rFonts w:ascii="Cambria" w:hAnsi="Cambria"/>
          <w:sz w:val="28"/>
          <w:szCs w:val="28"/>
        </w:rPr>
        <w:t>and</w:t>
      </w:r>
      <w:proofErr w:type="gramEnd"/>
      <w:r w:rsidRPr="000B6040">
        <w:rPr>
          <w:rFonts w:ascii="Cambria" w:hAnsi="Cambria"/>
          <w:sz w:val="28"/>
          <w:szCs w:val="28"/>
        </w:rPr>
        <w:t xml:space="preserve"> suppose that each </w:t>
      </w:r>
      <w:proofErr w:type="spellStart"/>
      <w:r w:rsidRPr="000B6040">
        <w:rPr>
          <w:rFonts w:ascii="Cambria" w:hAnsi="Cambria"/>
          <w:sz w:val="28"/>
          <w:szCs w:val="28"/>
        </w:rPr>
        <w:t>UserDetails</w:t>
      </w:r>
      <w:proofErr w:type="spellEnd"/>
      <w:r w:rsidRPr="000B6040">
        <w:rPr>
          <w:rFonts w:ascii="Cambria" w:hAnsi="Cambria"/>
          <w:sz w:val="28"/>
          <w:szCs w:val="28"/>
        </w:rPr>
        <w:t xml:space="preserve"> object have a collection of hundreds of Address objects in it.(i.e. Each user has thousands of addresses). So if we are fetching a record as-</w:t>
      </w:r>
    </w:p>
    <w:p w:rsidR="000B6040" w:rsidRDefault="000B6040" w:rsidP="000B6040">
      <w:pPr>
        <w:jc w:val="both"/>
        <w:rPr>
          <w:rFonts w:ascii="Cambria" w:hAnsi="Cambria"/>
          <w:sz w:val="28"/>
          <w:szCs w:val="28"/>
        </w:rPr>
      </w:pPr>
      <w:proofErr w:type="spellStart"/>
      <w:r w:rsidRPr="000B6040">
        <w:rPr>
          <w:rFonts w:ascii="Cambria" w:hAnsi="Cambria"/>
          <w:sz w:val="28"/>
          <w:szCs w:val="28"/>
        </w:rPr>
        <w:t>UserDetails</w:t>
      </w:r>
      <w:proofErr w:type="spellEnd"/>
      <w:r w:rsidRPr="000B6040">
        <w:rPr>
          <w:rFonts w:ascii="Cambria" w:hAnsi="Cambria"/>
          <w:sz w:val="28"/>
          <w:szCs w:val="28"/>
        </w:rPr>
        <w:t xml:space="preserve"> user</w:t>
      </w:r>
      <w:proofErr w:type="gramStart"/>
      <w:r w:rsidRPr="000B6040">
        <w:rPr>
          <w:rFonts w:ascii="Cambria" w:hAnsi="Cambria"/>
          <w:sz w:val="28"/>
          <w:szCs w:val="28"/>
        </w:rPr>
        <w:t>=(</w:t>
      </w:r>
      <w:proofErr w:type="spellStart"/>
      <w:proofErr w:type="gramEnd"/>
      <w:r w:rsidRPr="000B6040">
        <w:rPr>
          <w:rFonts w:ascii="Cambria" w:hAnsi="Cambria"/>
          <w:sz w:val="28"/>
          <w:szCs w:val="28"/>
        </w:rPr>
        <w:t>UserDetails</w:t>
      </w:r>
      <w:proofErr w:type="spellEnd"/>
      <w:r w:rsidRPr="000B6040">
        <w:rPr>
          <w:rFonts w:ascii="Cambria" w:hAnsi="Cambria"/>
          <w:sz w:val="28"/>
          <w:szCs w:val="28"/>
        </w:rPr>
        <w:t>)</w:t>
      </w:r>
      <w:proofErr w:type="spellStart"/>
      <w:r w:rsidRPr="000B6040">
        <w:rPr>
          <w:rFonts w:ascii="Cambria" w:hAnsi="Cambria"/>
          <w:sz w:val="28"/>
          <w:szCs w:val="28"/>
        </w:rPr>
        <w:t>session.get</w:t>
      </w:r>
      <w:proofErr w:type="spellEnd"/>
      <w:r w:rsidRPr="000B6040">
        <w:rPr>
          <w:rFonts w:ascii="Cambria" w:hAnsi="Cambria"/>
          <w:sz w:val="28"/>
          <w:szCs w:val="28"/>
        </w:rPr>
        <w:t>(</w:t>
      </w:r>
      <w:proofErr w:type="spellStart"/>
      <w:r w:rsidRPr="000B6040">
        <w:rPr>
          <w:rFonts w:ascii="Cambria" w:hAnsi="Cambria"/>
          <w:sz w:val="28"/>
          <w:szCs w:val="28"/>
        </w:rPr>
        <w:t>UserDetails.class</w:t>
      </w:r>
      <w:proofErr w:type="spellEnd"/>
      <w:r w:rsidRPr="000B6040">
        <w:rPr>
          <w:rFonts w:ascii="Cambria" w:hAnsi="Cambria"/>
          <w:sz w:val="28"/>
          <w:szCs w:val="28"/>
        </w:rPr>
        <w:t>, 1);</w:t>
      </w:r>
      <w:r w:rsidRPr="000B6040">
        <w:rPr>
          <w:rFonts w:ascii="Cambria" w:hAnsi="Cambria"/>
          <w:sz w:val="28"/>
          <w:szCs w:val="28"/>
        </w:rPr>
        <w:tab/>
        <w:t>// line 1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>Then it is fetching a record corresponding to primary key value=1. So ideally it should contain the list of all the addresses of the first user. But think for a while about the performance if user has hundreds of addresses. Performa</w:t>
      </w:r>
      <w:r>
        <w:rPr>
          <w:rFonts w:ascii="Cambria" w:hAnsi="Cambria"/>
          <w:sz w:val="28"/>
          <w:szCs w:val="28"/>
        </w:rPr>
        <w:t>n</w:t>
      </w:r>
      <w:r w:rsidRPr="000B6040">
        <w:rPr>
          <w:rFonts w:ascii="Cambria" w:hAnsi="Cambria"/>
          <w:sz w:val="28"/>
          <w:szCs w:val="28"/>
        </w:rPr>
        <w:t>ce will drastica</w:t>
      </w:r>
      <w:r>
        <w:rPr>
          <w:rFonts w:ascii="Cambria" w:hAnsi="Cambria"/>
          <w:sz w:val="28"/>
          <w:szCs w:val="28"/>
        </w:rPr>
        <w:t>lly decrease</w:t>
      </w:r>
      <w:r w:rsidRPr="000B6040">
        <w:rPr>
          <w:rFonts w:ascii="Cambria" w:hAnsi="Cambria"/>
          <w:sz w:val="28"/>
          <w:szCs w:val="28"/>
        </w:rPr>
        <w:t>.</w:t>
      </w:r>
    </w:p>
    <w:p w:rsidR="000B6040" w:rsidRPr="000B6040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 xml:space="preserve">But this does NOT happen by default. </w:t>
      </w:r>
      <w:proofErr w:type="gramStart"/>
      <w:r w:rsidRPr="000B6040">
        <w:rPr>
          <w:rFonts w:ascii="Cambria" w:hAnsi="Cambria"/>
          <w:sz w:val="28"/>
          <w:szCs w:val="28"/>
        </w:rPr>
        <w:t>i.e</w:t>
      </w:r>
      <w:proofErr w:type="gramEnd"/>
      <w:r w:rsidRPr="000B6040">
        <w:rPr>
          <w:rFonts w:ascii="Cambria" w:hAnsi="Cambria"/>
          <w:sz w:val="28"/>
          <w:szCs w:val="28"/>
        </w:rPr>
        <w:t xml:space="preserve">. whenever you fetch the </w:t>
      </w:r>
      <w:proofErr w:type="spellStart"/>
      <w:r w:rsidRPr="000B6040">
        <w:rPr>
          <w:rFonts w:ascii="Cambria" w:hAnsi="Cambria"/>
          <w:sz w:val="28"/>
          <w:szCs w:val="28"/>
        </w:rPr>
        <w:t>UserDetails</w:t>
      </w:r>
      <w:proofErr w:type="spellEnd"/>
      <w:r w:rsidRPr="000B6040">
        <w:rPr>
          <w:rFonts w:ascii="Cambria" w:hAnsi="Cambria"/>
          <w:sz w:val="28"/>
          <w:szCs w:val="28"/>
        </w:rPr>
        <w:t xml:space="preserve"> object (as in line 1) then initially it will </w:t>
      </w:r>
      <w:r>
        <w:rPr>
          <w:rFonts w:ascii="Cambria" w:hAnsi="Cambria"/>
          <w:sz w:val="28"/>
          <w:szCs w:val="28"/>
        </w:rPr>
        <w:t>NOT</w:t>
      </w:r>
      <w:r w:rsidRPr="000B6040">
        <w:rPr>
          <w:rFonts w:ascii="Cambria" w:hAnsi="Cambria"/>
          <w:sz w:val="28"/>
          <w:szCs w:val="28"/>
        </w:rPr>
        <w:t xml:space="preserve"> contain the list of addresses.</w:t>
      </w:r>
    </w:p>
    <w:p w:rsidR="00986CAF" w:rsidRDefault="000B6040" w:rsidP="000B6040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>i.e. '</w:t>
      </w:r>
      <w:proofErr w:type="spellStart"/>
      <w:r w:rsidRPr="000B6040">
        <w:rPr>
          <w:rFonts w:ascii="Cambria" w:hAnsi="Cambria"/>
          <w:sz w:val="28"/>
          <w:szCs w:val="28"/>
        </w:rPr>
        <w:t>listOfAddresses</w:t>
      </w:r>
      <w:proofErr w:type="spellEnd"/>
      <w:r w:rsidRPr="000B6040">
        <w:rPr>
          <w:rFonts w:ascii="Cambria" w:hAnsi="Cambria"/>
          <w:sz w:val="28"/>
          <w:szCs w:val="28"/>
        </w:rPr>
        <w:t>' will not contain anything. But as you call the getter (</w:t>
      </w:r>
      <w:proofErr w:type="spellStart"/>
      <w:proofErr w:type="gramStart"/>
      <w:r w:rsidRPr="000B6040">
        <w:rPr>
          <w:rFonts w:ascii="Cambria" w:hAnsi="Cambria"/>
          <w:sz w:val="28"/>
          <w:szCs w:val="28"/>
        </w:rPr>
        <w:t>getListOfAddresses</w:t>
      </w:r>
      <w:proofErr w:type="spellEnd"/>
      <w:r w:rsidRPr="000B6040">
        <w:rPr>
          <w:rFonts w:ascii="Cambria" w:hAnsi="Cambria"/>
          <w:sz w:val="28"/>
          <w:szCs w:val="28"/>
        </w:rPr>
        <w:t>(</w:t>
      </w:r>
      <w:proofErr w:type="gramEnd"/>
      <w:r w:rsidRPr="000B6040">
        <w:rPr>
          <w:rFonts w:ascii="Cambria" w:hAnsi="Cambria"/>
          <w:sz w:val="28"/>
          <w:szCs w:val="28"/>
        </w:rPr>
        <w:t>)) then at that time hibernate will fetch the list of addresses</w:t>
      </w:r>
      <w:r>
        <w:rPr>
          <w:rFonts w:ascii="Cambria" w:hAnsi="Cambria"/>
          <w:sz w:val="28"/>
          <w:szCs w:val="28"/>
        </w:rPr>
        <w:t xml:space="preserve"> from</w:t>
      </w:r>
      <w:r w:rsidR="00EC66CD">
        <w:rPr>
          <w:rFonts w:ascii="Cambria" w:hAnsi="Cambria"/>
          <w:sz w:val="28"/>
          <w:szCs w:val="28"/>
        </w:rPr>
        <w:t xml:space="preserve"> DB</w:t>
      </w:r>
      <w:r w:rsidRPr="000B6040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EC66CD">
        <w:rPr>
          <w:rFonts w:ascii="Cambria" w:hAnsi="Cambria"/>
          <w:sz w:val="28"/>
          <w:szCs w:val="28"/>
        </w:rPr>
        <w:t>All this happens with the help of</w:t>
      </w:r>
      <w:r>
        <w:rPr>
          <w:rFonts w:ascii="Cambria" w:hAnsi="Cambria"/>
          <w:sz w:val="28"/>
          <w:szCs w:val="28"/>
        </w:rPr>
        <w:t xml:space="preserve"> proxy class.</w:t>
      </w:r>
    </w:p>
    <w:p w:rsidR="000B6040" w:rsidRDefault="000B6040" w:rsidP="000B604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00650" cy="498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x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475" cy="500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40" w:rsidRDefault="000B6040" w:rsidP="000B6040">
      <w:pPr>
        <w:jc w:val="both"/>
        <w:rPr>
          <w:rFonts w:ascii="Cambria" w:hAnsi="Cambria"/>
          <w:sz w:val="28"/>
          <w:szCs w:val="28"/>
        </w:rPr>
      </w:pPr>
    </w:p>
    <w:p w:rsidR="000B6040" w:rsidRDefault="000B6040" w:rsidP="000B604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proxy class</w:t>
      </w:r>
      <w:r w:rsidR="00EC66C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(at runtime</w:t>
      </w:r>
      <w:proofErr w:type="gramStart"/>
      <w:r>
        <w:rPr>
          <w:rFonts w:ascii="Cambria" w:hAnsi="Cambria"/>
          <w:sz w:val="28"/>
          <w:szCs w:val="28"/>
        </w:rPr>
        <w:t>)  is</w:t>
      </w:r>
      <w:proofErr w:type="gramEnd"/>
      <w:r>
        <w:rPr>
          <w:rFonts w:ascii="Cambria" w:hAnsi="Cambria"/>
          <w:sz w:val="28"/>
          <w:szCs w:val="28"/>
        </w:rPr>
        <w:t xml:space="preserve"> c</w:t>
      </w:r>
      <w:r w:rsidR="00EC66CD">
        <w:rPr>
          <w:rFonts w:ascii="Cambria" w:hAnsi="Cambria"/>
          <w:sz w:val="28"/>
          <w:szCs w:val="28"/>
        </w:rPr>
        <w:t>reated and this proxy class</w:t>
      </w:r>
      <w:r>
        <w:rPr>
          <w:rFonts w:ascii="Cambria" w:hAnsi="Cambria"/>
          <w:sz w:val="28"/>
          <w:szCs w:val="28"/>
        </w:rPr>
        <w:t xml:space="preserve"> extends the user class (i.e. </w:t>
      </w:r>
      <w:proofErr w:type="spellStart"/>
      <w:r>
        <w:rPr>
          <w:rFonts w:ascii="Cambria" w:hAnsi="Cambria"/>
          <w:sz w:val="28"/>
          <w:szCs w:val="28"/>
        </w:rPr>
        <w:t>UserDetails</w:t>
      </w:r>
      <w:proofErr w:type="spellEnd"/>
      <w:r>
        <w:rPr>
          <w:rFonts w:ascii="Cambria" w:hAnsi="Cambria"/>
          <w:sz w:val="28"/>
          <w:szCs w:val="28"/>
        </w:rPr>
        <w:t xml:space="preserve"> class). And by using the following line we get the object of proxy class NOT of user class-</w:t>
      </w:r>
    </w:p>
    <w:p w:rsidR="000B6040" w:rsidRDefault="000B6040" w:rsidP="000B6040">
      <w:pPr>
        <w:jc w:val="both"/>
        <w:rPr>
          <w:rFonts w:ascii="Cambria" w:hAnsi="Cambria"/>
          <w:sz w:val="28"/>
          <w:szCs w:val="28"/>
        </w:rPr>
      </w:pPr>
      <w:proofErr w:type="spellStart"/>
      <w:r w:rsidRPr="000B6040">
        <w:rPr>
          <w:rFonts w:ascii="Cambria" w:hAnsi="Cambria"/>
          <w:sz w:val="28"/>
          <w:szCs w:val="28"/>
        </w:rPr>
        <w:t>UserDetails</w:t>
      </w:r>
      <w:proofErr w:type="spellEnd"/>
      <w:r w:rsidRPr="000B6040">
        <w:rPr>
          <w:rFonts w:ascii="Cambria" w:hAnsi="Cambria"/>
          <w:sz w:val="28"/>
          <w:szCs w:val="28"/>
        </w:rPr>
        <w:t xml:space="preserve"> user</w:t>
      </w:r>
      <w:r>
        <w:rPr>
          <w:rFonts w:ascii="Cambria" w:hAnsi="Cambria"/>
          <w:sz w:val="28"/>
          <w:szCs w:val="28"/>
        </w:rPr>
        <w:t xml:space="preserve"> </w:t>
      </w:r>
      <w:r w:rsidRPr="000B6040"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 xml:space="preserve"> </w:t>
      </w:r>
      <w:r w:rsidRPr="000B6040">
        <w:rPr>
          <w:rFonts w:ascii="Cambria" w:hAnsi="Cambria"/>
          <w:sz w:val="28"/>
          <w:szCs w:val="28"/>
        </w:rPr>
        <w:t>(</w:t>
      </w:r>
      <w:proofErr w:type="spellStart"/>
      <w:r w:rsidRPr="000B6040">
        <w:rPr>
          <w:rFonts w:ascii="Cambria" w:hAnsi="Cambria"/>
          <w:sz w:val="28"/>
          <w:szCs w:val="28"/>
        </w:rPr>
        <w:t>UserDetails</w:t>
      </w:r>
      <w:proofErr w:type="spellEnd"/>
      <w:proofErr w:type="gramStart"/>
      <w:r w:rsidRPr="000B6040">
        <w:rPr>
          <w:rFonts w:ascii="Cambria" w:hAnsi="Cambria"/>
          <w:sz w:val="28"/>
          <w:szCs w:val="28"/>
        </w:rPr>
        <w:t>)</w:t>
      </w:r>
      <w:proofErr w:type="spellStart"/>
      <w:r w:rsidRPr="000B6040">
        <w:rPr>
          <w:rFonts w:ascii="Cambria" w:hAnsi="Cambria"/>
          <w:sz w:val="28"/>
          <w:szCs w:val="28"/>
        </w:rPr>
        <w:t>session.get</w:t>
      </w:r>
      <w:proofErr w:type="spellEnd"/>
      <w:proofErr w:type="gramEnd"/>
      <w:r w:rsidRPr="000B6040">
        <w:rPr>
          <w:rFonts w:ascii="Cambria" w:hAnsi="Cambria"/>
          <w:sz w:val="28"/>
          <w:szCs w:val="28"/>
        </w:rPr>
        <w:t>(</w:t>
      </w:r>
      <w:proofErr w:type="spellStart"/>
      <w:r w:rsidRPr="000B6040">
        <w:rPr>
          <w:rFonts w:ascii="Cambria" w:hAnsi="Cambria"/>
          <w:sz w:val="28"/>
          <w:szCs w:val="28"/>
        </w:rPr>
        <w:t>UserDetails.class</w:t>
      </w:r>
      <w:proofErr w:type="spellEnd"/>
      <w:r w:rsidRPr="000B6040">
        <w:rPr>
          <w:rFonts w:ascii="Cambria" w:hAnsi="Cambria"/>
          <w:sz w:val="28"/>
          <w:szCs w:val="28"/>
        </w:rPr>
        <w:t>, 1);</w:t>
      </w:r>
    </w:p>
    <w:p w:rsidR="000B6040" w:rsidRDefault="000B6040" w:rsidP="000B6040">
      <w:pPr>
        <w:jc w:val="both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and</w:t>
      </w:r>
      <w:proofErr w:type="gramEnd"/>
      <w:r>
        <w:rPr>
          <w:rFonts w:ascii="Cambria" w:hAnsi="Cambria"/>
          <w:sz w:val="28"/>
          <w:szCs w:val="28"/>
        </w:rPr>
        <w:t xml:space="preserve"> when we call getters then the getters of proxy class are called and from inside the proxy class’s getters the getters of parent(i.e. user class) are called.</w:t>
      </w:r>
    </w:p>
    <w:p w:rsidR="000B6040" w:rsidRDefault="000B6040" w:rsidP="000B604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But in case of getter corresponding to collection (</w:t>
      </w:r>
      <w:proofErr w:type="spellStart"/>
      <w:r>
        <w:rPr>
          <w:rFonts w:ascii="Cambria" w:hAnsi="Cambria"/>
          <w:sz w:val="28"/>
          <w:szCs w:val="28"/>
        </w:rPr>
        <w:t>getListOfAddresses</w:t>
      </w:r>
      <w:proofErr w:type="spellEnd"/>
      <w:r>
        <w:rPr>
          <w:rFonts w:ascii="Cambria" w:hAnsi="Cambria"/>
          <w:sz w:val="28"/>
          <w:szCs w:val="28"/>
        </w:rPr>
        <w:t xml:space="preserve">()) as the </w:t>
      </w:r>
      <w:proofErr w:type="spellStart"/>
      <w:r>
        <w:rPr>
          <w:rFonts w:ascii="Cambria" w:hAnsi="Cambria"/>
          <w:sz w:val="28"/>
          <w:szCs w:val="28"/>
        </w:rPr>
        <w:t>getListOfAddresses</w:t>
      </w:r>
      <w:proofErr w:type="spellEnd"/>
      <w:r>
        <w:rPr>
          <w:rFonts w:ascii="Cambria" w:hAnsi="Cambria"/>
          <w:sz w:val="28"/>
          <w:szCs w:val="28"/>
        </w:rPr>
        <w:t>() is invoked then first of all list of all the addresses is fetched from DB then the actual user’s getter is called from inside the proxy’s getter.</w:t>
      </w:r>
      <w:r w:rsidR="00EC66CD">
        <w:rPr>
          <w:rFonts w:ascii="Cambria" w:hAnsi="Cambria"/>
          <w:sz w:val="28"/>
          <w:szCs w:val="28"/>
        </w:rPr>
        <w:t xml:space="preserve"> </w:t>
      </w:r>
    </w:p>
    <w:p w:rsidR="00EC66CD" w:rsidRDefault="00EC66CD" w:rsidP="000B604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whole process is called </w:t>
      </w:r>
      <w:r w:rsidRPr="00EC66CD">
        <w:rPr>
          <w:rFonts w:ascii="Cambria" w:hAnsi="Cambria"/>
          <w:i/>
          <w:sz w:val="28"/>
          <w:szCs w:val="28"/>
        </w:rPr>
        <w:t>lazy initialization</w:t>
      </w:r>
      <w:r>
        <w:rPr>
          <w:rFonts w:ascii="Cambria" w:hAnsi="Cambria"/>
          <w:sz w:val="28"/>
          <w:szCs w:val="28"/>
        </w:rPr>
        <w:t xml:space="preserve">. As the list of addresses are fetched only when we needed it. In lazy initialization, first level fields are </w:t>
      </w:r>
      <w:r>
        <w:rPr>
          <w:rFonts w:ascii="Cambria" w:hAnsi="Cambria"/>
          <w:sz w:val="28"/>
          <w:szCs w:val="28"/>
        </w:rPr>
        <w:lastRenderedPageBreak/>
        <w:t>initialized beforehand. And remaining fields are initialized when we need them.</w:t>
      </w:r>
    </w:p>
    <w:p w:rsidR="00EC66CD" w:rsidRDefault="00EC66CD" w:rsidP="000B6040">
      <w:pPr>
        <w:jc w:val="both"/>
        <w:rPr>
          <w:rFonts w:ascii="Cambria" w:hAnsi="Cambria"/>
          <w:sz w:val="28"/>
          <w:szCs w:val="28"/>
        </w:rPr>
      </w:pPr>
    </w:p>
    <w:p w:rsidR="00EC66CD" w:rsidRDefault="00EC66CD" w:rsidP="000B604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opposite of lazy is </w:t>
      </w:r>
      <w:r w:rsidRPr="00EC66CD">
        <w:rPr>
          <w:rFonts w:ascii="Cambria" w:hAnsi="Cambria"/>
          <w:i/>
          <w:sz w:val="28"/>
          <w:szCs w:val="28"/>
        </w:rPr>
        <w:t>eager initialization</w:t>
      </w:r>
      <w:r>
        <w:rPr>
          <w:rFonts w:ascii="Cambria" w:hAnsi="Cambria"/>
          <w:i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In eager initialization, all the fields are initialized beforehand.</w:t>
      </w:r>
    </w:p>
    <w:p w:rsidR="00EC66CD" w:rsidRDefault="00EC66CD" w:rsidP="000B6040">
      <w:pPr>
        <w:jc w:val="both"/>
        <w:rPr>
          <w:rFonts w:ascii="Cambria" w:hAnsi="Cambria"/>
          <w:sz w:val="28"/>
          <w:szCs w:val="28"/>
        </w:rPr>
      </w:pPr>
    </w:p>
    <w:p w:rsidR="00EC66CD" w:rsidRDefault="00EC66CD" w:rsidP="000B6040">
      <w:pPr>
        <w:jc w:val="both"/>
        <w:rPr>
          <w:rFonts w:ascii="Cambria" w:hAnsi="Cambria"/>
          <w:sz w:val="28"/>
          <w:szCs w:val="28"/>
        </w:rPr>
      </w:pPr>
      <w:proofErr w:type="gramStart"/>
      <w:r w:rsidRPr="00EC66CD">
        <w:rPr>
          <w:rFonts w:ascii="Cambria" w:hAnsi="Cambria"/>
          <w:sz w:val="28"/>
          <w:szCs w:val="28"/>
        </w:rPr>
        <w:t>@</w:t>
      </w:r>
      <w:proofErr w:type="spellStart"/>
      <w:r w:rsidRPr="00EC66CD">
        <w:rPr>
          <w:rFonts w:ascii="Cambria" w:hAnsi="Cambria"/>
          <w:sz w:val="28"/>
          <w:szCs w:val="28"/>
        </w:rPr>
        <w:t>ElementCollection</w:t>
      </w:r>
      <w:proofErr w:type="spellEnd"/>
      <w:r w:rsidRPr="00EC66CD">
        <w:rPr>
          <w:rFonts w:ascii="Cambria" w:hAnsi="Cambria"/>
          <w:sz w:val="28"/>
          <w:szCs w:val="28"/>
        </w:rPr>
        <w:t>(</w:t>
      </w:r>
      <w:proofErr w:type="gramEnd"/>
      <w:r w:rsidRPr="00EC66CD">
        <w:rPr>
          <w:rFonts w:ascii="Cambria" w:hAnsi="Cambria"/>
          <w:sz w:val="28"/>
          <w:szCs w:val="28"/>
        </w:rPr>
        <w:t>fetch=</w:t>
      </w:r>
      <w:proofErr w:type="spellStart"/>
      <w:r w:rsidRPr="00EC66CD">
        <w:rPr>
          <w:rFonts w:ascii="Cambria" w:hAnsi="Cambria"/>
          <w:sz w:val="28"/>
          <w:szCs w:val="28"/>
        </w:rPr>
        <w:t>FetchType.EAGER</w:t>
      </w:r>
      <w:proofErr w:type="spellEnd"/>
      <w:r w:rsidRPr="00EC66CD">
        <w:rPr>
          <w:rFonts w:ascii="Cambria" w:hAnsi="Cambria"/>
          <w:sz w:val="28"/>
          <w:szCs w:val="28"/>
        </w:rPr>
        <w:t>)</w:t>
      </w:r>
    </w:p>
    <w:p w:rsidR="00EC66CD" w:rsidRPr="000B6040" w:rsidRDefault="00EC66CD" w:rsidP="00EC66CD">
      <w:pPr>
        <w:jc w:val="both"/>
        <w:rPr>
          <w:rFonts w:ascii="Cambria" w:hAnsi="Cambria"/>
          <w:sz w:val="28"/>
          <w:szCs w:val="28"/>
        </w:rPr>
      </w:pPr>
      <w:r w:rsidRPr="000B6040">
        <w:rPr>
          <w:rFonts w:ascii="Cambria" w:hAnsi="Cambria"/>
          <w:sz w:val="28"/>
          <w:szCs w:val="28"/>
        </w:rPr>
        <w:t>Set&lt;Address&gt;</w:t>
      </w:r>
      <w:proofErr w:type="spellStart"/>
      <w:r w:rsidRPr="000B6040">
        <w:rPr>
          <w:rFonts w:ascii="Cambria" w:hAnsi="Cambria"/>
          <w:sz w:val="28"/>
          <w:szCs w:val="28"/>
        </w:rPr>
        <w:t>listOfAddresses</w:t>
      </w:r>
      <w:proofErr w:type="spellEnd"/>
      <w:r w:rsidRPr="000B6040">
        <w:rPr>
          <w:rFonts w:ascii="Cambria" w:hAnsi="Cambria"/>
          <w:sz w:val="28"/>
          <w:szCs w:val="28"/>
        </w:rPr>
        <w:t xml:space="preserve">=new </w:t>
      </w:r>
      <w:proofErr w:type="spellStart"/>
      <w:proofErr w:type="gramStart"/>
      <w:r w:rsidRPr="000B6040">
        <w:rPr>
          <w:rFonts w:ascii="Cambria" w:hAnsi="Cambria"/>
          <w:sz w:val="28"/>
          <w:szCs w:val="28"/>
        </w:rPr>
        <w:t>HashSet</w:t>
      </w:r>
      <w:proofErr w:type="spellEnd"/>
      <w:r w:rsidRPr="000B6040">
        <w:rPr>
          <w:rFonts w:ascii="Cambria" w:hAnsi="Cambria"/>
          <w:sz w:val="28"/>
          <w:szCs w:val="28"/>
        </w:rPr>
        <w:t>(</w:t>
      </w:r>
      <w:proofErr w:type="gramEnd"/>
      <w:r w:rsidRPr="000B6040">
        <w:rPr>
          <w:rFonts w:ascii="Cambria" w:hAnsi="Cambria"/>
          <w:sz w:val="28"/>
          <w:szCs w:val="28"/>
        </w:rPr>
        <w:t>);</w:t>
      </w:r>
    </w:p>
    <w:p w:rsidR="00EC66CD" w:rsidRDefault="00EC66CD" w:rsidP="000B6040">
      <w:pPr>
        <w:jc w:val="both"/>
        <w:rPr>
          <w:rFonts w:ascii="Cambria" w:hAnsi="Cambria"/>
          <w:sz w:val="28"/>
          <w:szCs w:val="28"/>
        </w:rPr>
      </w:pPr>
    </w:p>
    <w:p w:rsidR="00EC66CD" w:rsidRDefault="00EC66CD" w:rsidP="000B6040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So when you call </w:t>
      </w:r>
      <w:proofErr w:type="gramStart"/>
      <w:r>
        <w:rPr>
          <w:rFonts w:ascii="Cambria" w:hAnsi="Cambria"/>
          <w:sz w:val="28"/>
          <w:szCs w:val="28"/>
        </w:rPr>
        <w:t>get(</w:t>
      </w:r>
      <w:proofErr w:type="gramEnd"/>
      <w:r>
        <w:rPr>
          <w:rFonts w:ascii="Cambria" w:hAnsi="Cambria"/>
          <w:sz w:val="28"/>
          <w:szCs w:val="28"/>
        </w:rPr>
        <w:t>) as follows-</w:t>
      </w:r>
    </w:p>
    <w:p w:rsidR="00EC66CD" w:rsidRDefault="00EC66CD" w:rsidP="000B6040">
      <w:pPr>
        <w:jc w:val="both"/>
        <w:rPr>
          <w:rFonts w:ascii="Cambria" w:hAnsi="Cambria"/>
          <w:sz w:val="28"/>
          <w:szCs w:val="28"/>
        </w:rPr>
      </w:pPr>
      <w:proofErr w:type="spellStart"/>
      <w:r w:rsidRPr="000B6040">
        <w:rPr>
          <w:rFonts w:ascii="Cambria" w:hAnsi="Cambria"/>
          <w:sz w:val="28"/>
          <w:szCs w:val="28"/>
        </w:rPr>
        <w:t>UserDetails</w:t>
      </w:r>
      <w:proofErr w:type="spellEnd"/>
      <w:r w:rsidRPr="000B6040">
        <w:rPr>
          <w:rFonts w:ascii="Cambria" w:hAnsi="Cambria"/>
          <w:sz w:val="28"/>
          <w:szCs w:val="28"/>
        </w:rPr>
        <w:t xml:space="preserve"> user</w:t>
      </w:r>
      <w:proofErr w:type="gramStart"/>
      <w:r w:rsidRPr="000B6040">
        <w:rPr>
          <w:rFonts w:ascii="Cambria" w:hAnsi="Cambria"/>
          <w:sz w:val="28"/>
          <w:szCs w:val="28"/>
        </w:rPr>
        <w:t>=(</w:t>
      </w:r>
      <w:proofErr w:type="spellStart"/>
      <w:proofErr w:type="gramEnd"/>
      <w:r w:rsidRPr="000B6040">
        <w:rPr>
          <w:rFonts w:ascii="Cambria" w:hAnsi="Cambria"/>
          <w:sz w:val="28"/>
          <w:szCs w:val="28"/>
        </w:rPr>
        <w:t>UserDetails</w:t>
      </w:r>
      <w:proofErr w:type="spellEnd"/>
      <w:r w:rsidRPr="000B6040">
        <w:rPr>
          <w:rFonts w:ascii="Cambria" w:hAnsi="Cambria"/>
          <w:sz w:val="28"/>
          <w:szCs w:val="28"/>
        </w:rPr>
        <w:t>)</w:t>
      </w:r>
      <w:proofErr w:type="spellStart"/>
      <w:r w:rsidRPr="000B6040">
        <w:rPr>
          <w:rFonts w:ascii="Cambria" w:hAnsi="Cambria"/>
          <w:sz w:val="28"/>
          <w:szCs w:val="28"/>
        </w:rPr>
        <w:t>session.get</w:t>
      </w:r>
      <w:proofErr w:type="spellEnd"/>
      <w:r w:rsidRPr="000B6040">
        <w:rPr>
          <w:rFonts w:ascii="Cambria" w:hAnsi="Cambria"/>
          <w:sz w:val="28"/>
          <w:szCs w:val="28"/>
        </w:rPr>
        <w:t>(</w:t>
      </w:r>
      <w:proofErr w:type="spellStart"/>
      <w:r w:rsidRPr="000B6040">
        <w:rPr>
          <w:rFonts w:ascii="Cambria" w:hAnsi="Cambria"/>
          <w:sz w:val="28"/>
          <w:szCs w:val="28"/>
        </w:rPr>
        <w:t>UserDetails.class</w:t>
      </w:r>
      <w:proofErr w:type="spellEnd"/>
      <w:r w:rsidRPr="000B6040">
        <w:rPr>
          <w:rFonts w:ascii="Cambria" w:hAnsi="Cambria"/>
          <w:sz w:val="28"/>
          <w:szCs w:val="28"/>
        </w:rPr>
        <w:t>, 1);</w:t>
      </w:r>
    </w:p>
    <w:p w:rsidR="00EC66CD" w:rsidRPr="00EC66CD" w:rsidRDefault="00EC66CD" w:rsidP="000B6040">
      <w:pPr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listOfAddresses</w:t>
      </w:r>
      <w:proofErr w:type="spellEnd"/>
      <w:r>
        <w:rPr>
          <w:rFonts w:ascii="Cambria" w:hAnsi="Cambria"/>
          <w:sz w:val="28"/>
          <w:szCs w:val="28"/>
        </w:rPr>
        <w:t xml:space="preserve"> will be initialized immediately.</w:t>
      </w:r>
      <w:bookmarkStart w:id="0" w:name="_GoBack"/>
      <w:bookmarkEnd w:id="0"/>
    </w:p>
    <w:p w:rsidR="00EC66CD" w:rsidRPr="000B6040" w:rsidRDefault="00EC66CD" w:rsidP="000B6040">
      <w:pPr>
        <w:jc w:val="both"/>
        <w:rPr>
          <w:rFonts w:ascii="Cambria" w:hAnsi="Cambria"/>
          <w:sz w:val="28"/>
          <w:szCs w:val="28"/>
        </w:rPr>
      </w:pPr>
    </w:p>
    <w:sectPr w:rsidR="00EC66CD" w:rsidRPr="000B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40"/>
    <w:rsid w:val="000B6040"/>
    <w:rsid w:val="0047106B"/>
    <w:rsid w:val="00986CAF"/>
    <w:rsid w:val="00E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A1437-2CCD-4685-912D-B0C0606B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Soni</dc:creator>
  <cp:keywords/>
  <dc:description/>
  <cp:lastModifiedBy>Suyash Soni</cp:lastModifiedBy>
  <cp:revision>1</cp:revision>
  <dcterms:created xsi:type="dcterms:W3CDTF">2014-05-28T18:29:00Z</dcterms:created>
  <dcterms:modified xsi:type="dcterms:W3CDTF">2014-05-28T18:48:00Z</dcterms:modified>
</cp:coreProperties>
</file>