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84C49" w14:textId="77777777" w:rsidR="00C4438A" w:rsidRDefault="00651078">
      <w:pPr>
        <w:numPr>
          <w:ilvl w:val="0"/>
          <w:numId w:val="1"/>
        </w:numPr>
        <w:rPr>
          <w:sz w:val="28"/>
          <w:szCs w:val="28"/>
        </w:rPr>
      </w:pPr>
      <w:r>
        <w:rPr>
          <w:sz w:val="28"/>
          <w:szCs w:val="28"/>
        </w:rPr>
        <w:t>Chat</w:t>
      </w:r>
    </w:p>
    <w:p w14:paraId="4C93464A" w14:textId="77777777" w:rsidR="00C4438A" w:rsidRDefault="00651078">
      <w:pPr>
        <w:numPr>
          <w:ilvl w:val="0"/>
          <w:numId w:val="1"/>
        </w:numPr>
        <w:rPr>
          <w:sz w:val="28"/>
          <w:szCs w:val="28"/>
        </w:rPr>
      </w:pPr>
      <w:r>
        <w:rPr>
          <w:sz w:val="28"/>
          <w:szCs w:val="28"/>
        </w:rPr>
        <w:t>Data transfer across devices</w:t>
      </w:r>
    </w:p>
    <w:p w14:paraId="48FC6072" w14:textId="77777777" w:rsidR="00C4438A" w:rsidRDefault="00651078">
      <w:pPr>
        <w:numPr>
          <w:ilvl w:val="0"/>
          <w:numId w:val="1"/>
        </w:numPr>
        <w:rPr>
          <w:sz w:val="28"/>
          <w:szCs w:val="28"/>
        </w:rPr>
      </w:pPr>
      <w:r>
        <w:rPr>
          <w:sz w:val="28"/>
          <w:szCs w:val="28"/>
        </w:rPr>
        <w:t>Document sharing</w:t>
      </w:r>
    </w:p>
    <w:p w14:paraId="150CCDE8" w14:textId="77777777" w:rsidR="00C4438A" w:rsidRDefault="00651078">
      <w:pPr>
        <w:numPr>
          <w:ilvl w:val="0"/>
          <w:numId w:val="1"/>
        </w:numPr>
        <w:rPr>
          <w:sz w:val="28"/>
          <w:szCs w:val="28"/>
        </w:rPr>
      </w:pPr>
      <w:r>
        <w:rPr>
          <w:sz w:val="28"/>
          <w:szCs w:val="28"/>
        </w:rPr>
        <w:t>Promotions</w:t>
      </w:r>
    </w:p>
    <w:p w14:paraId="2744049D" w14:textId="77777777" w:rsidR="00C4438A" w:rsidRDefault="00651078">
      <w:pPr>
        <w:numPr>
          <w:ilvl w:val="0"/>
          <w:numId w:val="1"/>
        </w:numPr>
        <w:rPr>
          <w:sz w:val="28"/>
          <w:szCs w:val="28"/>
        </w:rPr>
      </w:pPr>
      <w:r>
        <w:rPr>
          <w:sz w:val="28"/>
          <w:szCs w:val="28"/>
        </w:rPr>
        <w:t>Trace phone/location</w:t>
      </w:r>
    </w:p>
    <w:p w14:paraId="7771D1E0" w14:textId="77777777" w:rsidR="00C4438A" w:rsidRDefault="00651078">
      <w:pPr>
        <w:numPr>
          <w:ilvl w:val="0"/>
          <w:numId w:val="1"/>
        </w:numPr>
        <w:rPr>
          <w:sz w:val="28"/>
          <w:szCs w:val="28"/>
        </w:rPr>
      </w:pPr>
      <w:r>
        <w:rPr>
          <w:sz w:val="28"/>
          <w:szCs w:val="28"/>
        </w:rPr>
        <w:t xml:space="preserve">Organization email id </w:t>
      </w:r>
      <w:r>
        <w:rPr>
          <w:sz w:val="28"/>
          <w:szCs w:val="28"/>
        </w:rPr>
        <w:tab/>
      </w:r>
    </w:p>
    <w:p w14:paraId="648D6C38" w14:textId="77777777" w:rsidR="00C4438A" w:rsidRDefault="00651078">
      <w:pPr>
        <w:numPr>
          <w:ilvl w:val="1"/>
          <w:numId w:val="1"/>
        </w:numPr>
        <w:rPr>
          <w:sz w:val="28"/>
          <w:szCs w:val="28"/>
        </w:rPr>
      </w:pPr>
      <w:r>
        <w:rPr>
          <w:sz w:val="28"/>
          <w:szCs w:val="28"/>
        </w:rPr>
        <w:t>To make contact between 2 orgs</w:t>
      </w:r>
    </w:p>
    <w:p w14:paraId="207D8546" w14:textId="77777777" w:rsidR="00C4438A" w:rsidRDefault="00651078">
      <w:pPr>
        <w:numPr>
          <w:ilvl w:val="1"/>
          <w:numId w:val="1"/>
        </w:numPr>
        <w:rPr>
          <w:sz w:val="28"/>
          <w:szCs w:val="28"/>
        </w:rPr>
      </w:pPr>
      <w:r>
        <w:rPr>
          <w:sz w:val="28"/>
          <w:szCs w:val="28"/>
        </w:rPr>
        <w:t xml:space="preserve"> </w:t>
      </w:r>
    </w:p>
    <w:p w14:paraId="0A6E9B9C" w14:textId="77777777" w:rsidR="00C4438A" w:rsidRDefault="00651078">
      <w:pPr>
        <w:numPr>
          <w:ilvl w:val="0"/>
          <w:numId w:val="1"/>
        </w:numPr>
        <w:rPr>
          <w:sz w:val="28"/>
          <w:szCs w:val="28"/>
        </w:rPr>
      </w:pPr>
      <w:r>
        <w:rPr>
          <w:sz w:val="28"/>
          <w:szCs w:val="28"/>
        </w:rPr>
        <w:t>Contact sync</w:t>
      </w:r>
    </w:p>
    <w:p w14:paraId="50546698" w14:textId="77777777" w:rsidR="00C4438A" w:rsidRDefault="00651078">
      <w:pPr>
        <w:numPr>
          <w:ilvl w:val="0"/>
          <w:numId w:val="1"/>
        </w:numPr>
        <w:rPr>
          <w:sz w:val="28"/>
          <w:szCs w:val="28"/>
        </w:rPr>
      </w:pPr>
      <w:r>
        <w:rPr>
          <w:sz w:val="28"/>
          <w:szCs w:val="28"/>
        </w:rPr>
        <w:t>Draft mail</w:t>
      </w:r>
    </w:p>
    <w:p w14:paraId="50F0B487" w14:textId="77777777" w:rsidR="00C4438A" w:rsidRDefault="00651078">
      <w:pPr>
        <w:numPr>
          <w:ilvl w:val="0"/>
          <w:numId w:val="1"/>
        </w:numPr>
        <w:rPr>
          <w:sz w:val="28"/>
          <w:szCs w:val="28"/>
        </w:rPr>
      </w:pPr>
      <w:r>
        <w:rPr>
          <w:sz w:val="28"/>
          <w:szCs w:val="28"/>
        </w:rPr>
        <w:t>Schedule a mail</w:t>
      </w:r>
    </w:p>
    <w:p w14:paraId="3D4A7AAE" w14:textId="77777777" w:rsidR="00C4438A" w:rsidRDefault="00651078">
      <w:pPr>
        <w:numPr>
          <w:ilvl w:val="0"/>
          <w:numId w:val="1"/>
        </w:numPr>
        <w:rPr>
          <w:sz w:val="28"/>
          <w:szCs w:val="28"/>
        </w:rPr>
      </w:pPr>
      <w:r>
        <w:rPr>
          <w:sz w:val="28"/>
          <w:szCs w:val="28"/>
        </w:rPr>
        <w:t>Verification/user identification</w:t>
      </w:r>
    </w:p>
    <w:p w14:paraId="6D5144AB" w14:textId="77777777" w:rsidR="00C4438A" w:rsidRDefault="00651078">
      <w:pPr>
        <w:numPr>
          <w:ilvl w:val="0"/>
          <w:numId w:val="1"/>
        </w:numPr>
        <w:rPr>
          <w:sz w:val="28"/>
          <w:szCs w:val="28"/>
        </w:rPr>
      </w:pPr>
      <w:r>
        <w:rPr>
          <w:sz w:val="28"/>
          <w:szCs w:val="28"/>
        </w:rPr>
        <w:t>Starring important mails</w:t>
      </w:r>
    </w:p>
    <w:p w14:paraId="61C43DB1" w14:textId="77777777" w:rsidR="00C4438A" w:rsidRDefault="00651078">
      <w:pPr>
        <w:numPr>
          <w:ilvl w:val="0"/>
          <w:numId w:val="1"/>
        </w:numPr>
        <w:rPr>
          <w:sz w:val="28"/>
          <w:szCs w:val="28"/>
        </w:rPr>
      </w:pPr>
      <w:r>
        <w:rPr>
          <w:sz w:val="28"/>
          <w:szCs w:val="28"/>
        </w:rPr>
        <w:t>Segregation of spam and useful mails</w:t>
      </w:r>
    </w:p>
    <w:p w14:paraId="407FACF5" w14:textId="77777777" w:rsidR="00C4438A" w:rsidRDefault="00651078">
      <w:pPr>
        <w:numPr>
          <w:ilvl w:val="0"/>
          <w:numId w:val="1"/>
        </w:numPr>
        <w:rPr>
          <w:sz w:val="28"/>
          <w:szCs w:val="28"/>
        </w:rPr>
      </w:pPr>
      <w:r>
        <w:rPr>
          <w:sz w:val="28"/>
          <w:szCs w:val="28"/>
        </w:rPr>
        <w:t>To compress media</w:t>
      </w:r>
    </w:p>
    <w:p w14:paraId="7D1AFDEE" w14:textId="77777777" w:rsidR="00C4438A" w:rsidRDefault="00651078">
      <w:pPr>
        <w:numPr>
          <w:ilvl w:val="0"/>
          <w:numId w:val="1"/>
        </w:numPr>
        <w:rPr>
          <w:sz w:val="28"/>
          <w:szCs w:val="28"/>
        </w:rPr>
      </w:pPr>
      <w:r>
        <w:rPr>
          <w:sz w:val="28"/>
          <w:szCs w:val="28"/>
        </w:rPr>
        <w:t>Can share information with a large number of people at a time</w:t>
      </w:r>
    </w:p>
    <w:p w14:paraId="0F8C85E1" w14:textId="77777777" w:rsidR="00C4438A" w:rsidRDefault="00651078">
      <w:pPr>
        <w:numPr>
          <w:ilvl w:val="0"/>
          <w:numId w:val="1"/>
        </w:numPr>
        <w:rPr>
          <w:sz w:val="28"/>
          <w:szCs w:val="28"/>
        </w:rPr>
      </w:pPr>
      <w:r>
        <w:rPr>
          <w:sz w:val="28"/>
          <w:szCs w:val="28"/>
        </w:rPr>
        <w:t>To recover deleted mails using trash feature</w:t>
      </w:r>
    </w:p>
    <w:p w14:paraId="1CF8CA4E" w14:textId="77777777" w:rsidR="00C4438A" w:rsidRDefault="00651078">
      <w:pPr>
        <w:numPr>
          <w:ilvl w:val="0"/>
          <w:numId w:val="1"/>
        </w:numPr>
        <w:rPr>
          <w:sz w:val="28"/>
          <w:szCs w:val="28"/>
        </w:rPr>
      </w:pPr>
      <w:r>
        <w:rPr>
          <w:sz w:val="28"/>
          <w:szCs w:val="28"/>
        </w:rPr>
        <w:t>To communicate using spaces</w:t>
      </w:r>
    </w:p>
    <w:p w14:paraId="0F75C358" w14:textId="77777777" w:rsidR="00C4438A" w:rsidRDefault="00651078">
      <w:pPr>
        <w:numPr>
          <w:ilvl w:val="0"/>
          <w:numId w:val="1"/>
        </w:numPr>
        <w:rPr>
          <w:sz w:val="28"/>
          <w:szCs w:val="28"/>
        </w:rPr>
      </w:pPr>
      <w:proofErr w:type="spellStart"/>
      <w:r>
        <w:rPr>
          <w:sz w:val="28"/>
          <w:szCs w:val="28"/>
        </w:rPr>
        <w:t>Gmeet</w:t>
      </w:r>
      <w:proofErr w:type="spellEnd"/>
    </w:p>
    <w:p w14:paraId="33D3B281" w14:textId="77777777" w:rsidR="00C4438A" w:rsidRDefault="00651078">
      <w:pPr>
        <w:numPr>
          <w:ilvl w:val="1"/>
          <w:numId w:val="1"/>
        </w:numPr>
        <w:rPr>
          <w:sz w:val="28"/>
          <w:szCs w:val="28"/>
        </w:rPr>
      </w:pPr>
      <w:r>
        <w:rPr>
          <w:sz w:val="28"/>
          <w:szCs w:val="28"/>
        </w:rPr>
        <w:t>Schedule meetings</w:t>
      </w:r>
    </w:p>
    <w:p w14:paraId="5B73C6CB" w14:textId="77777777" w:rsidR="00C4438A" w:rsidRDefault="00651078">
      <w:pPr>
        <w:numPr>
          <w:ilvl w:val="1"/>
          <w:numId w:val="1"/>
        </w:numPr>
        <w:rPr>
          <w:sz w:val="28"/>
          <w:szCs w:val="28"/>
        </w:rPr>
      </w:pPr>
      <w:r>
        <w:rPr>
          <w:sz w:val="28"/>
          <w:szCs w:val="28"/>
        </w:rPr>
        <w:t>To take lectures/</w:t>
      </w:r>
      <w:r>
        <w:rPr>
          <w:sz w:val="28"/>
          <w:szCs w:val="28"/>
        </w:rPr>
        <w:t>large conferences</w:t>
      </w:r>
    </w:p>
    <w:p w14:paraId="039E41FA" w14:textId="77777777" w:rsidR="00C4438A" w:rsidRDefault="00651078">
      <w:pPr>
        <w:numPr>
          <w:ilvl w:val="0"/>
          <w:numId w:val="1"/>
        </w:numPr>
        <w:rPr>
          <w:sz w:val="28"/>
          <w:szCs w:val="28"/>
        </w:rPr>
      </w:pPr>
      <w:r>
        <w:rPr>
          <w:sz w:val="28"/>
          <w:szCs w:val="28"/>
        </w:rPr>
        <w:t>bcc/cc</w:t>
      </w:r>
    </w:p>
    <w:p w14:paraId="6955BA55" w14:textId="77777777" w:rsidR="00C4438A" w:rsidRDefault="00C4438A">
      <w:pPr>
        <w:numPr>
          <w:ilvl w:val="0"/>
          <w:numId w:val="1"/>
        </w:numPr>
        <w:rPr>
          <w:sz w:val="28"/>
          <w:szCs w:val="28"/>
        </w:rPr>
      </w:pPr>
    </w:p>
    <w:p w14:paraId="18DA36A8" w14:textId="77777777" w:rsidR="00C4438A" w:rsidRDefault="00651078">
      <w:pPr>
        <w:rPr>
          <w:sz w:val="28"/>
          <w:szCs w:val="28"/>
        </w:rPr>
      </w:pPr>
      <w:r>
        <w:rPr>
          <w:sz w:val="28"/>
          <w:szCs w:val="28"/>
        </w:rPr>
        <w:t>Three buckets discussed:</w:t>
      </w:r>
    </w:p>
    <w:p w14:paraId="066F9477" w14:textId="77777777" w:rsidR="00C4438A" w:rsidRDefault="00651078">
      <w:pPr>
        <w:rPr>
          <w:sz w:val="28"/>
          <w:szCs w:val="28"/>
        </w:rPr>
      </w:pPr>
      <w:r>
        <w:rPr>
          <w:sz w:val="28"/>
          <w:szCs w:val="28"/>
        </w:rPr>
        <w:t>Chats, User Identification, Msg Storage/Segregation</w:t>
      </w:r>
    </w:p>
    <w:p w14:paraId="019F4D03" w14:textId="77777777" w:rsidR="00C4438A" w:rsidRDefault="00C4438A">
      <w:pPr>
        <w:rPr>
          <w:sz w:val="28"/>
          <w:szCs w:val="28"/>
        </w:rPr>
      </w:pPr>
    </w:p>
    <w:p w14:paraId="575A0CE8" w14:textId="77777777" w:rsidR="00C4438A" w:rsidRDefault="00C4438A">
      <w:pPr>
        <w:rPr>
          <w:b/>
          <w:sz w:val="28"/>
          <w:szCs w:val="28"/>
        </w:rPr>
      </w:pPr>
    </w:p>
    <w:p w14:paraId="34AE0F8D" w14:textId="77777777" w:rsidR="00C4438A" w:rsidRDefault="00C4438A">
      <w:pPr>
        <w:rPr>
          <w:sz w:val="28"/>
          <w:szCs w:val="28"/>
        </w:rPr>
      </w:pPr>
    </w:p>
    <w:p w14:paraId="14976F6A" w14:textId="77777777" w:rsidR="00C4438A" w:rsidRDefault="00C4438A">
      <w:pPr>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4438A" w14:paraId="1E8CBE8E" w14:textId="77777777">
        <w:tc>
          <w:tcPr>
            <w:tcW w:w="3120" w:type="dxa"/>
            <w:shd w:val="clear" w:color="auto" w:fill="auto"/>
            <w:tcMar>
              <w:top w:w="100" w:type="dxa"/>
              <w:left w:w="100" w:type="dxa"/>
              <w:bottom w:w="100" w:type="dxa"/>
              <w:right w:w="100" w:type="dxa"/>
            </w:tcMar>
          </w:tcPr>
          <w:p w14:paraId="1099EB29" w14:textId="77777777" w:rsidR="00C4438A" w:rsidRDefault="00651078">
            <w:pPr>
              <w:widowControl w:val="0"/>
              <w:pBdr>
                <w:top w:val="nil"/>
                <w:left w:val="nil"/>
                <w:bottom w:val="nil"/>
                <w:right w:val="nil"/>
                <w:between w:val="nil"/>
              </w:pBdr>
              <w:spacing w:line="240" w:lineRule="auto"/>
              <w:rPr>
                <w:sz w:val="28"/>
                <w:szCs w:val="28"/>
              </w:rPr>
            </w:pPr>
            <w:r>
              <w:rPr>
                <w:sz w:val="28"/>
                <w:szCs w:val="28"/>
              </w:rPr>
              <w:t>Chats</w:t>
            </w:r>
          </w:p>
        </w:tc>
        <w:tc>
          <w:tcPr>
            <w:tcW w:w="3120" w:type="dxa"/>
            <w:shd w:val="clear" w:color="auto" w:fill="auto"/>
            <w:tcMar>
              <w:top w:w="100" w:type="dxa"/>
              <w:left w:w="100" w:type="dxa"/>
              <w:bottom w:w="100" w:type="dxa"/>
              <w:right w:w="100" w:type="dxa"/>
            </w:tcMar>
          </w:tcPr>
          <w:p w14:paraId="7BDF3977" w14:textId="77777777" w:rsidR="00C4438A" w:rsidRDefault="00651078">
            <w:pPr>
              <w:widowControl w:val="0"/>
              <w:pBdr>
                <w:top w:val="nil"/>
                <w:left w:val="nil"/>
                <w:bottom w:val="nil"/>
                <w:right w:val="nil"/>
                <w:between w:val="nil"/>
              </w:pBdr>
              <w:spacing w:line="240" w:lineRule="auto"/>
              <w:rPr>
                <w:sz w:val="28"/>
                <w:szCs w:val="28"/>
              </w:rPr>
            </w:pPr>
            <w:r>
              <w:rPr>
                <w:sz w:val="28"/>
                <w:szCs w:val="28"/>
              </w:rPr>
              <w:t>User identification</w:t>
            </w:r>
          </w:p>
        </w:tc>
        <w:tc>
          <w:tcPr>
            <w:tcW w:w="3120" w:type="dxa"/>
            <w:shd w:val="clear" w:color="auto" w:fill="auto"/>
            <w:tcMar>
              <w:top w:w="100" w:type="dxa"/>
              <w:left w:w="100" w:type="dxa"/>
              <w:bottom w:w="100" w:type="dxa"/>
              <w:right w:w="100" w:type="dxa"/>
            </w:tcMar>
          </w:tcPr>
          <w:p w14:paraId="3DAC8590" w14:textId="77777777" w:rsidR="00C4438A" w:rsidRDefault="00651078">
            <w:pPr>
              <w:widowControl w:val="0"/>
              <w:pBdr>
                <w:top w:val="nil"/>
                <w:left w:val="nil"/>
                <w:bottom w:val="nil"/>
                <w:right w:val="nil"/>
                <w:between w:val="nil"/>
              </w:pBdr>
              <w:spacing w:line="240" w:lineRule="auto"/>
              <w:rPr>
                <w:sz w:val="28"/>
                <w:szCs w:val="28"/>
              </w:rPr>
            </w:pPr>
            <w:r>
              <w:rPr>
                <w:sz w:val="28"/>
                <w:szCs w:val="28"/>
              </w:rPr>
              <w:t>Storage/segregation</w:t>
            </w:r>
          </w:p>
        </w:tc>
      </w:tr>
      <w:tr w:rsidR="00C4438A" w14:paraId="553771B4" w14:textId="77777777">
        <w:tc>
          <w:tcPr>
            <w:tcW w:w="3120" w:type="dxa"/>
            <w:shd w:val="clear" w:color="auto" w:fill="auto"/>
            <w:tcMar>
              <w:top w:w="100" w:type="dxa"/>
              <w:left w:w="100" w:type="dxa"/>
              <w:bottom w:w="100" w:type="dxa"/>
              <w:right w:w="100" w:type="dxa"/>
            </w:tcMar>
          </w:tcPr>
          <w:p w14:paraId="18770DE1" w14:textId="77777777" w:rsidR="00C4438A" w:rsidRDefault="00651078">
            <w:pPr>
              <w:numPr>
                <w:ilvl w:val="0"/>
                <w:numId w:val="1"/>
              </w:numPr>
              <w:rPr>
                <w:sz w:val="28"/>
                <w:szCs w:val="28"/>
              </w:rPr>
            </w:pPr>
            <w:r>
              <w:rPr>
                <w:sz w:val="28"/>
                <w:szCs w:val="28"/>
              </w:rPr>
              <w:t>Chat</w:t>
            </w:r>
          </w:p>
          <w:p w14:paraId="2A5C1E5F" w14:textId="77777777" w:rsidR="00C4438A" w:rsidRDefault="00651078">
            <w:pPr>
              <w:numPr>
                <w:ilvl w:val="0"/>
                <w:numId w:val="1"/>
              </w:numPr>
              <w:rPr>
                <w:sz w:val="28"/>
                <w:szCs w:val="28"/>
              </w:rPr>
            </w:pPr>
            <w:r>
              <w:rPr>
                <w:sz w:val="28"/>
                <w:szCs w:val="28"/>
              </w:rPr>
              <w:t>Data transfer across devices</w:t>
            </w:r>
          </w:p>
          <w:p w14:paraId="2B05EDBE" w14:textId="77777777" w:rsidR="00C4438A" w:rsidRDefault="00651078">
            <w:pPr>
              <w:numPr>
                <w:ilvl w:val="0"/>
                <w:numId w:val="1"/>
              </w:numPr>
              <w:rPr>
                <w:sz w:val="28"/>
                <w:szCs w:val="28"/>
              </w:rPr>
            </w:pPr>
            <w:r>
              <w:rPr>
                <w:sz w:val="28"/>
                <w:szCs w:val="28"/>
              </w:rPr>
              <w:lastRenderedPageBreak/>
              <w:t>Document sharing</w:t>
            </w:r>
          </w:p>
          <w:p w14:paraId="1D7E5397" w14:textId="77777777" w:rsidR="00C4438A" w:rsidRDefault="00651078">
            <w:pPr>
              <w:numPr>
                <w:ilvl w:val="0"/>
                <w:numId w:val="1"/>
              </w:numPr>
              <w:rPr>
                <w:sz w:val="28"/>
                <w:szCs w:val="28"/>
              </w:rPr>
            </w:pPr>
            <w:r>
              <w:rPr>
                <w:sz w:val="28"/>
                <w:szCs w:val="28"/>
              </w:rPr>
              <w:t>Promotions</w:t>
            </w:r>
          </w:p>
          <w:p w14:paraId="125978DD" w14:textId="77777777" w:rsidR="00C4438A" w:rsidRDefault="00651078">
            <w:pPr>
              <w:numPr>
                <w:ilvl w:val="0"/>
                <w:numId w:val="1"/>
              </w:numPr>
              <w:rPr>
                <w:sz w:val="28"/>
                <w:szCs w:val="28"/>
              </w:rPr>
            </w:pPr>
            <w:r>
              <w:rPr>
                <w:sz w:val="28"/>
                <w:szCs w:val="28"/>
              </w:rPr>
              <w:t xml:space="preserve">Organization email id </w:t>
            </w:r>
            <w:r>
              <w:rPr>
                <w:sz w:val="28"/>
                <w:szCs w:val="28"/>
              </w:rPr>
              <w:tab/>
            </w:r>
          </w:p>
          <w:p w14:paraId="0D7E61D2" w14:textId="77777777" w:rsidR="00C4438A" w:rsidRDefault="00651078">
            <w:pPr>
              <w:numPr>
                <w:ilvl w:val="1"/>
                <w:numId w:val="1"/>
              </w:numPr>
              <w:rPr>
                <w:sz w:val="28"/>
                <w:szCs w:val="28"/>
              </w:rPr>
            </w:pPr>
            <w:r>
              <w:rPr>
                <w:sz w:val="28"/>
                <w:szCs w:val="28"/>
              </w:rPr>
              <w:t>To make contact between 2 orgs</w:t>
            </w:r>
          </w:p>
          <w:p w14:paraId="447B7D38" w14:textId="77777777" w:rsidR="00C4438A" w:rsidRDefault="00651078">
            <w:pPr>
              <w:numPr>
                <w:ilvl w:val="0"/>
                <w:numId w:val="1"/>
              </w:numPr>
              <w:rPr>
                <w:sz w:val="28"/>
                <w:szCs w:val="28"/>
              </w:rPr>
            </w:pPr>
            <w:r>
              <w:rPr>
                <w:sz w:val="28"/>
                <w:szCs w:val="28"/>
              </w:rPr>
              <w:t>Can share information with a large number of people at a time</w:t>
            </w:r>
          </w:p>
          <w:p w14:paraId="507FB591" w14:textId="77777777" w:rsidR="00C4438A" w:rsidRDefault="00651078">
            <w:pPr>
              <w:numPr>
                <w:ilvl w:val="0"/>
                <w:numId w:val="1"/>
              </w:numPr>
              <w:rPr>
                <w:sz w:val="28"/>
                <w:szCs w:val="28"/>
              </w:rPr>
            </w:pPr>
            <w:r>
              <w:rPr>
                <w:sz w:val="28"/>
                <w:szCs w:val="28"/>
              </w:rPr>
              <w:t>bcc/cc</w:t>
            </w:r>
          </w:p>
          <w:p w14:paraId="4E656EEA" w14:textId="77777777" w:rsidR="00C4438A" w:rsidRDefault="00651078">
            <w:pPr>
              <w:numPr>
                <w:ilvl w:val="0"/>
                <w:numId w:val="1"/>
              </w:numPr>
              <w:rPr>
                <w:sz w:val="28"/>
                <w:szCs w:val="28"/>
              </w:rPr>
            </w:pPr>
            <w:r>
              <w:rPr>
                <w:sz w:val="28"/>
                <w:szCs w:val="28"/>
              </w:rPr>
              <w:t>To compress media</w:t>
            </w:r>
          </w:p>
          <w:p w14:paraId="245CEEC9" w14:textId="77777777" w:rsidR="00C4438A" w:rsidRDefault="00C4438A">
            <w:pPr>
              <w:widowControl w:val="0"/>
              <w:pBdr>
                <w:top w:val="nil"/>
                <w:left w:val="nil"/>
                <w:bottom w:val="nil"/>
                <w:right w:val="nil"/>
                <w:between w:val="nil"/>
              </w:pBdr>
              <w:spacing w:line="240" w:lineRule="auto"/>
              <w:rPr>
                <w:sz w:val="28"/>
                <w:szCs w:val="28"/>
              </w:rPr>
            </w:pPr>
          </w:p>
        </w:tc>
        <w:tc>
          <w:tcPr>
            <w:tcW w:w="3120" w:type="dxa"/>
            <w:shd w:val="clear" w:color="auto" w:fill="auto"/>
            <w:tcMar>
              <w:top w:w="100" w:type="dxa"/>
              <w:left w:w="100" w:type="dxa"/>
              <w:bottom w:w="100" w:type="dxa"/>
              <w:right w:w="100" w:type="dxa"/>
            </w:tcMar>
          </w:tcPr>
          <w:p w14:paraId="1C415E74" w14:textId="77777777" w:rsidR="00C4438A" w:rsidRDefault="00651078">
            <w:pPr>
              <w:numPr>
                <w:ilvl w:val="0"/>
                <w:numId w:val="1"/>
              </w:numPr>
              <w:rPr>
                <w:sz w:val="28"/>
                <w:szCs w:val="28"/>
              </w:rPr>
            </w:pPr>
            <w:r>
              <w:rPr>
                <w:sz w:val="28"/>
                <w:szCs w:val="28"/>
              </w:rPr>
              <w:lastRenderedPageBreak/>
              <w:t>Trace phone/location</w:t>
            </w:r>
          </w:p>
          <w:p w14:paraId="12D13BEB" w14:textId="77777777" w:rsidR="00C4438A" w:rsidRDefault="00651078">
            <w:pPr>
              <w:numPr>
                <w:ilvl w:val="0"/>
                <w:numId w:val="1"/>
              </w:numPr>
              <w:rPr>
                <w:sz w:val="28"/>
                <w:szCs w:val="28"/>
              </w:rPr>
            </w:pPr>
            <w:r>
              <w:rPr>
                <w:sz w:val="28"/>
                <w:szCs w:val="28"/>
              </w:rPr>
              <w:t>Contact sync</w:t>
            </w:r>
          </w:p>
          <w:p w14:paraId="7FF46D8D" w14:textId="77777777" w:rsidR="00C4438A" w:rsidRDefault="00651078">
            <w:pPr>
              <w:numPr>
                <w:ilvl w:val="0"/>
                <w:numId w:val="1"/>
              </w:numPr>
              <w:rPr>
                <w:sz w:val="28"/>
                <w:szCs w:val="28"/>
              </w:rPr>
            </w:pPr>
            <w:r>
              <w:rPr>
                <w:sz w:val="28"/>
                <w:szCs w:val="28"/>
              </w:rPr>
              <w:lastRenderedPageBreak/>
              <w:t>To communicate using spaces</w:t>
            </w:r>
          </w:p>
          <w:p w14:paraId="5F1BA97D" w14:textId="77777777" w:rsidR="00C4438A" w:rsidRDefault="00651078">
            <w:pPr>
              <w:numPr>
                <w:ilvl w:val="0"/>
                <w:numId w:val="1"/>
              </w:numPr>
              <w:rPr>
                <w:sz w:val="28"/>
                <w:szCs w:val="28"/>
              </w:rPr>
            </w:pPr>
            <w:proofErr w:type="spellStart"/>
            <w:r>
              <w:rPr>
                <w:sz w:val="28"/>
                <w:szCs w:val="28"/>
              </w:rPr>
              <w:t>Gmeet</w:t>
            </w:r>
            <w:proofErr w:type="spellEnd"/>
          </w:p>
          <w:p w14:paraId="43421692" w14:textId="77777777" w:rsidR="00C4438A" w:rsidRDefault="00651078">
            <w:pPr>
              <w:numPr>
                <w:ilvl w:val="1"/>
                <w:numId w:val="1"/>
              </w:numPr>
              <w:rPr>
                <w:sz w:val="28"/>
                <w:szCs w:val="28"/>
              </w:rPr>
            </w:pPr>
            <w:r>
              <w:rPr>
                <w:sz w:val="28"/>
                <w:szCs w:val="28"/>
              </w:rPr>
              <w:t>Schedule meetings</w:t>
            </w:r>
          </w:p>
          <w:p w14:paraId="5968CA09" w14:textId="77777777" w:rsidR="00C4438A" w:rsidRDefault="00651078">
            <w:pPr>
              <w:numPr>
                <w:ilvl w:val="1"/>
                <w:numId w:val="1"/>
              </w:numPr>
              <w:rPr>
                <w:sz w:val="28"/>
                <w:szCs w:val="28"/>
              </w:rPr>
            </w:pPr>
            <w:r>
              <w:rPr>
                <w:sz w:val="28"/>
                <w:szCs w:val="28"/>
              </w:rPr>
              <w:t>To take lectures/large conferences</w:t>
            </w:r>
          </w:p>
          <w:p w14:paraId="241BA3CC" w14:textId="77777777" w:rsidR="00C4438A" w:rsidRDefault="00C4438A">
            <w:pPr>
              <w:widowControl w:val="0"/>
              <w:pBdr>
                <w:top w:val="nil"/>
                <w:left w:val="nil"/>
                <w:bottom w:val="nil"/>
                <w:right w:val="nil"/>
                <w:between w:val="nil"/>
              </w:pBdr>
              <w:spacing w:line="240" w:lineRule="auto"/>
              <w:rPr>
                <w:sz w:val="28"/>
                <w:szCs w:val="28"/>
              </w:rPr>
            </w:pPr>
          </w:p>
        </w:tc>
        <w:tc>
          <w:tcPr>
            <w:tcW w:w="3120" w:type="dxa"/>
            <w:shd w:val="clear" w:color="auto" w:fill="auto"/>
            <w:tcMar>
              <w:top w:w="100" w:type="dxa"/>
              <w:left w:w="100" w:type="dxa"/>
              <w:bottom w:w="100" w:type="dxa"/>
              <w:right w:w="100" w:type="dxa"/>
            </w:tcMar>
          </w:tcPr>
          <w:p w14:paraId="53678B7F" w14:textId="77777777" w:rsidR="00C4438A" w:rsidRDefault="00651078">
            <w:pPr>
              <w:numPr>
                <w:ilvl w:val="0"/>
                <w:numId w:val="1"/>
              </w:numPr>
              <w:rPr>
                <w:sz w:val="28"/>
                <w:szCs w:val="28"/>
              </w:rPr>
            </w:pPr>
            <w:r>
              <w:rPr>
                <w:sz w:val="28"/>
                <w:szCs w:val="28"/>
              </w:rPr>
              <w:lastRenderedPageBreak/>
              <w:t>Draft mail</w:t>
            </w:r>
          </w:p>
          <w:p w14:paraId="465F5E6E" w14:textId="77777777" w:rsidR="00C4438A" w:rsidRDefault="00651078">
            <w:pPr>
              <w:numPr>
                <w:ilvl w:val="0"/>
                <w:numId w:val="1"/>
              </w:numPr>
              <w:rPr>
                <w:sz w:val="28"/>
                <w:szCs w:val="28"/>
              </w:rPr>
            </w:pPr>
            <w:r>
              <w:rPr>
                <w:sz w:val="28"/>
                <w:szCs w:val="28"/>
              </w:rPr>
              <w:t>Schedule a mail</w:t>
            </w:r>
          </w:p>
          <w:p w14:paraId="53B66CE3" w14:textId="77777777" w:rsidR="00C4438A" w:rsidRDefault="00651078">
            <w:pPr>
              <w:numPr>
                <w:ilvl w:val="0"/>
                <w:numId w:val="1"/>
              </w:numPr>
              <w:rPr>
                <w:sz w:val="28"/>
                <w:szCs w:val="28"/>
              </w:rPr>
            </w:pPr>
            <w:r>
              <w:rPr>
                <w:sz w:val="28"/>
                <w:szCs w:val="28"/>
              </w:rPr>
              <w:lastRenderedPageBreak/>
              <w:t>Starring important mails</w:t>
            </w:r>
          </w:p>
          <w:p w14:paraId="187C32E2" w14:textId="77777777" w:rsidR="00C4438A" w:rsidRDefault="00651078">
            <w:pPr>
              <w:numPr>
                <w:ilvl w:val="0"/>
                <w:numId w:val="1"/>
              </w:numPr>
              <w:rPr>
                <w:sz w:val="28"/>
                <w:szCs w:val="28"/>
              </w:rPr>
            </w:pPr>
            <w:r>
              <w:rPr>
                <w:sz w:val="28"/>
                <w:szCs w:val="28"/>
              </w:rPr>
              <w:t>Segregation of spam and useful mails</w:t>
            </w:r>
          </w:p>
          <w:p w14:paraId="6FB8C996" w14:textId="77777777" w:rsidR="00C4438A" w:rsidRDefault="00651078">
            <w:pPr>
              <w:numPr>
                <w:ilvl w:val="0"/>
                <w:numId w:val="1"/>
              </w:numPr>
              <w:rPr>
                <w:sz w:val="28"/>
                <w:szCs w:val="28"/>
              </w:rPr>
            </w:pPr>
            <w:r>
              <w:rPr>
                <w:sz w:val="28"/>
                <w:szCs w:val="28"/>
              </w:rPr>
              <w:t>To recover deleted mails using trash feature</w:t>
            </w:r>
          </w:p>
          <w:p w14:paraId="1F1A7642" w14:textId="77777777" w:rsidR="00C4438A" w:rsidRDefault="00C4438A">
            <w:pPr>
              <w:numPr>
                <w:ilvl w:val="0"/>
                <w:numId w:val="1"/>
              </w:numPr>
              <w:rPr>
                <w:sz w:val="28"/>
                <w:szCs w:val="28"/>
              </w:rPr>
            </w:pPr>
          </w:p>
        </w:tc>
      </w:tr>
    </w:tbl>
    <w:p w14:paraId="61C75A94" w14:textId="5C351F39" w:rsidR="005051A3" w:rsidRDefault="00651078">
      <w:pPr>
        <w:rPr>
          <w:sz w:val="28"/>
          <w:szCs w:val="28"/>
        </w:rPr>
      </w:pPr>
      <w:r>
        <w:rPr>
          <w:sz w:val="28"/>
          <w:szCs w:val="28"/>
        </w:rPr>
        <w:lastRenderedPageBreak/>
        <w:tab/>
      </w:r>
    </w:p>
    <w:p w14:paraId="344D457E" w14:textId="136FB1F1" w:rsidR="005051A3" w:rsidRDefault="005051A3">
      <w:pPr>
        <w:rPr>
          <w:sz w:val="28"/>
          <w:szCs w:val="28"/>
        </w:rPr>
      </w:pPr>
    </w:p>
    <w:p w14:paraId="3F0A22BF" w14:textId="02E3DC12" w:rsidR="005051A3" w:rsidRDefault="005051A3">
      <w:pPr>
        <w:rPr>
          <w:sz w:val="28"/>
          <w:szCs w:val="28"/>
        </w:rPr>
      </w:pPr>
    </w:p>
    <w:p w14:paraId="7A7E5A7A" w14:textId="5C620683" w:rsidR="005051A3" w:rsidRDefault="005051A3">
      <w:pPr>
        <w:rPr>
          <w:sz w:val="28"/>
          <w:szCs w:val="28"/>
        </w:rPr>
      </w:pPr>
    </w:p>
    <w:p w14:paraId="37A0BAAA" w14:textId="2C25D4E4" w:rsidR="005051A3" w:rsidRDefault="005051A3">
      <w:pPr>
        <w:rPr>
          <w:sz w:val="28"/>
          <w:szCs w:val="28"/>
        </w:rPr>
      </w:pPr>
    </w:p>
    <w:p w14:paraId="4264ED18" w14:textId="34E88963" w:rsidR="005051A3" w:rsidRDefault="005051A3">
      <w:pPr>
        <w:rPr>
          <w:sz w:val="28"/>
          <w:szCs w:val="28"/>
        </w:rPr>
      </w:pPr>
    </w:p>
    <w:p w14:paraId="57EB625F" w14:textId="7C29B452" w:rsidR="005051A3" w:rsidRDefault="005051A3">
      <w:pPr>
        <w:rPr>
          <w:sz w:val="28"/>
          <w:szCs w:val="28"/>
        </w:rPr>
      </w:pPr>
    </w:p>
    <w:p w14:paraId="66F79783" w14:textId="437C61D1" w:rsidR="005051A3" w:rsidRDefault="005051A3">
      <w:pPr>
        <w:rPr>
          <w:sz w:val="28"/>
          <w:szCs w:val="28"/>
        </w:rPr>
      </w:pPr>
    </w:p>
    <w:p w14:paraId="15C177FA" w14:textId="3A247E9F" w:rsidR="005051A3" w:rsidRDefault="005051A3">
      <w:pPr>
        <w:rPr>
          <w:sz w:val="28"/>
          <w:szCs w:val="28"/>
        </w:rPr>
      </w:pPr>
    </w:p>
    <w:p w14:paraId="251A7A92" w14:textId="03DD0098" w:rsidR="005051A3" w:rsidRDefault="005051A3">
      <w:pPr>
        <w:rPr>
          <w:sz w:val="28"/>
          <w:szCs w:val="28"/>
        </w:rPr>
      </w:pPr>
    </w:p>
    <w:p w14:paraId="506C7A9E" w14:textId="6CA8F076" w:rsidR="005051A3" w:rsidRDefault="005051A3">
      <w:pPr>
        <w:rPr>
          <w:sz w:val="28"/>
          <w:szCs w:val="28"/>
        </w:rPr>
      </w:pPr>
    </w:p>
    <w:p w14:paraId="281DE2BE" w14:textId="1D9060E0" w:rsidR="005051A3" w:rsidRDefault="005051A3">
      <w:pPr>
        <w:rPr>
          <w:sz w:val="28"/>
          <w:szCs w:val="28"/>
        </w:rPr>
      </w:pPr>
    </w:p>
    <w:p w14:paraId="46E140A6" w14:textId="4A7A00E3" w:rsidR="005051A3" w:rsidRDefault="005051A3">
      <w:pPr>
        <w:rPr>
          <w:sz w:val="28"/>
          <w:szCs w:val="28"/>
        </w:rPr>
      </w:pPr>
    </w:p>
    <w:p w14:paraId="4580E379" w14:textId="7CA37F15" w:rsidR="005051A3" w:rsidRDefault="005051A3">
      <w:pPr>
        <w:rPr>
          <w:sz w:val="28"/>
          <w:szCs w:val="28"/>
        </w:rPr>
      </w:pPr>
    </w:p>
    <w:p w14:paraId="274F3893" w14:textId="253A2144" w:rsidR="005051A3" w:rsidRDefault="005051A3">
      <w:pPr>
        <w:rPr>
          <w:sz w:val="28"/>
          <w:szCs w:val="28"/>
        </w:rPr>
      </w:pPr>
    </w:p>
    <w:p w14:paraId="24004BE7" w14:textId="7CFBA9DE"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lastRenderedPageBreak/>
        <w:t>I decide user experience as the main aspect to improve.</w:t>
      </w:r>
      <w:r w:rsidRPr="005051A3">
        <w:rPr>
          <w:rFonts w:ascii="lota-grotesque" w:eastAsia="Times New Roman" w:hAnsi="lota-grotesque" w:cs="Times New Roman"/>
          <w:color w:val="4D5A78"/>
          <w:spacing w:val="12"/>
          <w:sz w:val="24"/>
          <w:szCs w:val="24"/>
          <w:lang w:val="en-IN"/>
        </w:rPr>
        <w:br/>
        <w:t xml:space="preserve">Options – </w:t>
      </w:r>
      <w:proofErr w:type="spellStart"/>
      <w:r w:rsidRPr="005051A3">
        <w:rPr>
          <w:rFonts w:ascii="lota-grotesque" w:eastAsia="Times New Roman" w:hAnsi="lota-grotesque" w:cs="Times New Roman"/>
          <w:color w:val="4D5A78"/>
          <w:spacing w:val="12"/>
          <w:sz w:val="24"/>
          <w:szCs w:val="24"/>
          <w:lang w:val="en-IN"/>
        </w:rPr>
        <w:t>gmail</w:t>
      </w:r>
      <w:proofErr w:type="spellEnd"/>
      <w:r w:rsidRPr="005051A3">
        <w:rPr>
          <w:rFonts w:ascii="lota-grotesque" w:eastAsia="Times New Roman" w:hAnsi="lota-grotesque" w:cs="Times New Roman"/>
          <w:color w:val="4D5A78"/>
          <w:spacing w:val="12"/>
          <w:sz w:val="24"/>
          <w:szCs w:val="24"/>
          <w:lang w:val="en-IN"/>
        </w:rPr>
        <w:t xml:space="preserve"> for web/mobile.</w:t>
      </w:r>
      <w:r w:rsidRPr="005051A3">
        <w:rPr>
          <w:rFonts w:ascii="lota-grotesque" w:eastAsia="Times New Roman" w:hAnsi="lota-grotesque" w:cs="Times New Roman"/>
          <w:color w:val="4D5A78"/>
          <w:spacing w:val="12"/>
          <w:sz w:val="24"/>
          <w:szCs w:val="24"/>
          <w:lang w:val="en-IN"/>
        </w:rPr>
        <w:br/>
        <w:t xml:space="preserve">I focus on </w:t>
      </w:r>
      <w:proofErr w:type="spellStart"/>
      <w:r w:rsidRPr="005051A3">
        <w:rPr>
          <w:rFonts w:ascii="lota-grotesque" w:eastAsia="Times New Roman" w:hAnsi="lota-grotesque" w:cs="Times New Roman"/>
          <w:color w:val="4D5A78"/>
          <w:spacing w:val="12"/>
          <w:sz w:val="24"/>
          <w:szCs w:val="24"/>
          <w:lang w:val="en-IN"/>
        </w:rPr>
        <w:t>gmail</w:t>
      </w:r>
      <w:proofErr w:type="spellEnd"/>
      <w:r w:rsidRPr="005051A3">
        <w:rPr>
          <w:rFonts w:ascii="lota-grotesque" w:eastAsia="Times New Roman" w:hAnsi="lota-grotesque" w:cs="Times New Roman"/>
          <w:color w:val="4D5A78"/>
          <w:spacing w:val="12"/>
          <w:sz w:val="24"/>
          <w:szCs w:val="24"/>
          <w:lang w:val="en-IN"/>
        </w:rPr>
        <w:t xml:space="preserve"> for mobile</w:t>
      </w:r>
    </w:p>
    <w:p w14:paraId="70A1777D" w14:textId="77777777" w:rsid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 xml:space="preserve">Customer – Segmentation – </w:t>
      </w:r>
    </w:p>
    <w:p w14:paraId="3A6C91F8" w14:textId="5A18487B"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1. Enterprise – Gmail for Work</w:t>
      </w:r>
      <w:r w:rsidRPr="005051A3">
        <w:rPr>
          <w:rFonts w:ascii="lota-grotesque" w:eastAsia="Times New Roman" w:hAnsi="lota-grotesque" w:cs="Times New Roman"/>
          <w:color w:val="4D5A78"/>
          <w:spacing w:val="12"/>
          <w:sz w:val="24"/>
          <w:szCs w:val="24"/>
          <w:lang w:val="en-IN"/>
        </w:rPr>
        <w:br/>
        <w:t>2. Gmail for personal use</w:t>
      </w:r>
    </w:p>
    <w:p w14:paraId="7228A1A5" w14:textId="5DB09385" w:rsidR="005051A3" w:rsidRPr="005051A3" w:rsidRDefault="005051A3" w:rsidP="005051A3">
      <w:pPr>
        <w:shd w:val="clear" w:color="auto" w:fill="FFFFFF"/>
        <w:spacing w:after="100" w:afterAutospacing="1" w:line="420" w:lineRule="atLeast"/>
        <w:jc w:val="center"/>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b/>
          <w:bCs/>
          <w:color w:val="4D5A78"/>
          <w:spacing w:val="12"/>
          <w:sz w:val="24"/>
          <w:szCs w:val="24"/>
          <w:lang w:val="en-IN"/>
        </w:rPr>
        <w:t>Gmail for personal use</w:t>
      </w:r>
    </w:p>
    <w:p w14:paraId="1BCE2CE2" w14:textId="77777777"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Customers – Occasional users, casual users, turbo users,</w:t>
      </w:r>
    </w:p>
    <w:p w14:paraId="4F9C89FB" w14:textId="77777777"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 xml:space="preserve">Customer profile chosen – Turbo user of </w:t>
      </w:r>
      <w:proofErr w:type="spellStart"/>
      <w:r w:rsidRPr="005051A3">
        <w:rPr>
          <w:rFonts w:ascii="lota-grotesque" w:eastAsia="Times New Roman" w:hAnsi="lota-grotesque" w:cs="Times New Roman"/>
          <w:color w:val="4D5A78"/>
          <w:spacing w:val="12"/>
          <w:sz w:val="24"/>
          <w:szCs w:val="24"/>
          <w:lang w:val="en-IN"/>
        </w:rPr>
        <w:t>gmail</w:t>
      </w:r>
      <w:proofErr w:type="spellEnd"/>
      <w:r w:rsidRPr="005051A3">
        <w:rPr>
          <w:rFonts w:ascii="lota-grotesque" w:eastAsia="Times New Roman" w:hAnsi="lota-grotesque" w:cs="Times New Roman"/>
          <w:color w:val="4D5A78"/>
          <w:spacing w:val="12"/>
          <w:sz w:val="24"/>
          <w:szCs w:val="24"/>
          <w:lang w:val="en-IN"/>
        </w:rPr>
        <w:t xml:space="preserve"> who answers several </w:t>
      </w:r>
      <w:proofErr w:type="gramStart"/>
      <w:r w:rsidRPr="005051A3">
        <w:rPr>
          <w:rFonts w:ascii="lota-grotesque" w:eastAsia="Times New Roman" w:hAnsi="lota-grotesque" w:cs="Times New Roman"/>
          <w:color w:val="4D5A78"/>
          <w:spacing w:val="12"/>
          <w:sz w:val="24"/>
          <w:szCs w:val="24"/>
          <w:lang w:val="en-IN"/>
        </w:rPr>
        <w:t>email</w:t>
      </w:r>
      <w:proofErr w:type="gramEnd"/>
      <w:r w:rsidRPr="005051A3">
        <w:rPr>
          <w:rFonts w:ascii="lota-grotesque" w:eastAsia="Times New Roman" w:hAnsi="lota-grotesque" w:cs="Times New Roman"/>
          <w:color w:val="4D5A78"/>
          <w:spacing w:val="12"/>
          <w:sz w:val="24"/>
          <w:szCs w:val="24"/>
          <w:lang w:val="en-IN"/>
        </w:rPr>
        <w:t xml:space="preserve"> in the course of the day. Further, she, is employed and of age between 25 – 40, US resident, college educated.</w:t>
      </w:r>
      <w:r w:rsidRPr="005051A3">
        <w:rPr>
          <w:rFonts w:ascii="lota-grotesque" w:eastAsia="Times New Roman" w:hAnsi="lota-grotesque" w:cs="Times New Roman"/>
          <w:color w:val="4D5A78"/>
          <w:spacing w:val="12"/>
          <w:sz w:val="24"/>
          <w:szCs w:val="24"/>
          <w:lang w:val="en-IN"/>
        </w:rPr>
        <w:br/>
        <w:t xml:space="preserve">Before going to pain points of the user I will also try and understand the reason why she will use </w:t>
      </w:r>
      <w:proofErr w:type="spellStart"/>
      <w:r w:rsidRPr="005051A3">
        <w:rPr>
          <w:rFonts w:ascii="lota-grotesque" w:eastAsia="Times New Roman" w:hAnsi="lota-grotesque" w:cs="Times New Roman"/>
          <w:color w:val="4D5A78"/>
          <w:spacing w:val="12"/>
          <w:sz w:val="24"/>
          <w:szCs w:val="24"/>
          <w:lang w:val="en-IN"/>
        </w:rPr>
        <w:t>gmail</w:t>
      </w:r>
      <w:proofErr w:type="spellEnd"/>
      <w:r w:rsidRPr="005051A3">
        <w:rPr>
          <w:rFonts w:ascii="lota-grotesque" w:eastAsia="Times New Roman" w:hAnsi="lota-grotesque" w:cs="Times New Roman"/>
          <w:color w:val="4D5A78"/>
          <w:spacing w:val="12"/>
          <w:sz w:val="24"/>
          <w:szCs w:val="24"/>
          <w:lang w:val="en-IN"/>
        </w:rPr>
        <w:t xml:space="preserve"> as opposed to texting or messaging.</w:t>
      </w:r>
      <w:r w:rsidRPr="005051A3">
        <w:rPr>
          <w:rFonts w:ascii="lota-grotesque" w:eastAsia="Times New Roman" w:hAnsi="lota-grotesque" w:cs="Times New Roman"/>
          <w:color w:val="4D5A78"/>
          <w:spacing w:val="12"/>
          <w:sz w:val="24"/>
          <w:szCs w:val="24"/>
          <w:lang w:val="en-IN"/>
        </w:rPr>
        <w:br/>
        <w:t>Gmail, and generally mail, is used when users need to send 1. attachments, 2. not seeking immediate attention, 3. less personal contact.</w:t>
      </w:r>
    </w:p>
    <w:p w14:paraId="43663EA5" w14:textId="77777777"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Some pain points of customer:</w:t>
      </w:r>
      <w:r w:rsidRPr="005051A3">
        <w:rPr>
          <w:rFonts w:ascii="lota-grotesque" w:eastAsia="Times New Roman" w:hAnsi="lota-grotesque" w:cs="Times New Roman"/>
          <w:color w:val="4D5A78"/>
          <w:spacing w:val="12"/>
          <w:sz w:val="24"/>
          <w:szCs w:val="24"/>
          <w:lang w:val="en-IN"/>
        </w:rPr>
        <w:br/>
        <w:t>1. Multi-pane view – Multiple panes in landscape mode would allow better feedback to user about what the message is about.</w:t>
      </w:r>
      <w:r w:rsidRPr="005051A3">
        <w:rPr>
          <w:rFonts w:ascii="lota-grotesque" w:eastAsia="Times New Roman" w:hAnsi="lota-grotesque" w:cs="Times New Roman"/>
          <w:color w:val="4D5A78"/>
          <w:spacing w:val="12"/>
          <w:sz w:val="24"/>
          <w:szCs w:val="24"/>
          <w:lang w:val="en-IN"/>
        </w:rPr>
        <w:br/>
        <w:t>2. Better search.</w:t>
      </w:r>
      <w:r w:rsidRPr="005051A3">
        <w:rPr>
          <w:rFonts w:ascii="lota-grotesque" w:eastAsia="Times New Roman" w:hAnsi="lota-grotesque" w:cs="Times New Roman"/>
          <w:color w:val="4D5A78"/>
          <w:spacing w:val="12"/>
          <w:sz w:val="24"/>
          <w:szCs w:val="24"/>
          <w:lang w:val="en-IN"/>
        </w:rPr>
        <w:br/>
        <w:t>3. Better ad placement.</w:t>
      </w:r>
      <w:r w:rsidRPr="005051A3">
        <w:rPr>
          <w:rFonts w:ascii="lota-grotesque" w:eastAsia="Times New Roman" w:hAnsi="lota-grotesque" w:cs="Times New Roman"/>
          <w:color w:val="4D5A78"/>
          <w:spacing w:val="12"/>
          <w:sz w:val="24"/>
          <w:szCs w:val="24"/>
          <w:lang w:val="en-IN"/>
        </w:rPr>
        <w:br/>
        <w:t>4. Integration with other google services such as hangouts, calendar and maps – If I hover on an address in the email a small map opens up with the option of the user to click on it to enlarge it.</w:t>
      </w:r>
      <w:r w:rsidRPr="005051A3">
        <w:rPr>
          <w:rFonts w:ascii="lota-grotesque" w:eastAsia="Times New Roman" w:hAnsi="lota-grotesque" w:cs="Times New Roman"/>
          <w:color w:val="4D5A78"/>
          <w:spacing w:val="12"/>
          <w:sz w:val="24"/>
          <w:szCs w:val="24"/>
          <w:lang w:val="en-IN"/>
        </w:rPr>
        <w:br/>
        <w:t>5. Better spam and anti-phishing/malware support</w:t>
      </w:r>
      <w:r w:rsidRPr="005051A3">
        <w:rPr>
          <w:rFonts w:ascii="lota-grotesque" w:eastAsia="Times New Roman" w:hAnsi="lota-grotesque" w:cs="Times New Roman"/>
          <w:color w:val="4D5A78"/>
          <w:spacing w:val="12"/>
          <w:sz w:val="24"/>
          <w:szCs w:val="24"/>
          <w:lang w:val="en-IN"/>
        </w:rPr>
        <w:br/>
        <w:t>6. Single delete – Once I delete a particular email, say a forward, it doesn’t appear again on my email list</w:t>
      </w:r>
      <w:r w:rsidRPr="005051A3">
        <w:rPr>
          <w:rFonts w:ascii="lota-grotesque" w:eastAsia="Times New Roman" w:hAnsi="lota-grotesque" w:cs="Times New Roman"/>
          <w:color w:val="4D5A78"/>
          <w:spacing w:val="12"/>
          <w:sz w:val="24"/>
          <w:szCs w:val="24"/>
          <w:lang w:val="en-IN"/>
        </w:rPr>
        <w:br/>
      </w:r>
      <w:r w:rsidRPr="005051A3">
        <w:rPr>
          <w:rFonts w:ascii="lota-grotesque" w:eastAsia="Times New Roman" w:hAnsi="lota-grotesque" w:cs="Times New Roman"/>
          <w:color w:val="4D5A78"/>
          <w:spacing w:val="12"/>
          <w:sz w:val="24"/>
          <w:szCs w:val="24"/>
          <w:lang w:val="en-IN"/>
        </w:rPr>
        <w:lastRenderedPageBreak/>
        <w:t>7. Grouping – Currently done by thread. It could also be done by context across multiple threads. Auto suggest groups</w:t>
      </w:r>
      <w:r w:rsidRPr="005051A3">
        <w:rPr>
          <w:rFonts w:ascii="lota-grotesque" w:eastAsia="Times New Roman" w:hAnsi="lota-grotesque" w:cs="Times New Roman"/>
          <w:color w:val="4D5A78"/>
          <w:spacing w:val="12"/>
          <w:sz w:val="24"/>
          <w:szCs w:val="24"/>
          <w:lang w:val="en-IN"/>
        </w:rPr>
        <w:br/>
        <w:t xml:space="preserve">8. Faster </w:t>
      </w:r>
      <w:proofErr w:type="spellStart"/>
      <w:r w:rsidRPr="005051A3">
        <w:rPr>
          <w:rFonts w:ascii="lota-grotesque" w:eastAsia="Times New Roman" w:hAnsi="lota-grotesque" w:cs="Times New Roman"/>
          <w:color w:val="4D5A78"/>
          <w:spacing w:val="12"/>
          <w:sz w:val="24"/>
          <w:szCs w:val="24"/>
          <w:lang w:val="en-IN"/>
        </w:rPr>
        <w:t>startup</w:t>
      </w:r>
      <w:proofErr w:type="spellEnd"/>
      <w:r w:rsidRPr="005051A3">
        <w:rPr>
          <w:rFonts w:ascii="lota-grotesque" w:eastAsia="Times New Roman" w:hAnsi="lota-grotesque" w:cs="Times New Roman"/>
          <w:color w:val="4D5A78"/>
          <w:spacing w:val="12"/>
          <w:sz w:val="24"/>
          <w:szCs w:val="24"/>
          <w:lang w:val="en-IN"/>
        </w:rPr>
        <w:br/>
        <w:t>9. Themes for google – Personalization</w:t>
      </w:r>
    </w:p>
    <w:p w14:paraId="447E1F53" w14:textId="77777777"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Prioritizing (rating on Benefit B, Cost C and Risk R). (</w:t>
      </w:r>
      <w:proofErr w:type="gramStart"/>
      <w:r w:rsidRPr="005051A3">
        <w:rPr>
          <w:rFonts w:ascii="lota-grotesque" w:eastAsia="Times New Roman" w:hAnsi="lota-grotesque" w:cs="Times New Roman"/>
          <w:color w:val="4D5A78"/>
          <w:spacing w:val="12"/>
          <w:sz w:val="24"/>
          <w:szCs w:val="24"/>
          <w:lang w:val="en-IN"/>
        </w:rPr>
        <w:t>Alternatively</w:t>
      </w:r>
      <w:proofErr w:type="gramEnd"/>
      <w:r w:rsidRPr="005051A3">
        <w:rPr>
          <w:rFonts w:ascii="lota-grotesque" w:eastAsia="Times New Roman" w:hAnsi="lota-grotesque" w:cs="Times New Roman"/>
          <w:color w:val="4D5A78"/>
          <w:spacing w:val="12"/>
          <w:sz w:val="24"/>
          <w:szCs w:val="24"/>
          <w:lang w:val="en-IN"/>
        </w:rPr>
        <w:t xml:space="preserve"> I would use a prioritization matrix)</w:t>
      </w:r>
      <w:r w:rsidRPr="005051A3">
        <w:rPr>
          <w:rFonts w:ascii="lota-grotesque" w:eastAsia="Times New Roman" w:hAnsi="lota-grotesque" w:cs="Times New Roman"/>
          <w:color w:val="4D5A78"/>
          <w:spacing w:val="12"/>
          <w:sz w:val="24"/>
          <w:szCs w:val="24"/>
          <w:lang w:val="en-IN"/>
        </w:rPr>
        <w:br/>
        <w:t>Overall Goal is improved User experience</w:t>
      </w:r>
      <w:r w:rsidRPr="005051A3">
        <w:rPr>
          <w:rFonts w:ascii="lota-grotesque" w:eastAsia="Times New Roman" w:hAnsi="lota-grotesque" w:cs="Times New Roman"/>
          <w:color w:val="4D5A78"/>
          <w:spacing w:val="12"/>
          <w:sz w:val="24"/>
          <w:szCs w:val="24"/>
          <w:lang w:val="en-IN"/>
        </w:rPr>
        <w:br/>
        <w:t>1. B- High, Cost- Medium, Risk – Medium. The risk here is that some may like this and some may not and feel it too crowded on the screen. Must be an option that can be turned off or on.</w:t>
      </w:r>
      <w:r w:rsidRPr="005051A3">
        <w:rPr>
          <w:rFonts w:ascii="lota-grotesque" w:eastAsia="Times New Roman" w:hAnsi="lota-grotesque" w:cs="Times New Roman"/>
          <w:color w:val="4D5A78"/>
          <w:spacing w:val="12"/>
          <w:sz w:val="24"/>
          <w:szCs w:val="24"/>
          <w:lang w:val="en-IN"/>
        </w:rPr>
        <w:br/>
        <w:t>2. B-High, C-Low, R-Low. This is core Google technology and has maximum benefit for the buck.</w:t>
      </w:r>
      <w:r w:rsidRPr="005051A3">
        <w:rPr>
          <w:rFonts w:ascii="lota-grotesque" w:eastAsia="Times New Roman" w:hAnsi="lota-grotesque" w:cs="Times New Roman"/>
          <w:color w:val="4D5A78"/>
          <w:spacing w:val="12"/>
          <w:sz w:val="24"/>
          <w:szCs w:val="24"/>
          <w:lang w:val="en-IN"/>
        </w:rPr>
        <w:br/>
        <w:t>3. B-Low, C-Low, R-Medium. Ads are still considered a nuisance so people may be turned off. Privacy concerns.</w:t>
      </w:r>
      <w:r w:rsidRPr="005051A3">
        <w:rPr>
          <w:rFonts w:ascii="lota-grotesque" w:eastAsia="Times New Roman" w:hAnsi="lota-grotesque" w:cs="Times New Roman"/>
          <w:color w:val="4D5A78"/>
          <w:spacing w:val="12"/>
          <w:sz w:val="24"/>
          <w:szCs w:val="24"/>
          <w:lang w:val="en-IN"/>
        </w:rPr>
        <w:br/>
        <w:t>4. B-High, C-Medium, R-Low: This simplifies the user’s life in a big way and helps her navigate her day better.</w:t>
      </w:r>
      <w:r w:rsidRPr="005051A3">
        <w:rPr>
          <w:rFonts w:ascii="lota-grotesque" w:eastAsia="Times New Roman" w:hAnsi="lota-grotesque" w:cs="Times New Roman"/>
          <w:color w:val="4D5A78"/>
          <w:spacing w:val="12"/>
          <w:sz w:val="24"/>
          <w:szCs w:val="24"/>
          <w:lang w:val="en-IN"/>
        </w:rPr>
        <w:br/>
        <w:t>5. B-High, C-Medium, R-Medium. Spam filtering may lead to false positives being filtered out. Could cause pain for user.</w:t>
      </w:r>
      <w:r w:rsidRPr="005051A3">
        <w:rPr>
          <w:rFonts w:ascii="lota-grotesque" w:eastAsia="Times New Roman" w:hAnsi="lota-grotesque" w:cs="Times New Roman"/>
          <w:color w:val="4D5A78"/>
          <w:spacing w:val="12"/>
          <w:sz w:val="24"/>
          <w:szCs w:val="24"/>
          <w:lang w:val="en-IN"/>
        </w:rPr>
        <w:br/>
        <w:t>6. B-Low, C-Medium, R-Low – Not a feature that will be missed if other features listed are implemented.</w:t>
      </w:r>
      <w:r w:rsidRPr="005051A3">
        <w:rPr>
          <w:rFonts w:ascii="lota-grotesque" w:eastAsia="Times New Roman" w:hAnsi="lota-grotesque" w:cs="Times New Roman"/>
          <w:color w:val="4D5A78"/>
          <w:spacing w:val="12"/>
          <w:sz w:val="24"/>
          <w:szCs w:val="24"/>
          <w:lang w:val="en-IN"/>
        </w:rPr>
        <w:br/>
        <w:t>7. B-Medium, C-Medium, R-Medium -Too many options may cause confusion to the user.</w:t>
      </w:r>
      <w:r w:rsidRPr="005051A3">
        <w:rPr>
          <w:rFonts w:ascii="lota-grotesque" w:eastAsia="Times New Roman" w:hAnsi="lota-grotesque" w:cs="Times New Roman"/>
          <w:color w:val="4D5A78"/>
          <w:spacing w:val="12"/>
          <w:sz w:val="24"/>
          <w:szCs w:val="24"/>
          <w:lang w:val="en-IN"/>
        </w:rPr>
        <w:br/>
        <w:t xml:space="preserve">8. B-High, C-Medium-High, R-Low – Technical feasibility must be </w:t>
      </w:r>
      <w:proofErr w:type="spellStart"/>
      <w:proofErr w:type="gramStart"/>
      <w:r w:rsidRPr="005051A3">
        <w:rPr>
          <w:rFonts w:ascii="lota-grotesque" w:eastAsia="Times New Roman" w:hAnsi="lota-grotesque" w:cs="Times New Roman"/>
          <w:color w:val="4D5A78"/>
          <w:spacing w:val="12"/>
          <w:sz w:val="24"/>
          <w:szCs w:val="24"/>
          <w:lang w:val="en-IN"/>
        </w:rPr>
        <w:t>analyze</w:t>
      </w:r>
      <w:proofErr w:type="spellEnd"/>
      <w:proofErr w:type="gramEnd"/>
      <w:r w:rsidRPr="005051A3">
        <w:rPr>
          <w:rFonts w:ascii="lota-grotesque" w:eastAsia="Times New Roman" w:hAnsi="lota-grotesque" w:cs="Times New Roman"/>
          <w:color w:val="4D5A78"/>
          <w:spacing w:val="12"/>
          <w:sz w:val="24"/>
          <w:szCs w:val="24"/>
          <w:lang w:val="en-IN"/>
        </w:rPr>
        <w:t>. More of a continuous improvement project</w:t>
      </w:r>
      <w:r w:rsidRPr="005051A3">
        <w:rPr>
          <w:rFonts w:ascii="lota-grotesque" w:eastAsia="Times New Roman" w:hAnsi="lota-grotesque" w:cs="Times New Roman"/>
          <w:color w:val="4D5A78"/>
          <w:spacing w:val="12"/>
          <w:sz w:val="24"/>
          <w:szCs w:val="24"/>
          <w:lang w:val="en-IN"/>
        </w:rPr>
        <w:br/>
        <w:t>9. B-High, C-Low, R-Low – More of a cherry on the cake.</w:t>
      </w:r>
    </w:p>
    <w:p w14:paraId="358495C2" w14:textId="77777777" w:rsidR="005051A3" w:rsidRPr="005051A3" w:rsidRDefault="005051A3" w:rsidP="005051A3">
      <w:pPr>
        <w:shd w:val="clear" w:color="auto" w:fill="FFFFFF"/>
        <w:spacing w:after="100" w:afterAutospacing="1" w:line="420" w:lineRule="atLeast"/>
        <w:rPr>
          <w:rFonts w:ascii="lota-grotesque" w:eastAsia="Times New Roman" w:hAnsi="lota-grotesque" w:cs="Times New Roman"/>
          <w:color w:val="4D5A78"/>
          <w:spacing w:val="12"/>
          <w:sz w:val="24"/>
          <w:szCs w:val="24"/>
          <w:lang w:val="en-IN"/>
        </w:rPr>
      </w:pPr>
      <w:r w:rsidRPr="005051A3">
        <w:rPr>
          <w:rFonts w:ascii="lota-grotesque" w:eastAsia="Times New Roman" w:hAnsi="lota-grotesque" w:cs="Times New Roman"/>
          <w:color w:val="4D5A78"/>
          <w:spacing w:val="12"/>
          <w:sz w:val="24"/>
          <w:szCs w:val="24"/>
          <w:lang w:val="en-IN"/>
        </w:rPr>
        <w:t>Summary:</w:t>
      </w:r>
      <w:r w:rsidRPr="005051A3">
        <w:rPr>
          <w:rFonts w:ascii="lota-grotesque" w:eastAsia="Times New Roman" w:hAnsi="lota-grotesque" w:cs="Times New Roman"/>
          <w:color w:val="4D5A78"/>
          <w:spacing w:val="12"/>
          <w:sz w:val="24"/>
          <w:szCs w:val="24"/>
          <w:lang w:val="en-IN"/>
        </w:rPr>
        <w:br/>
        <w:t>Based on the prioritization above, I will suggest features</w:t>
      </w:r>
      <w:r w:rsidRPr="005051A3">
        <w:rPr>
          <w:rFonts w:ascii="lota-grotesque" w:eastAsia="Times New Roman" w:hAnsi="lota-grotesque" w:cs="Times New Roman"/>
          <w:color w:val="4D5A78"/>
          <w:spacing w:val="12"/>
          <w:sz w:val="24"/>
          <w:szCs w:val="24"/>
          <w:lang w:val="en-IN"/>
        </w:rPr>
        <w:br/>
        <w:t>2, 3, 9 as the first features to consider implementing.</w:t>
      </w:r>
    </w:p>
    <w:p w14:paraId="421AFA94" w14:textId="35A0AE86" w:rsidR="005051A3" w:rsidRDefault="005051A3" w:rsidP="005051A3">
      <w:pPr>
        <w:rPr>
          <w:sz w:val="28"/>
          <w:szCs w:val="28"/>
        </w:rPr>
      </w:pPr>
    </w:p>
    <w:sectPr w:rsidR="005051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ota-grotesque">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E7985"/>
    <w:multiLevelType w:val="multilevel"/>
    <w:tmpl w:val="4E36E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6218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38A"/>
    <w:rsid w:val="003F5518"/>
    <w:rsid w:val="005051A3"/>
    <w:rsid w:val="00651078"/>
    <w:rsid w:val="00C443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CDF3"/>
  <w15:docId w15:val="{FE9B9A2D-B792-45B0-85B8-F3E37AAE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051A3"/>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486333">
      <w:bodyDiv w:val="1"/>
      <w:marLeft w:val="0"/>
      <w:marRight w:val="0"/>
      <w:marTop w:val="0"/>
      <w:marBottom w:val="0"/>
      <w:divBdr>
        <w:top w:val="none" w:sz="0" w:space="0" w:color="auto"/>
        <w:left w:val="none" w:sz="0" w:space="0" w:color="auto"/>
        <w:bottom w:val="none" w:sz="0" w:space="0" w:color="auto"/>
        <w:right w:val="none" w:sz="0" w:space="0" w:color="auto"/>
      </w:divBdr>
      <w:divsChild>
        <w:div w:id="1818381555">
          <w:marLeft w:val="0"/>
          <w:marRight w:val="0"/>
          <w:marTop w:val="540"/>
          <w:marBottom w:val="0"/>
          <w:divBdr>
            <w:top w:val="none" w:sz="0" w:space="0" w:color="auto"/>
            <w:left w:val="none" w:sz="0" w:space="0" w:color="auto"/>
            <w:bottom w:val="none" w:sz="0" w:space="0" w:color="auto"/>
            <w:right w:val="none" w:sz="0" w:space="0" w:color="auto"/>
          </w:divBdr>
          <w:divsChild>
            <w:div w:id="17496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AARYAN GUPTA</cp:lastModifiedBy>
  <cp:revision>3</cp:revision>
  <dcterms:created xsi:type="dcterms:W3CDTF">2022-07-06T16:19:00Z</dcterms:created>
  <dcterms:modified xsi:type="dcterms:W3CDTF">2022-07-06T17:13:00Z</dcterms:modified>
</cp:coreProperties>
</file>