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pPr>
      <w:r w:rsidDel="00000000" w:rsidR="00000000" w:rsidRPr="00000000">
        <w:rPr>
          <w:rtl w:val="0"/>
        </w:rPr>
        <w:t xml:space="preserve">Voiceover: India is one of the largest consumers of wheat flour globally, with a high demand for various flour-based products such as bread, chapati, biscuits, and snacks. This drives the demand for roller flour mills.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VO: Where, in the world of roller flour mills (Visuals), every day brings new challenges like:</w:t>
      </w:r>
    </w:p>
    <w:p w:rsidR="00000000" w:rsidDel="00000000" w:rsidP="00000000" w:rsidRDefault="00000000" w:rsidRPr="00000000" w14:paraId="00000004">
      <w:pPr>
        <w:jc w:val="both"/>
        <w:rPr/>
      </w:pPr>
      <w:r w:rsidDel="00000000" w:rsidR="00000000" w:rsidRPr="00000000">
        <w:rPr>
          <w:rtl w:val="0"/>
        </w:rPr>
        <w:t xml:space="preserve">(Bold Text- Display, with Visuals, rest plain text- VO)</w:t>
      </w:r>
    </w:p>
    <w:p w:rsidR="00000000" w:rsidDel="00000000" w:rsidP="00000000" w:rsidRDefault="00000000" w:rsidRPr="00000000" w14:paraId="00000005">
      <w:pPr>
        <w:numPr>
          <w:ilvl w:val="0"/>
          <w:numId w:val="10"/>
        </w:numPr>
        <w:ind w:left="720" w:hanging="360"/>
        <w:jc w:val="both"/>
        <w:rPr>
          <w:b w:val="1"/>
        </w:rPr>
      </w:pPr>
      <w:r w:rsidDel="00000000" w:rsidR="00000000" w:rsidRPr="00000000">
        <w:rPr>
          <w:b w:val="1"/>
          <w:rtl w:val="0"/>
        </w:rPr>
        <w:t xml:space="preserve">Procurement Process </w:t>
      </w:r>
      <w:r w:rsidDel="00000000" w:rsidR="00000000" w:rsidRPr="00000000">
        <w:rPr>
          <w:rtl w:val="0"/>
        </w:rPr>
        <w:t xml:space="preserve">of wheat</w:t>
      </w:r>
    </w:p>
    <w:p w:rsidR="00000000" w:rsidDel="00000000" w:rsidP="00000000" w:rsidRDefault="00000000" w:rsidRPr="00000000" w14:paraId="00000006">
      <w:pPr>
        <w:numPr>
          <w:ilvl w:val="0"/>
          <w:numId w:val="10"/>
        </w:numPr>
        <w:ind w:left="720" w:hanging="360"/>
        <w:jc w:val="both"/>
        <w:rPr>
          <w:b w:val="1"/>
        </w:rPr>
      </w:pPr>
      <w:r w:rsidDel="00000000" w:rsidR="00000000" w:rsidRPr="00000000">
        <w:rPr>
          <w:rtl w:val="0"/>
        </w:rPr>
        <w:t xml:space="preserve">Organizing wheat in</w:t>
      </w:r>
      <w:r w:rsidDel="00000000" w:rsidR="00000000" w:rsidRPr="00000000">
        <w:rPr>
          <w:b w:val="1"/>
          <w:rtl w:val="0"/>
        </w:rPr>
        <w:t xml:space="preserve"> Warehouse </w:t>
      </w:r>
    </w:p>
    <w:p w:rsidR="00000000" w:rsidDel="00000000" w:rsidP="00000000" w:rsidRDefault="00000000" w:rsidRPr="00000000" w14:paraId="00000007">
      <w:pPr>
        <w:numPr>
          <w:ilvl w:val="0"/>
          <w:numId w:val="10"/>
        </w:numPr>
        <w:ind w:left="720" w:hanging="360"/>
        <w:jc w:val="both"/>
        <w:rPr>
          <w:b w:val="1"/>
        </w:rPr>
      </w:pPr>
      <w:r w:rsidDel="00000000" w:rsidR="00000000" w:rsidRPr="00000000">
        <w:rPr>
          <w:b w:val="1"/>
          <w:rtl w:val="0"/>
        </w:rPr>
        <w:t xml:space="preserve">Production Planning </w:t>
      </w:r>
      <w:r w:rsidDel="00000000" w:rsidR="00000000" w:rsidRPr="00000000">
        <w:rPr>
          <w:rtl w:val="0"/>
        </w:rPr>
        <w:t xml:space="preserve">of Flours, Suji, Bran</w:t>
      </w:r>
    </w:p>
    <w:p w:rsidR="00000000" w:rsidDel="00000000" w:rsidP="00000000" w:rsidRDefault="00000000" w:rsidRPr="00000000" w14:paraId="00000008">
      <w:pPr>
        <w:numPr>
          <w:ilvl w:val="0"/>
          <w:numId w:val="10"/>
        </w:numPr>
        <w:ind w:left="720" w:hanging="360"/>
        <w:jc w:val="both"/>
        <w:rPr>
          <w:b w:val="1"/>
        </w:rPr>
      </w:pPr>
      <w:r w:rsidDel="00000000" w:rsidR="00000000" w:rsidRPr="00000000">
        <w:rPr>
          <w:b w:val="1"/>
          <w:rtl w:val="0"/>
        </w:rPr>
        <w:t xml:space="preserve">Quality checks </w:t>
      </w:r>
      <w:r w:rsidDel="00000000" w:rsidR="00000000" w:rsidRPr="00000000">
        <w:rPr>
          <w:rtl w:val="0"/>
        </w:rPr>
        <w:t xml:space="preserve">of raw material and finished products</w:t>
      </w:r>
    </w:p>
    <w:p w:rsidR="00000000" w:rsidDel="00000000" w:rsidP="00000000" w:rsidRDefault="00000000" w:rsidRPr="00000000" w14:paraId="00000009">
      <w:pPr>
        <w:numPr>
          <w:ilvl w:val="0"/>
          <w:numId w:val="10"/>
        </w:numPr>
        <w:ind w:left="720" w:hanging="360"/>
        <w:jc w:val="both"/>
        <w:rPr>
          <w:b w:val="1"/>
        </w:rPr>
      </w:pPr>
      <w:r w:rsidDel="00000000" w:rsidR="00000000" w:rsidRPr="00000000">
        <w:rPr>
          <w:b w:val="1"/>
          <w:rtl w:val="0"/>
        </w:rPr>
        <w:t xml:space="preserve">Order Management </w:t>
      </w:r>
      <w:r w:rsidDel="00000000" w:rsidR="00000000" w:rsidRPr="00000000">
        <w:rPr>
          <w:rtl w:val="0"/>
        </w:rPr>
        <w:t xml:space="preserve">from customers</w:t>
      </w:r>
    </w:p>
    <w:p w:rsidR="00000000" w:rsidDel="00000000" w:rsidP="00000000" w:rsidRDefault="00000000" w:rsidRPr="00000000" w14:paraId="0000000A">
      <w:pPr>
        <w:numPr>
          <w:ilvl w:val="0"/>
          <w:numId w:val="10"/>
        </w:numPr>
        <w:ind w:left="720" w:hanging="360"/>
        <w:jc w:val="both"/>
        <w:rPr>
          <w:b w:val="1"/>
        </w:rPr>
      </w:pPr>
      <w:r w:rsidDel="00000000" w:rsidR="00000000" w:rsidRPr="00000000">
        <w:rPr>
          <w:rtl w:val="0"/>
        </w:rPr>
        <w:t xml:space="preserve">Accurate</w:t>
      </w:r>
      <w:r w:rsidDel="00000000" w:rsidR="00000000" w:rsidRPr="00000000">
        <w:rPr>
          <w:b w:val="1"/>
          <w:rtl w:val="0"/>
        </w:rPr>
        <w:t xml:space="preserve"> Invoice Making </w:t>
      </w:r>
      <w:r w:rsidDel="00000000" w:rsidR="00000000" w:rsidRPr="00000000">
        <w:rPr>
          <w:rtl w:val="0"/>
        </w:rPr>
        <w:t xml:space="preserve">and approval</w:t>
      </w:r>
    </w:p>
    <w:p w:rsidR="00000000" w:rsidDel="00000000" w:rsidP="00000000" w:rsidRDefault="00000000" w:rsidRPr="00000000" w14:paraId="0000000B">
      <w:pPr>
        <w:numPr>
          <w:ilvl w:val="0"/>
          <w:numId w:val="10"/>
        </w:numPr>
        <w:ind w:left="720" w:hanging="360"/>
        <w:jc w:val="both"/>
        <w:rPr>
          <w:b w:val="1"/>
        </w:rPr>
      </w:pPr>
      <w:r w:rsidDel="00000000" w:rsidR="00000000" w:rsidRPr="00000000">
        <w:rPr>
          <w:b w:val="1"/>
          <w:rtl w:val="0"/>
        </w:rPr>
        <w:t xml:space="preserve">Managing Vendors</w:t>
      </w:r>
      <w:r w:rsidDel="00000000" w:rsidR="00000000" w:rsidRPr="00000000">
        <w:rPr>
          <w:rtl w:val="0"/>
        </w:rPr>
        <w:t xml:space="preserve"> and brokers</w:t>
      </w:r>
    </w:p>
    <w:p w:rsidR="00000000" w:rsidDel="00000000" w:rsidP="00000000" w:rsidRDefault="00000000" w:rsidRPr="00000000" w14:paraId="0000000C">
      <w:pPr>
        <w:numPr>
          <w:ilvl w:val="0"/>
          <w:numId w:val="10"/>
        </w:numPr>
        <w:ind w:left="720" w:hanging="360"/>
        <w:jc w:val="both"/>
        <w:rPr>
          <w:b w:val="1"/>
        </w:rPr>
      </w:pPr>
      <w:r w:rsidDel="00000000" w:rsidR="00000000" w:rsidRPr="00000000">
        <w:rPr>
          <w:b w:val="1"/>
          <w:rtl w:val="0"/>
        </w:rPr>
        <w:t xml:space="preserve">Timely Delivery </w:t>
      </w:r>
      <w:r w:rsidDel="00000000" w:rsidR="00000000" w:rsidRPr="00000000">
        <w:rPr>
          <w:rtl w:val="0"/>
        </w:rPr>
        <w:t xml:space="preserve">to customers</w:t>
      </w:r>
    </w:p>
    <w:p w:rsidR="00000000" w:rsidDel="00000000" w:rsidP="00000000" w:rsidRDefault="00000000" w:rsidRPr="00000000" w14:paraId="0000000D">
      <w:pPr>
        <w:numPr>
          <w:ilvl w:val="0"/>
          <w:numId w:val="10"/>
        </w:numPr>
        <w:ind w:left="720" w:hanging="360"/>
        <w:jc w:val="both"/>
        <w:rPr>
          <w:b w:val="1"/>
        </w:rPr>
      </w:pPr>
      <w:r w:rsidDel="00000000" w:rsidR="00000000" w:rsidRPr="00000000">
        <w:rPr>
          <w:rtl w:val="0"/>
        </w:rPr>
        <w:t xml:space="preserve">Real-time</w:t>
      </w:r>
      <w:r w:rsidDel="00000000" w:rsidR="00000000" w:rsidRPr="00000000">
        <w:rPr>
          <w:b w:val="1"/>
          <w:rtl w:val="0"/>
        </w:rPr>
        <w:t xml:space="preserve"> Tracking </w:t>
      </w:r>
      <w:r w:rsidDel="00000000" w:rsidR="00000000" w:rsidRPr="00000000">
        <w:rPr>
          <w:rtl w:val="0"/>
        </w:rPr>
        <w:t xml:space="preserve">of </w:t>
      </w:r>
      <w:r w:rsidDel="00000000" w:rsidR="00000000" w:rsidRPr="00000000">
        <w:rPr>
          <w:b w:val="1"/>
          <w:rtl w:val="0"/>
        </w:rPr>
        <w:t xml:space="preserve">transportation</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ERP Transition with Visuals</w:t>
      </w:r>
    </w:p>
    <w:p w:rsidR="00000000" w:rsidDel="00000000" w:rsidP="00000000" w:rsidRDefault="00000000" w:rsidRPr="00000000" w14:paraId="00000010">
      <w:pPr>
        <w:jc w:val="both"/>
        <w:rPr/>
      </w:pPr>
      <w:r w:rsidDel="00000000" w:rsidR="00000000" w:rsidRPr="00000000">
        <w:rPr>
          <w:rtl w:val="0"/>
        </w:rPr>
        <w:t xml:space="preserve">VO:</w:t>
      </w:r>
      <w:r w:rsidDel="00000000" w:rsidR="00000000" w:rsidRPr="00000000">
        <w:rPr>
          <w:rtl w:val="0"/>
        </w:rPr>
        <w:t xml:space="preserve">These challenges may seem overwhelming, but there is a solution that can revolutionize the way roller flour mills operate.</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Introducing an ERP system specifically designed for roller flour mills. It provides a comprehensive solution to streamline operations, optimize processes, Increased production and profitability and overcome these challenges.</w:t>
      </w:r>
    </w:p>
    <w:p w:rsidR="00000000" w:rsidDel="00000000" w:rsidP="00000000" w:rsidRDefault="00000000" w:rsidRPr="00000000" w14:paraId="00000013">
      <w:pPr>
        <w:jc w:val="both"/>
        <w:rPr/>
      </w:pPr>
      <w:r w:rsidDel="00000000" w:rsidR="00000000" w:rsidRPr="00000000">
        <w:rPr>
          <w:rtl w:val="0"/>
        </w:rPr>
        <w:t xml:space="preserve">With an ERP system, roller flour mills can centralize data, enhance visibility, automate workflows, and gain real-time insights. From procurement to production, quality control to dispatch, everything is seamlessly integrated in one powerful solution.</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VO: Lets walk through our modules with key features</w:t>
      </w:r>
    </w:p>
    <w:p w:rsidR="00000000" w:rsidDel="00000000" w:rsidP="00000000" w:rsidRDefault="00000000" w:rsidRPr="00000000" w14:paraId="00000016">
      <w:pPr>
        <w:jc w:val="both"/>
        <w:rPr/>
      </w:pPr>
      <w:r w:rsidDel="00000000" w:rsidR="00000000" w:rsidRPr="00000000">
        <w:rPr>
          <w:rtl w:val="0"/>
        </w:rPr>
        <w:t xml:space="preserve">(Bold Text- Display on screen, give visuals to module features accordingly, Point description-VO)</w:t>
      </w:r>
    </w:p>
    <w:p w:rsidR="00000000" w:rsidDel="00000000" w:rsidP="00000000" w:rsidRDefault="00000000" w:rsidRPr="00000000" w14:paraId="00000017">
      <w:pPr>
        <w:jc w:val="both"/>
        <w:rPr>
          <w:b w:val="1"/>
        </w:rPr>
      </w:pPr>
      <w:r w:rsidDel="00000000" w:rsidR="00000000" w:rsidRPr="00000000">
        <w:rPr>
          <w:b w:val="1"/>
          <w:rtl w:val="0"/>
        </w:rPr>
        <w:t xml:space="preserve">Procurement Management</w:t>
      </w:r>
    </w:p>
    <w:p w:rsidR="00000000" w:rsidDel="00000000" w:rsidP="00000000" w:rsidRDefault="00000000" w:rsidRPr="00000000" w14:paraId="00000018">
      <w:pPr>
        <w:numPr>
          <w:ilvl w:val="0"/>
          <w:numId w:val="1"/>
        </w:numPr>
        <w:ind w:left="720" w:hanging="360"/>
        <w:jc w:val="both"/>
        <w:rPr>
          <w:u w:val="none"/>
        </w:rPr>
      </w:pPr>
      <w:r w:rsidDel="00000000" w:rsidR="00000000" w:rsidRPr="00000000">
        <w:rPr>
          <w:b w:val="1"/>
          <w:rtl w:val="0"/>
        </w:rPr>
        <w:t xml:space="preserve">Purchase Requisition:</w:t>
      </w:r>
      <w:r w:rsidDel="00000000" w:rsidR="00000000" w:rsidRPr="00000000">
        <w:rPr>
          <w:rtl w:val="0"/>
        </w:rPr>
        <w:t xml:space="preserve"> Accurate and timely submission of Purchase Request, Simplified Approval</w:t>
      </w:r>
    </w:p>
    <w:p w:rsidR="00000000" w:rsidDel="00000000" w:rsidP="00000000" w:rsidRDefault="00000000" w:rsidRPr="00000000" w14:paraId="00000019">
      <w:pPr>
        <w:numPr>
          <w:ilvl w:val="0"/>
          <w:numId w:val="1"/>
        </w:numPr>
        <w:ind w:left="720" w:hanging="360"/>
        <w:jc w:val="both"/>
        <w:rPr>
          <w:u w:val="none"/>
        </w:rPr>
      </w:pPr>
      <w:r w:rsidDel="00000000" w:rsidR="00000000" w:rsidRPr="00000000">
        <w:rPr>
          <w:b w:val="1"/>
          <w:rtl w:val="0"/>
        </w:rPr>
        <w:t xml:space="preserve">Supplier Management:</w:t>
      </w:r>
      <w:r w:rsidDel="00000000" w:rsidR="00000000" w:rsidRPr="00000000">
        <w:rPr>
          <w:rtl w:val="0"/>
        </w:rPr>
        <w:t xml:space="preserve"> Evaluation and selection based on quality, pricing and delivery capabilities</w:t>
      </w:r>
    </w:p>
    <w:p w:rsidR="00000000" w:rsidDel="00000000" w:rsidP="00000000" w:rsidRDefault="00000000" w:rsidRPr="00000000" w14:paraId="0000001A">
      <w:pPr>
        <w:numPr>
          <w:ilvl w:val="0"/>
          <w:numId w:val="1"/>
        </w:numPr>
        <w:ind w:left="720" w:hanging="360"/>
        <w:jc w:val="both"/>
        <w:rPr>
          <w:u w:val="none"/>
        </w:rPr>
      </w:pPr>
      <w:r w:rsidDel="00000000" w:rsidR="00000000" w:rsidRPr="00000000">
        <w:rPr>
          <w:b w:val="1"/>
          <w:rtl w:val="0"/>
        </w:rPr>
        <w:t xml:space="preserve">Purchase Order Generation: </w:t>
      </w:r>
      <w:r w:rsidDel="00000000" w:rsidR="00000000" w:rsidRPr="00000000">
        <w:rPr>
          <w:rtl w:val="0"/>
        </w:rPr>
        <w:t xml:space="preserve">Purchase order tracking</w:t>
      </w:r>
    </w:p>
    <w:p w:rsidR="00000000" w:rsidDel="00000000" w:rsidP="00000000" w:rsidRDefault="00000000" w:rsidRPr="00000000" w14:paraId="0000001B">
      <w:pPr>
        <w:numPr>
          <w:ilvl w:val="0"/>
          <w:numId w:val="1"/>
        </w:numPr>
        <w:ind w:left="720" w:hanging="360"/>
        <w:jc w:val="both"/>
        <w:rPr>
          <w:u w:val="none"/>
        </w:rPr>
      </w:pPr>
      <w:r w:rsidDel="00000000" w:rsidR="00000000" w:rsidRPr="00000000">
        <w:rPr>
          <w:b w:val="1"/>
          <w:rtl w:val="0"/>
        </w:rPr>
        <w:t xml:space="preserve">Supplier Invoice Matching:</w:t>
      </w:r>
      <w:r w:rsidDel="00000000" w:rsidR="00000000" w:rsidRPr="00000000">
        <w:rPr>
          <w:rtl w:val="0"/>
        </w:rPr>
        <w:t xml:space="preserve"> Matching purchase orders, goods receipt and supplier invoices</w:t>
      </w:r>
    </w:p>
    <w:p w:rsidR="00000000" w:rsidDel="00000000" w:rsidP="00000000" w:rsidRDefault="00000000" w:rsidRPr="00000000" w14:paraId="0000001C">
      <w:pPr>
        <w:ind w:left="0" w:firstLine="0"/>
        <w:jc w:val="both"/>
        <w:rPr>
          <w:b w:val="1"/>
        </w:rPr>
      </w:pPr>
      <w:r w:rsidDel="00000000" w:rsidR="00000000" w:rsidRPr="00000000">
        <w:rPr>
          <w:b w:val="1"/>
          <w:rtl w:val="0"/>
        </w:rPr>
        <w:t xml:space="preserve">Inventory Management</w:t>
      </w:r>
    </w:p>
    <w:p w:rsidR="00000000" w:rsidDel="00000000" w:rsidP="00000000" w:rsidRDefault="00000000" w:rsidRPr="00000000" w14:paraId="0000001D">
      <w:pPr>
        <w:numPr>
          <w:ilvl w:val="0"/>
          <w:numId w:val="9"/>
        </w:numPr>
        <w:ind w:left="720" w:hanging="360"/>
        <w:jc w:val="both"/>
        <w:rPr>
          <w:u w:val="none"/>
        </w:rPr>
      </w:pPr>
      <w:r w:rsidDel="00000000" w:rsidR="00000000" w:rsidRPr="00000000">
        <w:rPr>
          <w:b w:val="1"/>
          <w:rtl w:val="0"/>
        </w:rPr>
        <w:t xml:space="preserve">Inventory Tracking:</w:t>
      </w:r>
      <w:r w:rsidDel="00000000" w:rsidR="00000000" w:rsidRPr="00000000">
        <w:rPr>
          <w:rtl w:val="0"/>
        </w:rPr>
        <w:t xml:space="preserve"> Real time monitoring of inventory, visibility in stock quantities, locations and movement</w:t>
      </w:r>
    </w:p>
    <w:p w:rsidR="00000000" w:rsidDel="00000000" w:rsidP="00000000" w:rsidRDefault="00000000" w:rsidRPr="00000000" w14:paraId="0000001E">
      <w:pPr>
        <w:numPr>
          <w:ilvl w:val="0"/>
          <w:numId w:val="9"/>
        </w:numPr>
        <w:ind w:left="720" w:hanging="360"/>
        <w:jc w:val="both"/>
        <w:rPr>
          <w:b w:val="1"/>
        </w:rPr>
      </w:pPr>
      <w:r w:rsidDel="00000000" w:rsidR="00000000" w:rsidRPr="00000000">
        <w:rPr>
          <w:b w:val="1"/>
          <w:rtl w:val="0"/>
        </w:rPr>
        <w:t xml:space="preserve">Reorder point and stock alerts: </w:t>
      </w:r>
      <w:r w:rsidDel="00000000" w:rsidR="00000000" w:rsidRPr="00000000">
        <w:rPr>
          <w:rtl w:val="0"/>
        </w:rPr>
        <w:t xml:space="preserve">Setting reorder points and automatic stock alerts, timely replenishment and avoidance of stockouts</w:t>
      </w:r>
      <w:r w:rsidDel="00000000" w:rsidR="00000000" w:rsidRPr="00000000">
        <w:rPr>
          <w:rtl w:val="0"/>
        </w:rPr>
      </w:r>
    </w:p>
    <w:p w:rsidR="00000000" w:rsidDel="00000000" w:rsidP="00000000" w:rsidRDefault="00000000" w:rsidRPr="00000000" w14:paraId="0000001F">
      <w:pPr>
        <w:numPr>
          <w:ilvl w:val="0"/>
          <w:numId w:val="9"/>
        </w:numPr>
        <w:ind w:left="720" w:hanging="360"/>
        <w:jc w:val="both"/>
        <w:rPr>
          <w:u w:val="none"/>
        </w:rPr>
      </w:pPr>
      <w:r w:rsidDel="00000000" w:rsidR="00000000" w:rsidRPr="00000000">
        <w:rPr>
          <w:b w:val="1"/>
          <w:rtl w:val="0"/>
        </w:rPr>
        <w:t xml:space="preserve">Inventory Valuation:</w:t>
      </w:r>
      <w:r w:rsidDel="00000000" w:rsidR="00000000" w:rsidRPr="00000000">
        <w:rPr>
          <w:rtl w:val="0"/>
        </w:rPr>
        <w:t xml:space="preserve"> Supporting FIFO and weighted average cost method, accurate valuation of inventory items</w:t>
      </w:r>
    </w:p>
    <w:p w:rsidR="00000000" w:rsidDel="00000000" w:rsidP="00000000" w:rsidRDefault="00000000" w:rsidRPr="00000000" w14:paraId="00000020">
      <w:pPr>
        <w:numPr>
          <w:ilvl w:val="0"/>
          <w:numId w:val="9"/>
        </w:numPr>
        <w:ind w:left="720" w:hanging="360"/>
        <w:jc w:val="both"/>
        <w:rPr>
          <w:u w:val="none"/>
        </w:rPr>
      </w:pPr>
      <w:r w:rsidDel="00000000" w:rsidR="00000000" w:rsidRPr="00000000">
        <w:rPr>
          <w:b w:val="1"/>
          <w:rtl w:val="0"/>
        </w:rPr>
        <w:t xml:space="preserve">Stock Transfers and Inter-Location Movements: </w:t>
      </w:r>
      <w:r w:rsidDel="00000000" w:rsidR="00000000" w:rsidRPr="00000000">
        <w:rPr>
          <w:rtl w:val="0"/>
        </w:rPr>
        <w:t xml:space="preserve">Facilitating stock transfers between multiple locations or warehouses, Maintaining accurate stock levels across different locations</w:t>
      </w:r>
    </w:p>
    <w:p w:rsidR="00000000" w:rsidDel="00000000" w:rsidP="00000000" w:rsidRDefault="00000000" w:rsidRPr="00000000" w14:paraId="00000021">
      <w:pPr>
        <w:ind w:left="0" w:firstLine="0"/>
        <w:jc w:val="both"/>
        <w:rPr>
          <w:b w:val="1"/>
        </w:rPr>
      </w:pPr>
      <w:r w:rsidDel="00000000" w:rsidR="00000000" w:rsidRPr="00000000">
        <w:rPr>
          <w:b w:val="1"/>
          <w:rtl w:val="0"/>
        </w:rPr>
        <w:t xml:space="preserve">Production Management</w:t>
      </w:r>
    </w:p>
    <w:p w:rsidR="00000000" w:rsidDel="00000000" w:rsidP="00000000" w:rsidRDefault="00000000" w:rsidRPr="00000000" w14:paraId="00000022">
      <w:pPr>
        <w:numPr>
          <w:ilvl w:val="0"/>
          <w:numId w:val="8"/>
        </w:numPr>
        <w:ind w:left="720" w:hanging="360"/>
        <w:jc w:val="both"/>
        <w:rPr>
          <w:u w:val="none"/>
        </w:rPr>
      </w:pPr>
      <w:r w:rsidDel="00000000" w:rsidR="00000000" w:rsidRPr="00000000">
        <w:rPr>
          <w:b w:val="1"/>
          <w:rtl w:val="0"/>
        </w:rPr>
        <w:t xml:space="preserve">Production Planning:</w:t>
      </w:r>
      <w:r w:rsidDel="00000000" w:rsidR="00000000" w:rsidRPr="00000000">
        <w:rPr>
          <w:rtl w:val="0"/>
        </w:rPr>
        <w:t xml:space="preserve"> Generating Production Schedules based on demand forecast, resources and inventory levels, Optimal resource utilization and improved production efficiency</w:t>
      </w:r>
    </w:p>
    <w:p w:rsidR="00000000" w:rsidDel="00000000" w:rsidP="00000000" w:rsidRDefault="00000000" w:rsidRPr="00000000" w14:paraId="00000023">
      <w:pPr>
        <w:numPr>
          <w:ilvl w:val="0"/>
          <w:numId w:val="8"/>
        </w:numPr>
        <w:ind w:left="720" w:hanging="360"/>
        <w:jc w:val="both"/>
      </w:pPr>
      <w:r w:rsidDel="00000000" w:rsidR="00000000" w:rsidRPr="00000000">
        <w:rPr>
          <w:b w:val="1"/>
          <w:rtl w:val="0"/>
        </w:rPr>
        <w:t xml:space="preserve">Bill of Materials (BOM) Management: </w:t>
      </w:r>
      <w:r w:rsidDel="00000000" w:rsidR="00000000" w:rsidRPr="00000000">
        <w:rPr>
          <w:rtl w:val="0"/>
        </w:rPr>
        <w:t xml:space="preserve">Defining and managing the bill of materials for each product, </w:t>
      </w:r>
    </w:p>
    <w:p w:rsidR="00000000" w:rsidDel="00000000" w:rsidP="00000000" w:rsidRDefault="00000000" w:rsidRPr="00000000" w14:paraId="00000024">
      <w:pPr>
        <w:numPr>
          <w:ilvl w:val="0"/>
          <w:numId w:val="8"/>
        </w:numPr>
        <w:ind w:left="720" w:hanging="360"/>
        <w:jc w:val="both"/>
      </w:pPr>
      <w:r w:rsidDel="00000000" w:rsidR="00000000" w:rsidRPr="00000000">
        <w:rPr>
          <w:b w:val="1"/>
          <w:rtl w:val="0"/>
        </w:rPr>
        <w:t xml:space="preserve">Shop Floor Control: </w:t>
      </w:r>
      <w:r w:rsidDel="00000000" w:rsidR="00000000" w:rsidRPr="00000000">
        <w:rPr>
          <w:rtl w:val="0"/>
        </w:rPr>
        <w:t xml:space="preserve">Real-time monitoring and tracking of production activities at shop floor, Capturing data on production progress, machine utilization, and quality control parameters</w:t>
      </w:r>
    </w:p>
    <w:p w:rsidR="00000000" w:rsidDel="00000000" w:rsidP="00000000" w:rsidRDefault="00000000" w:rsidRPr="00000000" w14:paraId="00000025">
      <w:pPr>
        <w:numPr>
          <w:ilvl w:val="0"/>
          <w:numId w:val="8"/>
        </w:numPr>
        <w:ind w:left="720" w:hanging="360"/>
        <w:jc w:val="both"/>
      </w:pPr>
      <w:r w:rsidDel="00000000" w:rsidR="00000000" w:rsidRPr="00000000">
        <w:rPr>
          <w:b w:val="1"/>
          <w:rtl w:val="0"/>
        </w:rPr>
        <w:t xml:space="preserve">Capacity Planning: </w:t>
      </w:r>
      <w:r w:rsidDel="00000000" w:rsidR="00000000" w:rsidRPr="00000000">
        <w:rPr>
          <w:rtl w:val="0"/>
        </w:rPr>
        <w:t xml:space="preserve">Considering equipment, labor, and production capabilities for capacity planning, Balancing production demands with capacity constraints and resource allocation</w:t>
      </w:r>
    </w:p>
    <w:p w:rsidR="00000000" w:rsidDel="00000000" w:rsidP="00000000" w:rsidRDefault="00000000" w:rsidRPr="00000000" w14:paraId="00000026">
      <w:pPr>
        <w:jc w:val="both"/>
        <w:rPr>
          <w:b w:val="1"/>
        </w:rPr>
      </w:pPr>
      <w:r w:rsidDel="00000000" w:rsidR="00000000" w:rsidRPr="00000000">
        <w:rPr>
          <w:b w:val="1"/>
          <w:rtl w:val="0"/>
        </w:rPr>
        <w:t xml:space="preserve">Quality Assurance and control Management</w:t>
      </w:r>
    </w:p>
    <w:p w:rsidR="00000000" w:rsidDel="00000000" w:rsidP="00000000" w:rsidRDefault="00000000" w:rsidRPr="00000000" w14:paraId="00000027">
      <w:pPr>
        <w:numPr>
          <w:ilvl w:val="0"/>
          <w:numId w:val="3"/>
        </w:numPr>
        <w:ind w:left="720" w:hanging="360"/>
        <w:jc w:val="both"/>
      </w:pPr>
      <w:r w:rsidDel="00000000" w:rsidR="00000000" w:rsidRPr="00000000">
        <w:rPr>
          <w:b w:val="1"/>
          <w:rtl w:val="0"/>
        </w:rPr>
        <w:t xml:space="preserve">Quality Control Parameters: </w:t>
      </w:r>
      <w:r w:rsidDel="00000000" w:rsidR="00000000" w:rsidRPr="00000000">
        <w:rPr>
          <w:rtl w:val="0"/>
        </w:rPr>
        <w:t xml:space="preserve">Defining and managing quality control parameters for each stage of the milling process, Specifications and monitoring for moisture content, particle size and gluten content</w:t>
      </w:r>
    </w:p>
    <w:p w:rsidR="00000000" w:rsidDel="00000000" w:rsidP="00000000" w:rsidRDefault="00000000" w:rsidRPr="00000000" w14:paraId="00000028">
      <w:pPr>
        <w:numPr>
          <w:ilvl w:val="0"/>
          <w:numId w:val="3"/>
        </w:numPr>
        <w:ind w:left="720" w:hanging="360"/>
        <w:jc w:val="both"/>
      </w:pPr>
      <w:r w:rsidDel="00000000" w:rsidR="00000000" w:rsidRPr="00000000">
        <w:rPr>
          <w:b w:val="1"/>
          <w:rtl w:val="0"/>
        </w:rPr>
        <w:t xml:space="preserve">Real-time Quality Monitoring: </w:t>
      </w:r>
      <w:r w:rsidDel="00000000" w:rsidR="00000000" w:rsidRPr="00000000">
        <w:rPr>
          <w:rtl w:val="0"/>
        </w:rPr>
        <w:t xml:space="preserve">Capturing data on quality measurements, inspections, and test results</w:t>
      </w:r>
    </w:p>
    <w:p w:rsidR="00000000" w:rsidDel="00000000" w:rsidP="00000000" w:rsidRDefault="00000000" w:rsidRPr="00000000" w14:paraId="00000029">
      <w:pPr>
        <w:numPr>
          <w:ilvl w:val="0"/>
          <w:numId w:val="3"/>
        </w:numPr>
        <w:ind w:left="720" w:hanging="360"/>
        <w:jc w:val="both"/>
      </w:pPr>
      <w:r w:rsidDel="00000000" w:rsidR="00000000" w:rsidRPr="00000000">
        <w:rPr>
          <w:b w:val="1"/>
          <w:rtl w:val="0"/>
        </w:rPr>
        <w:t xml:space="preserve">Lot and Batch Traceability</w:t>
      </w:r>
      <w:r w:rsidDel="00000000" w:rsidR="00000000" w:rsidRPr="00000000">
        <w:rPr>
          <w:rtl w:val="0"/>
        </w:rPr>
        <w:t xml:space="preserve">: Tracking ingredients, raw materials, and finished products with lot and batch traceability, Visibility into the origin of each lot or batch for recalls, investigations, and regulatory compliance</w:t>
      </w:r>
    </w:p>
    <w:p w:rsidR="00000000" w:rsidDel="00000000" w:rsidP="00000000" w:rsidRDefault="00000000" w:rsidRPr="00000000" w14:paraId="0000002A">
      <w:pPr>
        <w:numPr>
          <w:ilvl w:val="0"/>
          <w:numId w:val="3"/>
        </w:numPr>
        <w:ind w:left="720" w:hanging="360"/>
        <w:jc w:val="both"/>
        <w:rPr>
          <w:u w:val="none"/>
        </w:rPr>
      </w:pPr>
      <w:r w:rsidDel="00000000" w:rsidR="00000000" w:rsidRPr="00000000">
        <w:rPr>
          <w:b w:val="1"/>
          <w:rtl w:val="0"/>
        </w:rPr>
        <w:t xml:space="preserve">Quality Audits and Inspections: </w:t>
      </w:r>
      <w:r w:rsidDel="00000000" w:rsidR="00000000" w:rsidRPr="00000000">
        <w:rPr>
          <w:rtl w:val="0"/>
        </w:rPr>
        <w:t xml:space="preserve">Supporting quality audits and inspections with checklists, templates, and workflows, Ensuring compliance with quality standards, identifying non-conformities, and implementing corrective actionsSpecifications and monitoring for moisture content, particle size and gluten content</w:t>
      </w:r>
    </w:p>
    <w:p w:rsidR="00000000" w:rsidDel="00000000" w:rsidP="00000000" w:rsidRDefault="00000000" w:rsidRPr="00000000" w14:paraId="0000002B">
      <w:pPr>
        <w:ind w:left="0" w:firstLine="0"/>
        <w:jc w:val="both"/>
        <w:rPr>
          <w:b w:val="1"/>
        </w:rPr>
      </w:pPr>
      <w:r w:rsidDel="00000000" w:rsidR="00000000" w:rsidRPr="00000000">
        <w:rPr>
          <w:b w:val="1"/>
          <w:rtl w:val="0"/>
        </w:rPr>
        <w:t xml:space="preserve">Sales and Marketing Management</w:t>
      </w:r>
    </w:p>
    <w:p w:rsidR="00000000" w:rsidDel="00000000" w:rsidP="00000000" w:rsidRDefault="00000000" w:rsidRPr="00000000" w14:paraId="0000002C">
      <w:pPr>
        <w:numPr>
          <w:ilvl w:val="0"/>
          <w:numId w:val="4"/>
        </w:numPr>
        <w:ind w:left="720" w:hanging="360"/>
        <w:jc w:val="both"/>
      </w:pPr>
      <w:r w:rsidDel="00000000" w:rsidR="00000000" w:rsidRPr="00000000">
        <w:rPr>
          <w:b w:val="1"/>
          <w:rtl w:val="0"/>
        </w:rPr>
        <w:t xml:space="preserve">Sales Pipeline Management: </w:t>
      </w:r>
      <w:r w:rsidDel="00000000" w:rsidR="00000000" w:rsidRPr="00000000">
        <w:rPr>
          <w:rtl w:val="0"/>
        </w:rPr>
        <w:t xml:space="preserve">Tracking leads, opportunities, and sales stages to manage the sales pipeline effectively, Prioritizing leads, assigning tasks, and tracking progress for improved conversion rates</w:t>
      </w:r>
    </w:p>
    <w:p w:rsidR="00000000" w:rsidDel="00000000" w:rsidP="00000000" w:rsidRDefault="00000000" w:rsidRPr="00000000" w14:paraId="0000002D">
      <w:pPr>
        <w:numPr>
          <w:ilvl w:val="0"/>
          <w:numId w:val="4"/>
        </w:numPr>
        <w:ind w:left="720" w:hanging="360"/>
        <w:jc w:val="both"/>
      </w:pPr>
      <w:r w:rsidDel="00000000" w:rsidR="00000000" w:rsidRPr="00000000">
        <w:rPr>
          <w:b w:val="1"/>
          <w:rtl w:val="0"/>
        </w:rPr>
        <w:t xml:space="preserve">Customer Data Management: </w:t>
      </w:r>
      <w:r w:rsidDel="00000000" w:rsidR="00000000" w:rsidRPr="00000000">
        <w:rPr>
          <w:rtl w:val="0"/>
        </w:rPr>
        <w:t xml:space="preserve">Centralizing customer data including contact information, purchase history, preferences, and interactions, Providing a 360-degree view of customers for better understanding their needs and behaviors</w:t>
      </w:r>
    </w:p>
    <w:p w:rsidR="00000000" w:rsidDel="00000000" w:rsidP="00000000" w:rsidRDefault="00000000" w:rsidRPr="00000000" w14:paraId="0000002E">
      <w:pPr>
        <w:numPr>
          <w:ilvl w:val="0"/>
          <w:numId w:val="4"/>
        </w:numPr>
        <w:ind w:left="720" w:hanging="360"/>
        <w:jc w:val="both"/>
      </w:pPr>
      <w:r w:rsidDel="00000000" w:rsidR="00000000" w:rsidRPr="00000000">
        <w:rPr>
          <w:b w:val="1"/>
          <w:rtl w:val="0"/>
        </w:rPr>
        <w:t xml:space="preserve">Marketing Campaign Management: </w:t>
      </w:r>
      <w:r w:rsidDel="00000000" w:rsidR="00000000" w:rsidRPr="00000000">
        <w:rPr>
          <w:rtl w:val="0"/>
        </w:rPr>
        <w:t xml:space="preserve">Planning, executing, and tracking marketing activities, Generating leads, managing email campaigns, tracking responses, and measuring campaign effectiveness</w:t>
      </w:r>
    </w:p>
    <w:p w:rsidR="00000000" w:rsidDel="00000000" w:rsidP="00000000" w:rsidRDefault="00000000" w:rsidRPr="00000000" w14:paraId="0000002F">
      <w:pPr>
        <w:numPr>
          <w:ilvl w:val="0"/>
          <w:numId w:val="4"/>
        </w:numPr>
        <w:ind w:left="720" w:hanging="360"/>
        <w:jc w:val="both"/>
      </w:pPr>
      <w:r w:rsidDel="00000000" w:rsidR="00000000" w:rsidRPr="00000000">
        <w:rPr>
          <w:b w:val="1"/>
          <w:rtl w:val="0"/>
        </w:rPr>
        <w:t xml:space="preserve">Sales Analytics and Reporting: </w:t>
      </w:r>
      <w:r w:rsidDel="00000000" w:rsidR="00000000" w:rsidRPr="00000000">
        <w:rPr>
          <w:rtl w:val="0"/>
        </w:rPr>
        <w:t xml:space="preserve">Offering advanced analytics and reporting capabilities for sales performance, customer trends, and marketing effectiveness, Identifying sales patterns, measuring sales team performance, and making data-driven decisions</w:t>
      </w:r>
    </w:p>
    <w:p w:rsidR="00000000" w:rsidDel="00000000" w:rsidP="00000000" w:rsidRDefault="00000000" w:rsidRPr="00000000" w14:paraId="00000030">
      <w:pPr>
        <w:ind w:left="0" w:firstLine="0"/>
        <w:jc w:val="both"/>
        <w:rPr>
          <w:b w:val="1"/>
        </w:rPr>
      </w:pPr>
      <w:r w:rsidDel="00000000" w:rsidR="00000000" w:rsidRPr="00000000">
        <w:rPr>
          <w:b w:val="1"/>
          <w:rtl w:val="0"/>
        </w:rPr>
        <w:t xml:space="preserve">Dispatch and Transportation Management</w:t>
      </w:r>
    </w:p>
    <w:p w:rsidR="00000000" w:rsidDel="00000000" w:rsidP="00000000" w:rsidRDefault="00000000" w:rsidRPr="00000000" w14:paraId="00000031">
      <w:pPr>
        <w:numPr>
          <w:ilvl w:val="0"/>
          <w:numId w:val="7"/>
        </w:numPr>
        <w:ind w:left="720" w:hanging="360"/>
        <w:jc w:val="both"/>
      </w:pPr>
      <w:r w:rsidDel="00000000" w:rsidR="00000000" w:rsidRPr="00000000">
        <w:rPr>
          <w:b w:val="1"/>
          <w:rtl w:val="0"/>
        </w:rPr>
        <w:t xml:space="preserve">Delivery Planning: </w:t>
      </w:r>
      <w:r w:rsidDel="00000000" w:rsidR="00000000" w:rsidRPr="00000000">
        <w:rPr>
          <w:rtl w:val="0"/>
        </w:rPr>
        <w:t xml:space="preserve">Planning and scheduling deliveries considering factors such as order priority, delivery locations, vehicle capacity, and route optimization, Ensuring timely and efficient delivery of flours, suji, bran and other products to customers, Generating transportation-related documents such as delivery notes, invoices, and shipping labels</w:t>
      </w:r>
    </w:p>
    <w:p w:rsidR="00000000" w:rsidDel="00000000" w:rsidP="00000000" w:rsidRDefault="00000000" w:rsidRPr="00000000" w14:paraId="00000032">
      <w:pPr>
        <w:numPr>
          <w:ilvl w:val="0"/>
          <w:numId w:val="7"/>
        </w:numPr>
        <w:ind w:left="720" w:hanging="360"/>
        <w:jc w:val="both"/>
      </w:pPr>
      <w:r w:rsidDel="00000000" w:rsidR="00000000" w:rsidRPr="00000000">
        <w:rPr>
          <w:b w:val="1"/>
          <w:rtl w:val="0"/>
        </w:rPr>
        <w:t xml:space="preserve">Shipment Tracking: </w:t>
      </w:r>
      <w:r w:rsidDel="00000000" w:rsidR="00000000" w:rsidRPr="00000000">
        <w:rPr>
          <w:rtl w:val="0"/>
        </w:rPr>
        <w:t xml:space="preserve">Tracking the status of shipments in real-time, Monitoring shipment location, providing accurate delivery updates to customers, and receiving alerts for delays or issues</w:t>
      </w:r>
    </w:p>
    <w:p w:rsidR="00000000" w:rsidDel="00000000" w:rsidP="00000000" w:rsidRDefault="00000000" w:rsidRPr="00000000" w14:paraId="00000033">
      <w:pPr>
        <w:numPr>
          <w:ilvl w:val="0"/>
          <w:numId w:val="7"/>
        </w:numPr>
        <w:ind w:left="720" w:hanging="360"/>
        <w:jc w:val="both"/>
      </w:pPr>
      <w:r w:rsidDel="00000000" w:rsidR="00000000" w:rsidRPr="00000000">
        <w:rPr>
          <w:b w:val="1"/>
          <w:rtl w:val="0"/>
        </w:rPr>
        <w:t xml:space="preserve">Load Planning and Optimization: </w:t>
      </w:r>
      <w:r w:rsidDel="00000000" w:rsidR="00000000" w:rsidRPr="00000000">
        <w:rPr>
          <w:rtl w:val="0"/>
        </w:rPr>
        <w:t xml:space="preserve">Optimizing loading of trucks/containers, maximizing space utilization, and reducing transportation costs, Maximizing utilization of transportation resources by considering weight restrictions, volume capacity, product compatibility, inventory availability, and vehicle capacity</w:t>
      </w:r>
    </w:p>
    <w:p w:rsidR="00000000" w:rsidDel="00000000" w:rsidP="00000000" w:rsidRDefault="00000000" w:rsidRPr="00000000" w14:paraId="00000034">
      <w:pPr>
        <w:numPr>
          <w:ilvl w:val="0"/>
          <w:numId w:val="7"/>
        </w:numPr>
        <w:ind w:left="720" w:hanging="360"/>
        <w:jc w:val="both"/>
      </w:pPr>
      <w:r w:rsidDel="00000000" w:rsidR="00000000" w:rsidRPr="00000000">
        <w:rPr>
          <w:b w:val="1"/>
          <w:rtl w:val="0"/>
        </w:rPr>
        <w:t xml:space="preserve">Return and Reverse Logistics: </w:t>
      </w:r>
      <w:r w:rsidDel="00000000" w:rsidR="00000000" w:rsidRPr="00000000">
        <w:rPr>
          <w:rtl w:val="0"/>
        </w:rPr>
        <w:t xml:space="preserve">Supporting the management of return shipments and reverse logistics processes, Handling customer returns, managing product recalls, and streamlining the reverse flow of goods</w:t>
      </w:r>
    </w:p>
    <w:p w:rsidR="00000000" w:rsidDel="00000000" w:rsidP="00000000" w:rsidRDefault="00000000" w:rsidRPr="00000000" w14:paraId="00000035">
      <w:pPr>
        <w:ind w:left="0" w:firstLine="0"/>
        <w:jc w:val="both"/>
        <w:rPr>
          <w:b w:val="1"/>
        </w:rPr>
      </w:pPr>
      <w:r w:rsidDel="00000000" w:rsidR="00000000" w:rsidRPr="00000000">
        <w:rPr>
          <w:b w:val="1"/>
          <w:rtl w:val="0"/>
        </w:rPr>
        <w:t xml:space="preserve">Vendor and Broker Management</w:t>
      </w:r>
    </w:p>
    <w:p w:rsidR="00000000" w:rsidDel="00000000" w:rsidP="00000000" w:rsidRDefault="00000000" w:rsidRPr="00000000" w14:paraId="00000036">
      <w:pPr>
        <w:numPr>
          <w:ilvl w:val="0"/>
          <w:numId w:val="2"/>
        </w:numPr>
        <w:ind w:left="720" w:hanging="360"/>
        <w:jc w:val="both"/>
      </w:pPr>
      <w:r w:rsidDel="00000000" w:rsidR="00000000" w:rsidRPr="00000000">
        <w:rPr>
          <w:b w:val="1"/>
          <w:rtl w:val="0"/>
        </w:rPr>
        <w:t xml:space="preserve">Vendor Collaboration: </w:t>
      </w:r>
      <w:r w:rsidDel="00000000" w:rsidR="00000000" w:rsidRPr="00000000">
        <w:rPr>
          <w:rtl w:val="0"/>
        </w:rPr>
        <w:t xml:space="preserve">Selecting reliable vendors, negotiating contracts, and ensuring timely and quality supplies, Providing vendor portals or communication channels for information exchange, order confirmations, and delivery schedule updates</w:t>
      </w:r>
    </w:p>
    <w:p w:rsidR="00000000" w:rsidDel="00000000" w:rsidP="00000000" w:rsidRDefault="00000000" w:rsidRPr="00000000" w14:paraId="00000037">
      <w:pPr>
        <w:numPr>
          <w:ilvl w:val="0"/>
          <w:numId w:val="2"/>
        </w:numPr>
        <w:ind w:left="720" w:hanging="360"/>
        <w:jc w:val="both"/>
      </w:pPr>
      <w:r w:rsidDel="00000000" w:rsidR="00000000" w:rsidRPr="00000000">
        <w:rPr>
          <w:b w:val="1"/>
          <w:rtl w:val="0"/>
        </w:rPr>
        <w:t xml:space="preserve">Price and Contract Management: </w:t>
      </w:r>
      <w:r w:rsidDel="00000000" w:rsidR="00000000" w:rsidRPr="00000000">
        <w:rPr>
          <w:rtl w:val="0"/>
        </w:rPr>
        <w:t xml:space="preserve">Maintaining negotiated prices, monitoring price changes, and tracking contract terms and conditions, Ensuring accurate pricing, minimizing discrepancies, and improving contract compliance</w:t>
      </w:r>
    </w:p>
    <w:p w:rsidR="00000000" w:rsidDel="00000000" w:rsidP="00000000" w:rsidRDefault="00000000" w:rsidRPr="00000000" w14:paraId="00000038">
      <w:pPr>
        <w:numPr>
          <w:ilvl w:val="0"/>
          <w:numId w:val="2"/>
        </w:numPr>
        <w:ind w:left="720" w:hanging="360"/>
        <w:jc w:val="both"/>
      </w:pPr>
      <w:r w:rsidDel="00000000" w:rsidR="00000000" w:rsidRPr="00000000">
        <w:rPr>
          <w:b w:val="1"/>
          <w:rtl w:val="0"/>
        </w:rPr>
        <w:t xml:space="preserve">Payment and Invoice Management: </w:t>
      </w:r>
      <w:r w:rsidDel="00000000" w:rsidR="00000000" w:rsidRPr="00000000">
        <w:rPr>
          <w:rtl w:val="0"/>
        </w:rPr>
        <w:t xml:space="preserve">Managing vendor payments and invoices, Automating invoice verification, matching with purchase orders, and initiating payment workflows, Improving accuracy, reducing payment delays, and streamlining accounts payable processes</w:t>
      </w:r>
    </w:p>
    <w:p w:rsidR="00000000" w:rsidDel="00000000" w:rsidP="00000000" w:rsidRDefault="00000000" w:rsidRPr="00000000" w14:paraId="00000039">
      <w:pPr>
        <w:numPr>
          <w:ilvl w:val="0"/>
          <w:numId w:val="2"/>
        </w:numPr>
        <w:ind w:left="720" w:hanging="360"/>
        <w:jc w:val="both"/>
      </w:pPr>
      <w:r w:rsidDel="00000000" w:rsidR="00000000" w:rsidRPr="00000000">
        <w:rPr>
          <w:b w:val="1"/>
          <w:rtl w:val="0"/>
        </w:rPr>
        <w:t xml:space="preserve">Vendor Performance Evaluation: </w:t>
      </w:r>
      <w:r w:rsidDel="00000000" w:rsidR="00000000" w:rsidRPr="00000000">
        <w:rPr>
          <w:rtl w:val="0"/>
        </w:rPr>
        <w:t xml:space="preserve">Capturing data on delivery performance, supply quality, pricing, and responsiveness, Measuring and analyzing vendor performance, Identifying areas for improvement and making informed decisions on vendor selection and relationship management</w:t>
      </w:r>
    </w:p>
    <w:p w:rsidR="00000000" w:rsidDel="00000000" w:rsidP="00000000" w:rsidRDefault="00000000" w:rsidRPr="00000000" w14:paraId="0000003A">
      <w:pPr>
        <w:ind w:left="0" w:firstLine="0"/>
        <w:jc w:val="both"/>
        <w:rPr>
          <w:b w:val="1"/>
        </w:rPr>
      </w:pPr>
      <w:r w:rsidDel="00000000" w:rsidR="00000000" w:rsidRPr="00000000">
        <w:rPr>
          <w:b w:val="1"/>
          <w:rtl w:val="0"/>
        </w:rPr>
        <w:t xml:space="preserve">Finance and Accounting Management</w:t>
      </w:r>
    </w:p>
    <w:p w:rsidR="00000000" w:rsidDel="00000000" w:rsidP="00000000" w:rsidRDefault="00000000" w:rsidRPr="00000000" w14:paraId="0000003B">
      <w:pPr>
        <w:numPr>
          <w:ilvl w:val="0"/>
          <w:numId w:val="6"/>
        </w:numPr>
        <w:ind w:left="720" w:hanging="360"/>
        <w:jc w:val="both"/>
      </w:pPr>
      <w:r w:rsidDel="00000000" w:rsidR="00000000" w:rsidRPr="00000000">
        <w:rPr>
          <w:b w:val="1"/>
          <w:rtl w:val="0"/>
        </w:rPr>
        <w:t xml:space="preserve">General Ledger: </w:t>
      </w:r>
      <w:r w:rsidDel="00000000" w:rsidR="00000000" w:rsidRPr="00000000">
        <w:rPr>
          <w:rtl w:val="0"/>
        </w:rPr>
        <w:t xml:space="preserve">Maintaining a centralized general ledger for accurate and up-to-date financial records, Automating the recording of financial transactions, revenue, expenses, and asset management</w:t>
      </w:r>
    </w:p>
    <w:p w:rsidR="00000000" w:rsidDel="00000000" w:rsidP="00000000" w:rsidRDefault="00000000" w:rsidRPr="00000000" w14:paraId="0000003C">
      <w:pPr>
        <w:numPr>
          <w:ilvl w:val="0"/>
          <w:numId w:val="6"/>
        </w:numPr>
        <w:ind w:left="720" w:hanging="360"/>
        <w:jc w:val="both"/>
      </w:pPr>
      <w:r w:rsidDel="00000000" w:rsidR="00000000" w:rsidRPr="00000000">
        <w:rPr>
          <w:b w:val="1"/>
          <w:rtl w:val="0"/>
        </w:rPr>
        <w:t xml:space="preserve">Accounts Payable: </w:t>
      </w:r>
      <w:r w:rsidDel="00000000" w:rsidR="00000000" w:rsidRPr="00000000">
        <w:rPr>
          <w:rtl w:val="0"/>
        </w:rPr>
        <w:t xml:space="preserve">Streamlining the accounts payable process through automation of invoice processing, payment approvals, and vendor management, Facilitating timely payments, reducing manual errors, and improving cash flow management</w:t>
      </w:r>
    </w:p>
    <w:p w:rsidR="00000000" w:rsidDel="00000000" w:rsidP="00000000" w:rsidRDefault="00000000" w:rsidRPr="00000000" w14:paraId="0000003D">
      <w:pPr>
        <w:numPr>
          <w:ilvl w:val="0"/>
          <w:numId w:val="6"/>
        </w:numPr>
        <w:ind w:left="720" w:hanging="360"/>
        <w:jc w:val="both"/>
      </w:pPr>
      <w:r w:rsidDel="00000000" w:rsidR="00000000" w:rsidRPr="00000000">
        <w:rPr>
          <w:b w:val="1"/>
          <w:rtl w:val="0"/>
        </w:rPr>
        <w:t xml:space="preserve">Accounts Receivable: </w:t>
      </w:r>
      <w:r w:rsidDel="00000000" w:rsidR="00000000" w:rsidRPr="00000000">
        <w:rPr>
          <w:rtl w:val="0"/>
        </w:rPr>
        <w:t xml:space="preserve">Managing customer invoicing, payment collection, and receivables tracking, Enabling timely and accurate billing, improving collections management, and enhancing cash flow visibility</w:t>
      </w:r>
    </w:p>
    <w:p w:rsidR="00000000" w:rsidDel="00000000" w:rsidP="00000000" w:rsidRDefault="00000000" w:rsidRPr="00000000" w14:paraId="0000003E">
      <w:pPr>
        <w:numPr>
          <w:ilvl w:val="0"/>
          <w:numId w:val="6"/>
        </w:numPr>
        <w:ind w:left="720" w:hanging="360"/>
        <w:jc w:val="both"/>
      </w:pPr>
      <w:r w:rsidDel="00000000" w:rsidR="00000000" w:rsidRPr="00000000">
        <w:rPr>
          <w:b w:val="1"/>
          <w:rtl w:val="0"/>
        </w:rPr>
        <w:t xml:space="preserve">Fixed Assets Management: </w:t>
      </w:r>
      <w:r w:rsidDel="00000000" w:rsidR="00000000" w:rsidRPr="00000000">
        <w:rPr>
          <w:rtl w:val="0"/>
        </w:rPr>
        <w:t xml:space="preserve">Tracking and managing fixed assets, including depreciation calculations, lifecycle management, and maintenance scheduling, Ensuring accurate asset valuation, compliance with accounting standards, and efficient asset utilization</w:t>
      </w:r>
    </w:p>
    <w:p w:rsidR="00000000" w:rsidDel="00000000" w:rsidP="00000000" w:rsidRDefault="00000000" w:rsidRPr="00000000" w14:paraId="0000003F">
      <w:pPr>
        <w:numPr>
          <w:ilvl w:val="0"/>
          <w:numId w:val="6"/>
        </w:numPr>
        <w:ind w:left="720" w:hanging="360"/>
        <w:jc w:val="both"/>
      </w:pPr>
      <w:r w:rsidDel="00000000" w:rsidR="00000000" w:rsidRPr="00000000">
        <w:rPr>
          <w:b w:val="1"/>
          <w:rtl w:val="0"/>
        </w:rPr>
        <w:t xml:space="preserve">Budgeting and Forecasting: </w:t>
      </w:r>
      <w:r w:rsidDel="00000000" w:rsidR="00000000" w:rsidRPr="00000000">
        <w:rPr>
          <w:rtl w:val="0"/>
        </w:rPr>
        <w:t xml:space="preserve">Supporting budgeting and forecasting processes, including budget creation, resource allocation, and performance monitoring, Tracking expenses, identifying variances, and aligning financial goals with strategic objectives</w:t>
      </w:r>
    </w:p>
    <w:p w:rsidR="00000000" w:rsidDel="00000000" w:rsidP="00000000" w:rsidRDefault="00000000" w:rsidRPr="00000000" w14:paraId="00000040">
      <w:pPr>
        <w:numPr>
          <w:ilvl w:val="0"/>
          <w:numId w:val="6"/>
        </w:numPr>
        <w:ind w:left="720" w:hanging="360"/>
        <w:jc w:val="both"/>
      </w:pPr>
      <w:r w:rsidDel="00000000" w:rsidR="00000000" w:rsidRPr="00000000">
        <w:rPr>
          <w:b w:val="1"/>
          <w:rtl w:val="0"/>
        </w:rPr>
        <w:t xml:space="preserve">Financial Reporting:</w:t>
      </w:r>
      <w:r w:rsidDel="00000000" w:rsidR="00000000" w:rsidRPr="00000000">
        <w:rPr>
          <w:rtl w:val="0"/>
        </w:rPr>
        <w:t xml:space="preserve"> Providing insights into financial performance, profitability, and key financial indicators, Facilitating informed decision-making</w:t>
      </w:r>
    </w:p>
    <w:p w:rsidR="00000000" w:rsidDel="00000000" w:rsidP="00000000" w:rsidRDefault="00000000" w:rsidRPr="00000000" w14:paraId="00000041">
      <w:pPr>
        <w:ind w:left="0" w:firstLine="0"/>
        <w:jc w:val="both"/>
        <w:rPr>
          <w:b w:val="1"/>
        </w:rPr>
      </w:pPr>
      <w:r w:rsidDel="00000000" w:rsidR="00000000" w:rsidRPr="00000000">
        <w:rPr>
          <w:b w:val="1"/>
          <w:rtl w:val="0"/>
        </w:rPr>
        <w:t xml:space="preserve">Human Resource Management</w:t>
      </w:r>
    </w:p>
    <w:p w:rsidR="00000000" w:rsidDel="00000000" w:rsidP="00000000" w:rsidRDefault="00000000" w:rsidRPr="00000000" w14:paraId="00000042">
      <w:pPr>
        <w:numPr>
          <w:ilvl w:val="0"/>
          <w:numId w:val="5"/>
        </w:numPr>
        <w:ind w:left="720" w:hanging="360"/>
        <w:jc w:val="both"/>
      </w:pPr>
      <w:r w:rsidDel="00000000" w:rsidR="00000000" w:rsidRPr="00000000">
        <w:rPr>
          <w:b w:val="1"/>
          <w:rtl w:val="0"/>
        </w:rPr>
        <w:t xml:space="preserve">Employee Information Management: </w:t>
      </w:r>
      <w:r w:rsidDel="00000000" w:rsidR="00000000" w:rsidRPr="00000000">
        <w:rPr>
          <w:rtl w:val="0"/>
        </w:rPr>
        <w:t xml:space="preserve">Maintaining a centralized database of employee information,Including personal details, employment history, skills, qualifications, and performance records</w:t>
      </w:r>
    </w:p>
    <w:p w:rsidR="00000000" w:rsidDel="00000000" w:rsidP="00000000" w:rsidRDefault="00000000" w:rsidRPr="00000000" w14:paraId="00000043">
      <w:pPr>
        <w:numPr>
          <w:ilvl w:val="0"/>
          <w:numId w:val="5"/>
        </w:numPr>
        <w:ind w:left="720" w:hanging="360"/>
        <w:jc w:val="both"/>
      </w:pPr>
      <w:r w:rsidDel="00000000" w:rsidR="00000000" w:rsidRPr="00000000">
        <w:rPr>
          <w:b w:val="1"/>
          <w:rtl w:val="0"/>
        </w:rPr>
        <w:t xml:space="preserve">Recruitment and Onboarding: </w:t>
      </w:r>
      <w:r w:rsidDel="00000000" w:rsidR="00000000" w:rsidRPr="00000000">
        <w:rPr>
          <w:rtl w:val="0"/>
        </w:rPr>
        <w:t xml:space="preserve">Managing job postings, applicant tracking, and candidate selection, Streamlining recruitment workflows and tracking candidate progress, Facilitating a smooth onboarding experience for new hires</w:t>
      </w:r>
    </w:p>
    <w:p w:rsidR="00000000" w:rsidDel="00000000" w:rsidP="00000000" w:rsidRDefault="00000000" w:rsidRPr="00000000" w14:paraId="00000044">
      <w:pPr>
        <w:numPr>
          <w:ilvl w:val="0"/>
          <w:numId w:val="5"/>
        </w:numPr>
        <w:ind w:left="720" w:hanging="360"/>
        <w:jc w:val="both"/>
      </w:pPr>
      <w:r w:rsidDel="00000000" w:rsidR="00000000" w:rsidRPr="00000000">
        <w:rPr>
          <w:b w:val="1"/>
          <w:rtl w:val="0"/>
        </w:rPr>
        <w:t xml:space="preserve">Time and Attendance Management: </w:t>
      </w:r>
      <w:r w:rsidDel="00000000" w:rsidR="00000000" w:rsidRPr="00000000">
        <w:rPr>
          <w:rtl w:val="0"/>
        </w:rPr>
        <w:t xml:space="preserve">Facilitating time and attendance tracking for employees,Recording work hours, managing time-off requests, and tracking attendance data,Streamlining payroll processes and ensuring accurate attendance records</w:t>
      </w:r>
    </w:p>
    <w:p w:rsidR="00000000" w:rsidDel="00000000" w:rsidP="00000000" w:rsidRDefault="00000000" w:rsidRPr="00000000" w14:paraId="00000045">
      <w:pPr>
        <w:numPr>
          <w:ilvl w:val="0"/>
          <w:numId w:val="5"/>
        </w:numPr>
        <w:ind w:left="720" w:hanging="360"/>
        <w:jc w:val="both"/>
      </w:pPr>
      <w:r w:rsidDel="00000000" w:rsidR="00000000" w:rsidRPr="00000000">
        <w:rPr>
          <w:b w:val="1"/>
          <w:rtl w:val="0"/>
        </w:rPr>
        <w:t xml:space="preserve">Payroll and Benefits Administration: </w:t>
      </w:r>
      <w:r w:rsidDel="00000000" w:rsidR="00000000" w:rsidRPr="00000000">
        <w:rPr>
          <w:rtl w:val="0"/>
        </w:rPr>
        <w:t xml:space="preserve">Supporting payroll processing and benefits administration, Automating payroll calculations, tax deductions, and benefit enrollment processes</w:t>
      </w:r>
    </w:p>
    <w:p w:rsidR="00000000" w:rsidDel="00000000" w:rsidP="00000000" w:rsidRDefault="00000000" w:rsidRPr="00000000" w14:paraId="00000046">
      <w:pPr>
        <w:numPr>
          <w:ilvl w:val="0"/>
          <w:numId w:val="5"/>
        </w:numPr>
        <w:ind w:left="720" w:hanging="360"/>
        <w:jc w:val="both"/>
      </w:pPr>
      <w:r w:rsidDel="00000000" w:rsidR="00000000" w:rsidRPr="00000000">
        <w:rPr>
          <w:b w:val="1"/>
          <w:rtl w:val="0"/>
        </w:rPr>
        <w:t xml:space="preserve">Performance Management: </w:t>
      </w:r>
      <w:r w:rsidDel="00000000" w:rsidR="00000000" w:rsidRPr="00000000">
        <w:rPr>
          <w:rtl w:val="0"/>
        </w:rPr>
        <w:t xml:space="preserve">Providing tools for goal setting, performance appraisals, and performance tracking, Establishing performance objectives, conducting reviews, and identifying areas for employee development</w:t>
      </w:r>
    </w:p>
    <w:p w:rsidR="00000000" w:rsidDel="00000000" w:rsidP="00000000" w:rsidRDefault="00000000" w:rsidRPr="00000000" w14:paraId="00000047">
      <w:pPr>
        <w:numPr>
          <w:ilvl w:val="0"/>
          <w:numId w:val="5"/>
        </w:numPr>
        <w:ind w:left="720" w:hanging="360"/>
        <w:jc w:val="both"/>
      </w:pPr>
      <w:r w:rsidDel="00000000" w:rsidR="00000000" w:rsidRPr="00000000">
        <w:rPr>
          <w:b w:val="1"/>
          <w:rtl w:val="0"/>
        </w:rPr>
        <w:t xml:space="preserve">Training and Development: </w:t>
      </w:r>
      <w:r w:rsidDel="00000000" w:rsidR="00000000" w:rsidRPr="00000000">
        <w:rPr>
          <w:rtl w:val="0"/>
        </w:rPr>
        <w:t xml:space="preserve">Assisting in managing employee training and development programs, Tracking training needs, scheduling sessions, and recording training history, Supporting employee skill development, enhancing job performance, and promoting employee growth</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Transition to ERP</w:t>
      </w:r>
    </w:p>
    <w:p w:rsidR="00000000" w:rsidDel="00000000" w:rsidP="00000000" w:rsidRDefault="00000000" w:rsidRPr="00000000" w14:paraId="0000004A">
      <w:pPr>
        <w:jc w:val="both"/>
        <w:rPr/>
      </w:pPr>
      <w:r w:rsidDel="00000000" w:rsidR="00000000" w:rsidRPr="00000000">
        <w:rPr>
          <w:rtl w:val="0"/>
        </w:rPr>
        <w:t xml:space="preserve">Display: ERP image, with text-  360 Degree Integrated Business Solution</w:t>
      </w:r>
    </w:p>
    <w:p w:rsidR="00000000" w:rsidDel="00000000" w:rsidP="00000000" w:rsidRDefault="00000000" w:rsidRPr="00000000" w14:paraId="0000004B">
      <w:pPr>
        <w:jc w:val="both"/>
        <w:rPr/>
      </w:pPr>
      <w:r w:rsidDel="00000000" w:rsidR="00000000" w:rsidRPr="00000000">
        <w:rPr>
          <w:rtl w:val="0"/>
        </w:rPr>
        <w:t xml:space="preserve">VO: </w:t>
      </w:r>
      <w:r w:rsidDel="00000000" w:rsidR="00000000" w:rsidRPr="00000000">
        <w:rPr>
          <w:rtl w:val="0"/>
        </w:rPr>
        <w:t xml:space="preserve">So here is our fully integrated ERP solution that simplifies the entire processes of roller flour mills. </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It's time to revolutionize your operations with an ERP system tailored to your needs.</w:t>
      </w:r>
    </w:p>
    <w:p w:rsidR="00000000" w:rsidDel="00000000" w:rsidP="00000000" w:rsidRDefault="00000000" w:rsidRPr="00000000" w14:paraId="0000004E">
      <w:pPr>
        <w:jc w:val="both"/>
        <w:rPr/>
      </w:pPr>
      <w:r w:rsidDel="00000000" w:rsidR="00000000" w:rsidRPr="00000000">
        <w:rPr>
          <w:rtl w:val="0"/>
        </w:rPr>
        <w:t xml:space="preserve">Embrace the power of ERP and unlock the potential of your roller flour mill.</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b w:val="1"/>
          <w:rtl w:val="0"/>
        </w:rPr>
        <w:t xml:space="preserve">Ending:</w:t>
      </w:r>
      <w:r w:rsidDel="00000000" w:rsidR="00000000" w:rsidRPr="00000000">
        <w:rPr>
          <w:rtl w:val="0"/>
        </w:rPr>
        <w:t xml:space="preserve"> Contact us today to learn how our ERP solution can transform your roller flour mill into smart business</w:t>
      </w:r>
    </w:p>
    <w:p w:rsidR="00000000" w:rsidDel="00000000" w:rsidP="00000000" w:rsidRDefault="00000000" w:rsidRPr="00000000" w14:paraId="00000051">
      <w:pPr>
        <w:jc w:val="both"/>
        <w:rPr/>
      </w:pPr>
      <w:r w:rsidDel="00000000" w:rsidR="00000000" w:rsidRPr="00000000">
        <w:rPr>
          <w:rtl w:val="0"/>
        </w:rPr>
        <w:t xml:space="preserve">GIC Logo, Email ID and Website</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rPr>
        <w:b w:val="1"/>
        <w:sz w:val="26"/>
        <w:szCs w:val="26"/>
      </w:rPr>
    </w:pPr>
    <w:r w:rsidDel="00000000" w:rsidR="00000000" w:rsidRPr="00000000">
      <w:rPr>
        <w:b w:val="1"/>
        <w:sz w:val="26"/>
        <w:szCs w:val="26"/>
        <w:rtl w:val="0"/>
      </w:rPr>
      <w:t xml:space="preserve">Roller Flour Mill- Video Script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