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725" w:rsidRPr="00CD7C3A" w:rsidRDefault="00E00725" w:rsidP="00E00725">
      <w:pPr>
        <w:pStyle w:val="Title"/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t>Project One: – 2048 Game</w:t>
      </w:r>
    </w:p>
    <w:p w:rsidR="00A7199F" w:rsidRPr="00CD7C3A" w:rsidRDefault="00E00725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t>Note: we are setting up an EKS cluster and node group for compute after success of it; we will be able to play 2048.</w:t>
      </w:r>
    </w:p>
    <w:p w:rsidR="00FA2891" w:rsidRPr="00CD7C3A" w:rsidRDefault="00FA2891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t>Step 1: Log into AWS environment.</w:t>
      </w:r>
    </w:p>
    <w:p w:rsidR="00FA2891" w:rsidRPr="00CD7C3A" w:rsidRDefault="00FA2891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041ACD9" wp14:editId="4290BE93">
            <wp:extent cx="594360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891" w:rsidRPr="00CD7C3A" w:rsidRDefault="00FA2891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br w:type="page"/>
      </w:r>
    </w:p>
    <w:p w:rsidR="00FA2891" w:rsidRPr="00CD7C3A" w:rsidRDefault="00FA2891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lastRenderedPageBreak/>
        <w:t>Step 2: Go to EKS platform through AWS console and create a cluster.</w:t>
      </w:r>
    </w:p>
    <w:p w:rsidR="00FA2891" w:rsidRPr="00CD7C3A" w:rsidRDefault="00FA2891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5EBDAA7" wp14:editId="04301CED">
            <wp:extent cx="5943600" cy="3190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450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6C0" w:rsidRPr="00CD7C3A" w:rsidRDefault="00F376C0" w:rsidP="00F376C0">
      <w:pPr>
        <w:rPr>
          <w:rFonts w:ascii="Arial" w:hAnsi="Arial" w:cs="Arial"/>
          <w:sz w:val="28"/>
          <w:szCs w:val="28"/>
        </w:rPr>
      </w:pPr>
    </w:p>
    <w:p w:rsidR="00F376C0" w:rsidRPr="00CD7C3A" w:rsidRDefault="00F376C0" w:rsidP="00F376C0">
      <w:pPr>
        <w:rPr>
          <w:rFonts w:ascii="Arial" w:hAnsi="Arial" w:cs="Arial"/>
          <w:sz w:val="28"/>
          <w:szCs w:val="28"/>
        </w:rPr>
      </w:pPr>
    </w:p>
    <w:p w:rsidR="00F376C0" w:rsidRPr="00CD7C3A" w:rsidRDefault="00F376C0" w:rsidP="00F376C0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t>Bonus point Create an IAM role first:</w:t>
      </w:r>
    </w:p>
    <w:p w:rsidR="00F376C0" w:rsidRPr="00CD7C3A" w:rsidRDefault="00F376C0" w:rsidP="00F376C0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t>IAM-&gt; Roles-&gt; Create a role-&gt; Trust entity type (AWS service) -&gt; Use Case (Service: EKS type it and select EKS cluster use case) -&gt; Next-&gt; Add permissions (will already have an existing EKS cluster policy no need to change it, do Next) -&gt; Name (EKS-role-1) -&gt; Create role.</w:t>
      </w:r>
    </w:p>
    <w:p w:rsidR="00F376C0" w:rsidRPr="00CD7C3A" w:rsidRDefault="00F376C0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br w:type="page"/>
      </w:r>
    </w:p>
    <w:p w:rsidR="00FA2891" w:rsidRPr="00CD7C3A" w:rsidRDefault="00FA2891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lastRenderedPageBreak/>
        <w:t xml:space="preserve">Step 3: </w:t>
      </w:r>
      <w:r w:rsidR="0016075B" w:rsidRPr="00CD7C3A">
        <w:rPr>
          <w:rFonts w:ascii="Arial" w:hAnsi="Arial" w:cs="Arial"/>
          <w:sz w:val="28"/>
          <w:szCs w:val="28"/>
        </w:rPr>
        <w:t>Add name of the cluster, always select latest version for K8’s and create a service role to it through IAM.</w:t>
      </w:r>
    </w:p>
    <w:p w:rsidR="00FA2891" w:rsidRPr="00CD7C3A" w:rsidRDefault="00F376C0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4D264EC" wp14:editId="56768DBF">
            <wp:extent cx="5943600" cy="3209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3933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36B" w:rsidRPr="00CD7C3A" w:rsidRDefault="00F376C0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t>Step 4: Go to next page then select APV you can select DFLT VPC for now and do remove AZ-1E.</w:t>
      </w:r>
      <w:r w:rsidR="00E4736B" w:rsidRPr="00CD7C3A">
        <w:rPr>
          <w:rFonts w:ascii="Arial" w:hAnsi="Arial" w:cs="Arial"/>
          <w:sz w:val="28"/>
          <w:szCs w:val="28"/>
        </w:rPr>
        <w:t xml:space="preserve"> </w:t>
      </w:r>
      <w:r w:rsidRPr="00CD7C3A">
        <w:rPr>
          <w:rFonts w:ascii="Arial" w:hAnsi="Arial" w:cs="Arial"/>
          <w:sz w:val="28"/>
          <w:szCs w:val="28"/>
        </w:rPr>
        <w:t xml:space="preserve">Create a SG with Name will eks-sg1 then select the </w:t>
      </w:r>
      <w:proofErr w:type="spellStart"/>
      <w:r w:rsidRPr="00CD7C3A">
        <w:rPr>
          <w:rFonts w:ascii="Arial" w:hAnsi="Arial" w:cs="Arial"/>
          <w:sz w:val="28"/>
          <w:szCs w:val="28"/>
        </w:rPr>
        <w:t>dflt</w:t>
      </w:r>
      <w:proofErr w:type="spellEnd"/>
      <w:r w:rsidRPr="00CD7C3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D7C3A">
        <w:rPr>
          <w:rFonts w:ascii="Arial" w:hAnsi="Arial" w:cs="Arial"/>
          <w:sz w:val="28"/>
          <w:szCs w:val="28"/>
        </w:rPr>
        <w:t>vpc</w:t>
      </w:r>
      <w:proofErr w:type="spellEnd"/>
      <w:r w:rsidRPr="00CD7C3A">
        <w:rPr>
          <w:rFonts w:ascii="Arial" w:hAnsi="Arial" w:cs="Arial"/>
          <w:sz w:val="28"/>
          <w:szCs w:val="28"/>
        </w:rPr>
        <w:t xml:space="preserve"> and then add inbound rules </w:t>
      </w:r>
      <w:proofErr w:type="spellStart"/>
      <w:proofErr w:type="gramStart"/>
      <w:r w:rsidRPr="00CD7C3A">
        <w:rPr>
          <w:rFonts w:ascii="Arial" w:hAnsi="Arial" w:cs="Arial"/>
          <w:sz w:val="28"/>
          <w:szCs w:val="28"/>
        </w:rPr>
        <w:t>ssh</w:t>
      </w:r>
      <w:proofErr w:type="spellEnd"/>
      <w:proofErr w:type="gramEnd"/>
      <w:r w:rsidRPr="00CD7C3A">
        <w:rPr>
          <w:rFonts w:ascii="Arial" w:hAnsi="Arial" w:cs="Arial"/>
          <w:sz w:val="28"/>
          <w:szCs w:val="28"/>
        </w:rPr>
        <w:t xml:space="preserve"> &amp; http anywhere</w:t>
      </w:r>
      <w:r w:rsidR="00E4736B" w:rsidRPr="00CD7C3A">
        <w:rPr>
          <w:rFonts w:ascii="Arial" w:hAnsi="Arial" w:cs="Arial"/>
          <w:sz w:val="28"/>
          <w:szCs w:val="28"/>
        </w:rPr>
        <w:t xml:space="preserve"> and add custom </w:t>
      </w:r>
      <w:proofErr w:type="spellStart"/>
      <w:r w:rsidR="00E4736B" w:rsidRPr="00CD7C3A">
        <w:rPr>
          <w:rFonts w:ascii="Arial" w:hAnsi="Arial" w:cs="Arial"/>
          <w:sz w:val="28"/>
          <w:szCs w:val="28"/>
        </w:rPr>
        <w:t>tcp</w:t>
      </w:r>
      <w:proofErr w:type="spellEnd"/>
      <w:r w:rsidR="00E4736B" w:rsidRPr="00CD7C3A">
        <w:rPr>
          <w:rFonts w:ascii="Arial" w:hAnsi="Arial" w:cs="Arial"/>
          <w:sz w:val="28"/>
          <w:szCs w:val="28"/>
        </w:rPr>
        <w:t xml:space="preserve"> pot 8080 anywhere create </w:t>
      </w:r>
      <w:proofErr w:type="spellStart"/>
      <w:r w:rsidR="00E4736B" w:rsidRPr="00CD7C3A">
        <w:rPr>
          <w:rFonts w:ascii="Arial" w:hAnsi="Arial" w:cs="Arial"/>
          <w:sz w:val="28"/>
          <w:szCs w:val="28"/>
        </w:rPr>
        <w:t>sg</w:t>
      </w:r>
      <w:proofErr w:type="spellEnd"/>
      <w:r w:rsidR="00E4736B" w:rsidRPr="00CD7C3A">
        <w:rPr>
          <w:rFonts w:ascii="Arial" w:hAnsi="Arial" w:cs="Arial"/>
          <w:sz w:val="28"/>
          <w:szCs w:val="28"/>
        </w:rPr>
        <w:t xml:space="preserve">. Come back to </w:t>
      </w:r>
      <w:proofErr w:type="spellStart"/>
      <w:proofErr w:type="gramStart"/>
      <w:r w:rsidR="00E4736B" w:rsidRPr="00CD7C3A">
        <w:rPr>
          <w:rFonts w:ascii="Arial" w:hAnsi="Arial" w:cs="Arial"/>
          <w:sz w:val="28"/>
          <w:szCs w:val="28"/>
        </w:rPr>
        <w:t>eks</w:t>
      </w:r>
      <w:proofErr w:type="spellEnd"/>
      <w:r w:rsidR="00E4736B" w:rsidRPr="00CD7C3A">
        <w:rPr>
          <w:rFonts w:ascii="Arial" w:hAnsi="Arial" w:cs="Arial"/>
          <w:sz w:val="28"/>
          <w:szCs w:val="28"/>
        </w:rPr>
        <w:t xml:space="preserve">  screen</w:t>
      </w:r>
      <w:proofErr w:type="gramEnd"/>
      <w:r w:rsidR="00E4736B" w:rsidRPr="00CD7C3A">
        <w:rPr>
          <w:rFonts w:ascii="Arial" w:hAnsi="Arial" w:cs="Arial"/>
          <w:sz w:val="28"/>
          <w:szCs w:val="28"/>
        </w:rPr>
        <w:t xml:space="preserve"> add Security group and then leave everything as it is.</w:t>
      </w:r>
    </w:p>
    <w:p w:rsidR="00F376C0" w:rsidRPr="00CD7C3A" w:rsidRDefault="00E4736B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D28B454" wp14:editId="3D9AA91F">
            <wp:extent cx="5943600" cy="3171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36B" w:rsidRPr="00CD7C3A" w:rsidRDefault="00E4736B" w:rsidP="00E4736B">
      <w:pPr>
        <w:rPr>
          <w:rFonts w:ascii="Arial" w:hAnsi="Arial" w:cs="Arial"/>
          <w:noProof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t>Step 5: Leave everything default in these two upcoming pages and click next.</w:t>
      </w:r>
    </w:p>
    <w:p w:rsidR="00E4736B" w:rsidRPr="00CD7C3A" w:rsidRDefault="00E4736B" w:rsidP="00E4736B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156E359" wp14:editId="2D5CCC69">
            <wp:extent cx="5943600" cy="3190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50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36B" w:rsidRPr="00CD7C3A" w:rsidRDefault="00E4736B">
      <w:pPr>
        <w:rPr>
          <w:rFonts w:ascii="Arial" w:hAnsi="Arial" w:cs="Arial"/>
          <w:sz w:val="28"/>
          <w:szCs w:val="28"/>
        </w:rPr>
      </w:pPr>
    </w:p>
    <w:p w:rsidR="00E4736B" w:rsidRPr="00CD7C3A" w:rsidRDefault="00E4736B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C1AB461" wp14:editId="0786DE16">
            <wp:extent cx="594360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660" w:rsidRPr="00CD7C3A" w:rsidRDefault="00421660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br w:type="page"/>
      </w:r>
    </w:p>
    <w:p w:rsidR="00421660" w:rsidRPr="00CD7C3A" w:rsidRDefault="00421660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lastRenderedPageBreak/>
        <w:t xml:space="preserve">Step 6:  </w:t>
      </w:r>
      <w:r w:rsidR="00E4736B" w:rsidRPr="00CD7C3A">
        <w:rPr>
          <w:rFonts w:ascii="Arial" w:hAnsi="Arial" w:cs="Arial"/>
          <w:sz w:val="28"/>
          <w:szCs w:val="28"/>
        </w:rPr>
        <w:t>Final cluster page</w:t>
      </w:r>
      <w:proofErr w:type="gramStart"/>
      <w:r w:rsidRPr="00CD7C3A">
        <w:rPr>
          <w:rFonts w:ascii="Arial" w:hAnsi="Arial" w:cs="Arial"/>
          <w:sz w:val="28"/>
          <w:szCs w:val="28"/>
        </w:rPr>
        <w:t>:----------------</w:t>
      </w:r>
      <w:proofErr w:type="gramEnd"/>
      <w:r w:rsidRPr="00CD7C3A">
        <w:rPr>
          <w:rFonts w:ascii="Arial" w:hAnsi="Arial" w:cs="Arial"/>
          <w:sz w:val="28"/>
          <w:szCs w:val="28"/>
        </w:rPr>
        <w:t>Click on create.</w:t>
      </w:r>
    </w:p>
    <w:p w:rsidR="00421660" w:rsidRPr="00CD7C3A" w:rsidRDefault="00421660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drawing>
          <wp:inline distT="0" distB="0" distL="0" distR="0" wp14:anchorId="5C02943C" wp14:editId="69FD9C02">
            <wp:extent cx="5943600" cy="2837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60" w:rsidRPr="00CD7C3A" w:rsidRDefault="00421660">
      <w:pPr>
        <w:rPr>
          <w:rFonts w:ascii="Arial" w:hAnsi="Arial" w:cs="Arial"/>
          <w:sz w:val="28"/>
          <w:szCs w:val="28"/>
        </w:rPr>
      </w:pPr>
    </w:p>
    <w:p w:rsidR="00421660" w:rsidRPr="00CD7C3A" w:rsidRDefault="00421660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t xml:space="preserve">Step 7:  Then wait for 15 to </w:t>
      </w:r>
      <w:proofErr w:type="gramStart"/>
      <w:r w:rsidRPr="00CD7C3A">
        <w:rPr>
          <w:rFonts w:ascii="Arial" w:hAnsi="Arial" w:cs="Arial"/>
          <w:sz w:val="28"/>
          <w:szCs w:val="28"/>
        </w:rPr>
        <w:t>20mins(</w:t>
      </w:r>
      <w:proofErr w:type="gramEnd"/>
      <w:r w:rsidRPr="00CD7C3A">
        <w:rPr>
          <w:rFonts w:ascii="Arial" w:hAnsi="Arial" w:cs="Arial"/>
          <w:sz w:val="28"/>
          <w:szCs w:val="28"/>
        </w:rPr>
        <w:t xml:space="preserve">Time taken by </w:t>
      </w:r>
      <w:proofErr w:type="spellStart"/>
      <w:r w:rsidRPr="00CD7C3A">
        <w:rPr>
          <w:rFonts w:ascii="Arial" w:hAnsi="Arial" w:cs="Arial"/>
          <w:sz w:val="28"/>
          <w:szCs w:val="28"/>
        </w:rPr>
        <w:t>aws</w:t>
      </w:r>
      <w:proofErr w:type="spellEnd"/>
      <w:r w:rsidRPr="00CD7C3A">
        <w:rPr>
          <w:rFonts w:ascii="Arial" w:hAnsi="Arial" w:cs="Arial"/>
          <w:sz w:val="28"/>
          <w:szCs w:val="28"/>
        </w:rPr>
        <w:t xml:space="preserve"> to create a cluster)</w:t>
      </w:r>
    </w:p>
    <w:p w:rsidR="00421660" w:rsidRPr="00CD7C3A" w:rsidRDefault="00421660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drawing>
          <wp:inline distT="0" distB="0" distL="0" distR="0" wp14:anchorId="4156ED3E" wp14:editId="3ED8284F">
            <wp:extent cx="5943600" cy="2787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60" w:rsidRPr="00CD7C3A" w:rsidRDefault="00823494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drawing>
          <wp:inline distT="0" distB="0" distL="0" distR="0" wp14:anchorId="058F2ECD" wp14:editId="6103289E">
            <wp:extent cx="5943600" cy="864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94" w:rsidRPr="00CD7C3A" w:rsidRDefault="00823494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lastRenderedPageBreak/>
        <w:t>Note: Ready status</w:t>
      </w:r>
      <w:r w:rsidRPr="00CD7C3A">
        <w:rPr>
          <w:rFonts w:ascii="Arial" w:hAnsi="Arial" w:cs="Arial"/>
          <w:sz w:val="28"/>
          <w:szCs w:val="28"/>
        </w:rPr>
        <w:drawing>
          <wp:inline distT="0" distB="0" distL="0" distR="0" wp14:anchorId="513A0D70" wp14:editId="3B226BF0">
            <wp:extent cx="5943600" cy="1833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94" w:rsidRPr="00CD7C3A" w:rsidRDefault="00823494">
      <w:pPr>
        <w:rPr>
          <w:rFonts w:ascii="Arial" w:hAnsi="Arial" w:cs="Arial"/>
          <w:sz w:val="28"/>
          <w:szCs w:val="28"/>
        </w:rPr>
      </w:pPr>
    </w:p>
    <w:p w:rsidR="00823494" w:rsidRPr="00CD7C3A" w:rsidRDefault="00823494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t xml:space="preserve">Step 8: Now before adding compute for our control plane we will create a </w:t>
      </w:r>
      <w:r w:rsidR="00AE27DD" w:rsidRPr="00CD7C3A">
        <w:rPr>
          <w:rFonts w:ascii="Arial" w:hAnsi="Arial" w:cs="Arial"/>
          <w:sz w:val="28"/>
          <w:szCs w:val="28"/>
        </w:rPr>
        <w:t xml:space="preserve">new </w:t>
      </w:r>
      <w:proofErr w:type="spellStart"/>
      <w:r w:rsidR="00AE27DD" w:rsidRPr="00CD7C3A">
        <w:rPr>
          <w:rFonts w:ascii="Arial" w:hAnsi="Arial" w:cs="Arial"/>
          <w:sz w:val="28"/>
          <w:szCs w:val="28"/>
        </w:rPr>
        <w:t>iam</w:t>
      </w:r>
      <w:proofErr w:type="spellEnd"/>
      <w:r w:rsidR="00AE27DD" w:rsidRPr="00CD7C3A">
        <w:rPr>
          <w:rFonts w:ascii="Arial" w:hAnsi="Arial" w:cs="Arial"/>
          <w:sz w:val="28"/>
          <w:szCs w:val="28"/>
        </w:rPr>
        <w:t xml:space="preserve"> role for our node ec2</w:t>
      </w:r>
      <w:r w:rsidR="00AE27DD" w:rsidRPr="00CD7C3A">
        <w:rPr>
          <w:rFonts w:ascii="Arial" w:eastAsia="Times New Roman" w:hAnsi="Arial" w:cs="Arial"/>
          <w:color w:val="000000"/>
          <w:sz w:val="28"/>
          <w:szCs w:val="28"/>
        </w:rPr>
        <w:t xml:space="preserve"> (It a</w:t>
      </w:r>
      <w:r w:rsidR="00AE27DD" w:rsidRPr="00AE27DD">
        <w:rPr>
          <w:rFonts w:ascii="Arial" w:eastAsia="Times New Roman" w:hAnsi="Arial" w:cs="Arial"/>
          <w:color w:val="000000"/>
          <w:sz w:val="28"/>
          <w:szCs w:val="28"/>
        </w:rPr>
        <w:t>llows EC2 instances to call AWS services on your behalf.)</w:t>
      </w:r>
      <w:r w:rsidR="00AE27DD" w:rsidRPr="00CD7C3A">
        <w:rPr>
          <w:rFonts w:ascii="Arial" w:hAnsi="Arial" w:cs="Arial"/>
          <w:sz w:val="28"/>
          <w:szCs w:val="28"/>
        </w:rPr>
        <w:t xml:space="preserve">-- Go to </w:t>
      </w:r>
      <w:proofErr w:type="spellStart"/>
      <w:r w:rsidR="00AE27DD" w:rsidRPr="00CD7C3A">
        <w:rPr>
          <w:rFonts w:ascii="Arial" w:hAnsi="Arial" w:cs="Arial"/>
          <w:sz w:val="28"/>
          <w:szCs w:val="28"/>
        </w:rPr>
        <w:t>iam</w:t>
      </w:r>
      <w:proofErr w:type="spellEnd"/>
      <w:r w:rsidR="00AE27DD" w:rsidRPr="00CD7C3A">
        <w:rPr>
          <w:rFonts w:ascii="Arial" w:hAnsi="Arial" w:cs="Arial"/>
          <w:sz w:val="28"/>
          <w:szCs w:val="28"/>
        </w:rPr>
        <w:t>-roles-create a role—AWS service—type: ec2—next— add these 3 policies:</w:t>
      </w:r>
    </w:p>
    <w:p w:rsidR="00AE27DD" w:rsidRPr="00AE27DD" w:rsidRDefault="00AE27DD" w:rsidP="00AE27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AE27DD" w:rsidRPr="00AE27DD" w:rsidRDefault="00AE27DD" w:rsidP="00AE27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AE27DD">
        <w:rPr>
          <w:rFonts w:ascii="Arial" w:eastAsia="Times New Roman" w:hAnsi="Arial" w:cs="Arial"/>
          <w:color w:val="000000"/>
          <w:sz w:val="28"/>
          <w:szCs w:val="28"/>
        </w:rPr>
        <w:t xml:space="preserve">    - </w:t>
      </w:r>
      <w:proofErr w:type="spellStart"/>
      <w:r w:rsidRPr="00AE27DD">
        <w:rPr>
          <w:rFonts w:ascii="Arial" w:eastAsia="Times New Roman" w:hAnsi="Arial" w:cs="Arial"/>
          <w:color w:val="000000"/>
          <w:sz w:val="28"/>
          <w:szCs w:val="28"/>
        </w:rPr>
        <w:t>EKSWorkerNodePolicy</w:t>
      </w:r>
      <w:proofErr w:type="spellEnd"/>
    </w:p>
    <w:p w:rsidR="00AE27DD" w:rsidRPr="00AE27DD" w:rsidRDefault="00AE27DD" w:rsidP="00AE27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CD7C3A">
        <w:rPr>
          <w:rFonts w:ascii="Arial" w:eastAsia="Times New Roman" w:hAnsi="Arial" w:cs="Arial"/>
          <w:color w:val="000000"/>
          <w:sz w:val="28"/>
          <w:szCs w:val="28"/>
        </w:rPr>
        <w:t xml:space="preserve">    - </w:t>
      </w:r>
      <w:r w:rsidRPr="00AE27DD">
        <w:rPr>
          <w:rFonts w:ascii="Arial" w:eastAsia="Times New Roman" w:hAnsi="Arial" w:cs="Arial"/>
          <w:color w:val="000000"/>
          <w:sz w:val="28"/>
          <w:szCs w:val="28"/>
        </w:rPr>
        <w:t>EC2ContainerRegistryReadOnly</w:t>
      </w:r>
    </w:p>
    <w:p w:rsidR="00AE27DD" w:rsidRPr="00AE27DD" w:rsidRDefault="00AE27DD" w:rsidP="00AE27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AE27DD">
        <w:rPr>
          <w:rFonts w:ascii="Arial" w:eastAsia="Times New Roman" w:hAnsi="Arial" w:cs="Arial"/>
          <w:color w:val="000000"/>
          <w:sz w:val="28"/>
          <w:szCs w:val="28"/>
        </w:rPr>
        <w:t xml:space="preserve">    - </w:t>
      </w:r>
      <w:proofErr w:type="spellStart"/>
      <w:r w:rsidRPr="00AE27DD">
        <w:rPr>
          <w:rFonts w:ascii="Arial" w:eastAsia="Times New Roman" w:hAnsi="Arial" w:cs="Arial"/>
          <w:color w:val="000000"/>
          <w:sz w:val="28"/>
          <w:szCs w:val="28"/>
        </w:rPr>
        <w:t>EKS_CNI_Policy</w:t>
      </w:r>
      <w:proofErr w:type="spellEnd"/>
      <w:r w:rsidRPr="00CD7C3A">
        <w:rPr>
          <w:rFonts w:ascii="Arial" w:eastAsia="Times New Roman" w:hAnsi="Arial" w:cs="Arial"/>
          <w:color w:val="000000"/>
          <w:sz w:val="28"/>
          <w:szCs w:val="28"/>
        </w:rPr>
        <w:t xml:space="preserve">. Click next then review the role. </w:t>
      </w:r>
    </w:p>
    <w:p w:rsidR="00AE27DD" w:rsidRPr="00CD7C3A" w:rsidRDefault="00AE27DD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2939F65" wp14:editId="6456AAEC">
            <wp:extent cx="5943600" cy="27292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C3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E819A4" wp14:editId="422C96B9">
            <wp:extent cx="5943600" cy="2666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DD" w:rsidRPr="00CD7C3A" w:rsidRDefault="00AE27DD">
      <w:pPr>
        <w:rPr>
          <w:rFonts w:ascii="Arial" w:eastAsia="Times New Roman" w:hAnsi="Arial" w:cs="Arial"/>
          <w:color w:val="000000"/>
          <w:sz w:val="28"/>
          <w:szCs w:val="28"/>
        </w:rPr>
      </w:pPr>
      <w:r w:rsidRPr="00CD7C3A">
        <w:rPr>
          <w:rFonts w:ascii="Arial" w:eastAsia="Times New Roman" w:hAnsi="Arial" w:cs="Arial"/>
          <w:color w:val="000000"/>
          <w:sz w:val="28"/>
          <w:szCs w:val="28"/>
        </w:rPr>
        <w:t>Finally create it.</w:t>
      </w:r>
    </w:p>
    <w:p w:rsidR="00AE27DD" w:rsidRPr="00CD7C3A" w:rsidRDefault="00AE27DD" w:rsidP="00AE27DD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br w:type="page"/>
      </w:r>
    </w:p>
    <w:p w:rsidR="00AE27DD" w:rsidRPr="00CD7C3A" w:rsidRDefault="00AE27DD">
      <w:pPr>
        <w:rPr>
          <w:rFonts w:ascii="Arial" w:eastAsia="Times New Roman" w:hAnsi="Arial" w:cs="Arial"/>
          <w:color w:val="000000"/>
          <w:sz w:val="28"/>
          <w:szCs w:val="28"/>
        </w:rPr>
      </w:pPr>
    </w:p>
    <w:p w:rsidR="00AE27DD" w:rsidRPr="00CD7C3A" w:rsidRDefault="00AE27DD">
      <w:pPr>
        <w:rPr>
          <w:rFonts w:ascii="Arial" w:eastAsia="Times New Roman" w:hAnsi="Arial" w:cs="Arial"/>
          <w:color w:val="000000"/>
          <w:sz w:val="28"/>
          <w:szCs w:val="28"/>
        </w:rPr>
      </w:pPr>
    </w:p>
    <w:p w:rsidR="003E6C16" w:rsidRPr="00CD7C3A" w:rsidRDefault="003E6C16">
      <w:pPr>
        <w:rPr>
          <w:rFonts w:ascii="Arial" w:hAnsi="Arial" w:cs="Arial"/>
          <w:sz w:val="28"/>
          <w:szCs w:val="28"/>
        </w:rPr>
      </w:pPr>
      <w:proofErr w:type="gramStart"/>
      <w:r w:rsidRPr="00CD7C3A">
        <w:rPr>
          <w:rFonts w:ascii="Arial" w:hAnsi="Arial" w:cs="Arial"/>
          <w:sz w:val="28"/>
          <w:szCs w:val="28"/>
        </w:rPr>
        <w:t>Step  9</w:t>
      </w:r>
      <w:proofErr w:type="gramEnd"/>
      <w:r w:rsidRPr="00CD7C3A">
        <w:rPr>
          <w:rFonts w:ascii="Arial" w:hAnsi="Arial" w:cs="Arial"/>
          <w:sz w:val="28"/>
          <w:szCs w:val="28"/>
        </w:rPr>
        <w:t xml:space="preserve">: Go to </w:t>
      </w:r>
      <w:proofErr w:type="spellStart"/>
      <w:r w:rsidRPr="00CD7C3A">
        <w:rPr>
          <w:rFonts w:ascii="Arial" w:hAnsi="Arial" w:cs="Arial"/>
          <w:sz w:val="28"/>
          <w:szCs w:val="28"/>
        </w:rPr>
        <w:t>eks</w:t>
      </w:r>
      <w:proofErr w:type="spellEnd"/>
      <w:r w:rsidRPr="00CD7C3A">
        <w:rPr>
          <w:rFonts w:ascii="Arial" w:hAnsi="Arial" w:cs="Arial"/>
          <w:sz w:val="28"/>
          <w:szCs w:val="28"/>
        </w:rPr>
        <w:t xml:space="preserve"> – compute add node group</w:t>
      </w:r>
      <w:r w:rsidR="00196A8E" w:rsidRPr="00CD7C3A">
        <w:rPr>
          <w:rFonts w:ascii="Arial" w:hAnsi="Arial" w:cs="Arial"/>
          <w:sz w:val="28"/>
          <w:szCs w:val="28"/>
        </w:rPr>
        <w:t xml:space="preserve"> (Name the following node group and also attach the </w:t>
      </w:r>
      <w:proofErr w:type="spellStart"/>
      <w:r w:rsidR="00196A8E" w:rsidRPr="00CD7C3A">
        <w:rPr>
          <w:rFonts w:ascii="Arial" w:hAnsi="Arial" w:cs="Arial"/>
          <w:sz w:val="28"/>
          <w:szCs w:val="28"/>
        </w:rPr>
        <w:t>iam</w:t>
      </w:r>
      <w:proofErr w:type="spellEnd"/>
      <w:r w:rsidR="00196A8E" w:rsidRPr="00CD7C3A">
        <w:rPr>
          <w:rFonts w:ascii="Arial" w:hAnsi="Arial" w:cs="Arial"/>
          <w:sz w:val="28"/>
          <w:szCs w:val="28"/>
        </w:rPr>
        <w:t xml:space="preserve"> role which we have created)</w:t>
      </w:r>
      <w:r w:rsidRPr="00CD7C3A">
        <w:rPr>
          <w:rFonts w:ascii="Arial" w:hAnsi="Arial" w:cs="Arial"/>
          <w:sz w:val="28"/>
          <w:szCs w:val="28"/>
        </w:rPr>
        <w:t>—</w:t>
      </w:r>
    </w:p>
    <w:p w:rsidR="003E6C16" w:rsidRPr="00CD7C3A" w:rsidRDefault="003E6C16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drawing>
          <wp:inline distT="0" distB="0" distL="0" distR="0" wp14:anchorId="439F11A5" wp14:editId="4874C9FF">
            <wp:extent cx="5943600" cy="2650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3A" w:rsidRPr="00CD7C3A" w:rsidRDefault="00CD7C3A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t>Then click on next:</w:t>
      </w:r>
    </w:p>
    <w:p w:rsidR="00196A8E" w:rsidRPr="00CD7C3A" w:rsidRDefault="00CD7C3A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drawing>
          <wp:inline distT="0" distB="0" distL="0" distR="0" wp14:anchorId="43761A6C" wp14:editId="24E07275">
            <wp:extent cx="5943600" cy="2908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3A" w:rsidRPr="00CD7C3A" w:rsidRDefault="00CD7C3A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br w:type="page"/>
      </w:r>
    </w:p>
    <w:p w:rsidR="00CD7C3A" w:rsidRPr="00CD7C3A" w:rsidRDefault="00CD7C3A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lastRenderedPageBreak/>
        <w:t xml:space="preserve">Step 10: Leave all </w:t>
      </w:r>
      <w:proofErr w:type="spellStart"/>
      <w:proofErr w:type="gramStart"/>
      <w:r w:rsidRPr="00CD7C3A">
        <w:rPr>
          <w:rFonts w:ascii="Arial" w:hAnsi="Arial" w:cs="Arial"/>
          <w:sz w:val="28"/>
          <w:szCs w:val="28"/>
        </w:rPr>
        <w:t>deflt</w:t>
      </w:r>
      <w:proofErr w:type="spellEnd"/>
      <w:r w:rsidRPr="00CD7C3A">
        <w:rPr>
          <w:rFonts w:ascii="Arial" w:hAnsi="Arial" w:cs="Arial"/>
          <w:sz w:val="28"/>
          <w:szCs w:val="28"/>
        </w:rPr>
        <w:t>,</w:t>
      </w:r>
      <w:proofErr w:type="gramEnd"/>
      <w:r w:rsidRPr="00CD7C3A">
        <w:rPr>
          <w:rFonts w:ascii="Arial" w:hAnsi="Arial" w:cs="Arial"/>
          <w:sz w:val="28"/>
          <w:szCs w:val="28"/>
        </w:rPr>
        <w:t xml:space="preserve"> if you still want to change you can </w:t>
      </w:r>
      <w:proofErr w:type="spellStart"/>
      <w:r w:rsidRPr="00CD7C3A">
        <w:rPr>
          <w:rFonts w:ascii="Arial" w:hAnsi="Arial" w:cs="Arial"/>
          <w:sz w:val="28"/>
          <w:szCs w:val="28"/>
        </w:rPr>
        <w:t>chnge</w:t>
      </w:r>
      <w:proofErr w:type="spellEnd"/>
      <w:r w:rsidRPr="00CD7C3A">
        <w:rPr>
          <w:rFonts w:ascii="Arial" w:hAnsi="Arial" w:cs="Arial"/>
          <w:sz w:val="28"/>
          <w:szCs w:val="28"/>
        </w:rPr>
        <w:t xml:space="preserve"> instance type to t2.medium not less than that:</w:t>
      </w:r>
    </w:p>
    <w:p w:rsidR="00CD7C3A" w:rsidRPr="00CD7C3A" w:rsidRDefault="00CD7C3A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drawing>
          <wp:inline distT="0" distB="0" distL="0" distR="0" wp14:anchorId="5193C872" wp14:editId="2D7DA45E">
            <wp:extent cx="5943600" cy="2920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3A" w:rsidRDefault="00CD7C3A">
      <w:pPr>
        <w:rPr>
          <w:rFonts w:ascii="Arial" w:hAnsi="Arial" w:cs="Arial"/>
          <w:bCs/>
          <w:color w:val="16191F"/>
          <w:sz w:val="28"/>
          <w:szCs w:val="28"/>
          <w:shd w:val="clear" w:color="auto" w:fill="FAFAFA"/>
        </w:rPr>
      </w:pPr>
      <w:r w:rsidRPr="00CD7C3A">
        <w:rPr>
          <w:rFonts w:ascii="Arial" w:hAnsi="Arial" w:cs="Arial"/>
          <w:bCs/>
          <w:color w:val="16191F"/>
          <w:sz w:val="28"/>
          <w:szCs w:val="28"/>
          <w:shd w:val="clear" w:color="auto" w:fill="FAFAFA"/>
        </w:rPr>
        <w:t>Node group scaling configuration</w:t>
      </w:r>
      <w:r w:rsidRPr="00CD7C3A">
        <w:rPr>
          <w:rFonts w:ascii="Arial" w:hAnsi="Arial" w:cs="Arial"/>
          <w:bCs/>
          <w:color w:val="16191F"/>
          <w:sz w:val="28"/>
          <w:szCs w:val="28"/>
          <w:shd w:val="clear" w:color="auto" w:fill="FAFAFA"/>
        </w:rPr>
        <w:t>:</w:t>
      </w:r>
      <w:r>
        <w:rPr>
          <w:rFonts w:ascii="Arial" w:hAnsi="Arial" w:cs="Arial"/>
          <w:bCs/>
          <w:color w:val="16191F"/>
          <w:sz w:val="28"/>
          <w:szCs w:val="28"/>
          <w:shd w:val="clear" w:color="auto" w:fill="FAFAFA"/>
        </w:rPr>
        <w:t xml:space="preserve"> Select these then click next;</w:t>
      </w:r>
    </w:p>
    <w:p w:rsidR="00CD7C3A" w:rsidRDefault="00CD7C3A">
      <w:pPr>
        <w:rPr>
          <w:rFonts w:ascii="Arial" w:hAnsi="Arial" w:cs="Arial"/>
          <w:sz w:val="28"/>
          <w:szCs w:val="28"/>
        </w:rPr>
      </w:pPr>
      <w:r w:rsidRPr="00CD7C3A">
        <w:rPr>
          <w:rFonts w:ascii="Arial" w:hAnsi="Arial" w:cs="Arial"/>
          <w:sz w:val="28"/>
          <w:szCs w:val="28"/>
        </w:rPr>
        <w:drawing>
          <wp:inline distT="0" distB="0" distL="0" distR="0" wp14:anchorId="481773A7" wp14:editId="46BCAEC6">
            <wp:extent cx="5943600" cy="2807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3A" w:rsidRDefault="00CD7C3A">
      <w:pPr>
        <w:rPr>
          <w:rFonts w:ascii="Arial" w:hAnsi="Arial" w:cs="Arial"/>
          <w:color w:val="16191F"/>
          <w:sz w:val="42"/>
          <w:szCs w:val="42"/>
          <w:shd w:val="clear" w:color="auto" w:fill="F2F3F3"/>
        </w:rPr>
      </w:pPr>
      <w:r>
        <w:rPr>
          <w:rFonts w:ascii="Arial" w:hAnsi="Arial" w:cs="Arial"/>
          <w:color w:val="16191F"/>
          <w:sz w:val="42"/>
          <w:szCs w:val="42"/>
          <w:shd w:val="clear" w:color="auto" w:fill="F2F3F3"/>
        </w:rPr>
        <w:br w:type="page"/>
      </w:r>
    </w:p>
    <w:p w:rsidR="00CD7C3A" w:rsidRDefault="00CD7C3A">
      <w:pPr>
        <w:rPr>
          <w:rFonts w:ascii="Arial" w:hAnsi="Arial" w:cs="Arial"/>
          <w:color w:val="16191F"/>
          <w:sz w:val="42"/>
          <w:szCs w:val="42"/>
          <w:shd w:val="clear" w:color="auto" w:fill="F2F3F3"/>
        </w:rPr>
      </w:pPr>
      <w:r>
        <w:rPr>
          <w:rFonts w:ascii="Arial" w:hAnsi="Arial" w:cs="Arial"/>
          <w:color w:val="16191F"/>
          <w:sz w:val="42"/>
          <w:szCs w:val="42"/>
          <w:shd w:val="clear" w:color="auto" w:fill="F2F3F3"/>
        </w:rPr>
        <w:lastRenderedPageBreak/>
        <w:t>Specify networking</w:t>
      </w:r>
    </w:p>
    <w:p w:rsidR="00CD7C3A" w:rsidRDefault="00CD7C3A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Node group network configuration</w:t>
      </w: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: select subnets and then click next.</w:t>
      </w:r>
      <w:r w:rsidRPr="00CD7C3A">
        <w:rPr>
          <w:rFonts w:ascii="Arial" w:hAnsi="Arial" w:cs="Arial"/>
          <w:sz w:val="28"/>
          <w:szCs w:val="28"/>
        </w:rPr>
        <w:drawing>
          <wp:inline distT="0" distB="0" distL="0" distR="0" wp14:anchorId="75E15957" wp14:editId="612D5CA2">
            <wp:extent cx="5943600" cy="2618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3A" w:rsidRDefault="00CD7C3A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Finally on next page swipe all the way down and click on create</w:t>
      </w:r>
      <w:r w:rsidRPr="00CD7C3A"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sym w:font="Wingdings" w:char="F04A"/>
      </w: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:</w:t>
      </w:r>
    </w:p>
    <w:p w:rsidR="00CD7C3A" w:rsidRDefault="00CD7C3A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(Wait for 5 minutes to create it).</w:t>
      </w:r>
    </w:p>
    <w:p w:rsidR="00CD7C3A" w:rsidRDefault="00CD7C3A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 w:rsidRPr="00CD7C3A"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drawing>
          <wp:inline distT="0" distB="0" distL="0" distR="0" wp14:anchorId="2744397A" wp14:editId="5A1A0F34">
            <wp:extent cx="5943600" cy="27152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3A" w:rsidRDefault="00603D31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 w:rsidRPr="00603D31"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lastRenderedPageBreak/>
        <w:drawing>
          <wp:inline distT="0" distB="0" distL="0" distR="0" wp14:anchorId="774B79F6" wp14:editId="0CD5DA84">
            <wp:extent cx="5943600" cy="1163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C6" w:rsidRDefault="00565AC6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</w:p>
    <w:p w:rsidR="00565AC6" w:rsidRDefault="00565AC6" w:rsidP="00565AC6">
      <w:pPr>
        <w:pStyle w:val="HTMLPreformatted"/>
        <w:rPr>
          <w:color w:val="000000"/>
        </w:rPr>
      </w:pPr>
      <w:r>
        <w:rPr>
          <w:color w:val="000000"/>
        </w:rPr>
        <w:t>Step 11</w:t>
      </w:r>
      <w:r>
        <w:rPr>
          <w:color w:val="000000"/>
        </w:rPr>
        <w:t>: Authenticate to this cluster</w:t>
      </w:r>
    </w:p>
    <w:p w:rsidR="00565AC6" w:rsidRDefault="00565AC6" w:rsidP="00565AC6">
      <w:pPr>
        <w:pStyle w:val="HTMLPreformatted"/>
        <w:rPr>
          <w:color w:val="000000"/>
        </w:rPr>
      </w:pPr>
      <w:r>
        <w:rPr>
          <w:color w:val="000000"/>
        </w:rPr>
        <w:t>===================================</w:t>
      </w:r>
    </w:p>
    <w:p w:rsidR="00565AC6" w:rsidRDefault="00565AC6" w:rsidP="00565AC6">
      <w:pPr>
        <w:pStyle w:val="HTMLPreformatted"/>
        <w:rPr>
          <w:color w:val="000000"/>
        </w:rPr>
      </w:pPr>
      <w:r>
        <w:rPr>
          <w:color w:val="000000"/>
        </w:rPr>
        <w:t>Reference:</w:t>
      </w:r>
    </w:p>
    <w:p w:rsidR="00565AC6" w:rsidRDefault="00565AC6" w:rsidP="00565AC6">
      <w:pPr>
        <w:pStyle w:val="HTMLPreformatted"/>
        <w:rPr>
          <w:color w:val="000000"/>
        </w:rPr>
      </w:pPr>
      <w:r>
        <w:rPr>
          <w:color w:val="000000"/>
        </w:rPr>
        <w:t>https://docs.aws.amazon.com/eks/latest/userguide/create-kubeconfig.html</w:t>
      </w:r>
    </w:p>
    <w:p w:rsidR="00565AC6" w:rsidRDefault="00565AC6" w:rsidP="00565AC6">
      <w:pPr>
        <w:pStyle w:val="HTMLPreformatted"/>
        <w:rPr>
          <w:color w:val="000000"/>
        </w:rPr>
      </w:pPr>
    </w:p>
    <w:p w:rsidR="00565AC6" w:rsidRDefault="00565AC6" w:rsidP="00565AC6">
      <w:pPr>
        <w:pStyle w:val="HTMLPreformatted"/>
        <w:rPr>
          <w:color w:val="000000"/>
        </w:rPr>
      </w:pPr>
      <w:r>
        <w:rPr>
          <w:color w:val="000000"/>
        </w:rPr>
        <w:t xml:space="preserve">Open </w:t>
      </w:r>
      <w:proofErr w:type="spellStart"/>
      <w:r>
        <w:rPr>
          <w:color w:val="000000"/>
        </w:rPr>
        <w:t>cloudshell</w:t>
      </w:r>
      <w:proofErr w:type="spellEnd"/>
      <w:r>
        <w:rPr>
          <w:color w:val="000000"/>
        </w:rPr>
        <w:t># Type on your AWS CLI window</w:t>
      </w:r>
      <w:r>
        <w:rPr>
          <w:color w:val="000000"/>
        </w:rPr>
        <w:t xml:space="preserve"> </w:t>
      </w:r>
      <w:r>
        <w:rPr>
          <w:color w:val="000000"/>
        </w:rPr>
        <w:t xml:space="preserve"># </w:t>
      </w:r>
      <w:proofErr w:type="gramStart"/>
      <w:r>
        <w:rPr>
          <w:color w:val="000000"/>
        </w:rPr>
        <w:t>observe</w:t>
      </w:r>
      <w:proofErr w:type="gramEnd"/>
      <w:r>
        <w:rPr>
          <w:color w:val="000000"/>
        </w:rPr>
        <w:t xml:space="preserve"> your account and user id details</w:t>
      </w:r>
      <w:r>
        <w:rPr>
          <w:color w:val="000000"/>
        </w:rPr>
        <w:t>:</w:t>
      </w:r>
    </w:p>
    <w:p w:rsidR="00565AC6" w:rsidRPr="00565AC6" w:rsidRDefault="00565AC6" w:rsidP="00565AC6">
      <w:pPr>
        <w:pStyle w:val="HTMLPreformatted"/>
        <w:rPr>
          <w:b/>
          <w:color w:val="000000"/>
        </w:rPr>
      </w:pPr>
    </w:p>
    <w:p w:rsidR="00565AC6" w:rsidRPr="00565AC6" w:rsidRDefault="00565AC6" w:rsidP="00565AC6">
      <w:pPr>
        <w:pStyle w:val="HTMLPreformatted"/>
        <w:rPr>
          <w:b/>
          <w:color w:val="000000"/>
        </w:rPr>
      </w:pPr>
      <w:r w:rsidRPr="00565AC6">
        <w:rPr>
          <w:b/>
          <w:color w:val="000000"/>
        </w:rPr>
        <w:tab/>
      </w:r>
      <w:r w:rsidRPr="00565AC6">
        <w:rPr>
          <w:b/>
          <w:color w:val="000000"/>
        </w:rPr>
        <w:tab/>
      </w:r>
      <w:proofErr w:type="spellStart"/>
      <w:proofErr w:type="gramStart"/>
      <w:r w:rsidRPr="00565AC6">
        <w:rPr>
          <w:b/>
          <w:color w:val="000000"/>
        </w:rPr>
        <w:t>aws</w:t>
      </w:r>
      <w:proofErr w:type="spellEnd"/>
      <w:proofErr w:type="gramEnd"/>
      <w:r w:rsidRPr="00565AC6">
        <w:rPr>
          <w:b/>
          <w:color w:val="000000"/>
        </w:rPr>
        <w:t xml:space="preserve"> </w:t>
      </w:r>
      <w:proofErr w:type="spellStart"/>
      <w:r w:rsidRPr="00565AC6">
        <w:rPr>
          <w:b/>
          <w:color w:val="000000"/>
        </w:rPr>
        <w:t>sts</w:t>
      </w:r>
      <w:proofErr w:type="spellEnd"/>
      <w:r w:rsidRPr="00565AC6">
        <w:rPr>
          <w:b/>
          <w:color w:val="000000"/>
        </w:rPr>
        <w:t xml:space="preserve"> get-caller-identity</w:t>
      </w:r>
    </w:p>
    <w:p w:rsidR="00565AC6" w:rsidRDefault="00565AC6" w:rsidP="00565AC6">
      <w:pPr>
        <w:pStyle w:val="HTMLPreformatted"/>
        <w:rPr>
          <w:color w:val="000000"/>
        </w:rPr>
      </w:pPr>
    </w:p>
    <w:p w:rsidR="00565AC6" w:rsidRPr="00565AC6" w:rsidRDefault="00565AC6" w:rsidP="00565AC6">
      <w:pPr>
        <w:pStyle w:val="HTMLPreformatted"/>
        <w:rPr>
          <w:color w:val="000000"/>
        </w:rPr>
      </w:pPr>
      <w:r>
        <w:rPr>
          <w:color w:val="000000"/>
        </w:rPr>
        <w:t xml:space="preserve"># Create </w:t>
      </w:r>
      <w:proofErr w:type="gramStart"/>
      <w:r>
        <w:rPr>
          <w:color w:val="000000"/>
        </w:rPr>
        <w:t xml:space="preserve">a  </w:t>
      </w:r>
      <w:proofErr w:type="spellStart"/>
      <w:r>
        <w:rPr>
          <w:color w:val="000000"/>
        </w:rPr>
        <w:t>kubeconfig</w:t>
      </w:r>
      <w:proofErr w:type="spellEnd"/>
      <w:proofErr w:type="gramEnd"/>
      <w:r>
        <w:rPr>
          <w:color w:val="000000"/>
        </w:rPr>
        <w:t xml:space="preserve"> file where it </w:t>
      </w:r>
      <w:r>
        <w:rPr>
          <w:color w:val="000000"/>
        </w:rPr>
        <w:t xml:space="preserve">stores the credentials for EKS, 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kubeconfig</w:t>
      </w:r>
      <w:proofErr w:type="spellEnd"/>
      <w:r>
        <w:rPr>
          <w:color w:val="000000"/>
        </w:rPr>
        <w:t xml:space="preserve"> configuration allows you to connect to your cluster using the </w:t>
      </w:r>
      <w:proofErr w:type="spellStart"/>
      <w:r>
        <w:rPr>
          <w:color w:val="000000"/>
        </w:rPr>
        <w:t>kubectl</w:t>
      </w:r>
      <w:proofErr w:type="spellEnd"/>
      <w:r>
        <w:rPr>
          <w:color w:val="000000"/>
        </w:rPr>
        <w:t xml:space="preserve"> command line.</w:t>
      </w:r>
      <w:r w:rsidRPr="00565AC6">
        <w:t xml:space="preserve"> </w:t>
      </w:r>
    </w:p>
    <w:p w:rsidR="00565AC6" w:rsidRDefault="00565AC6" w:rsidP="00565AC6">
      <w:pPr>
        <w:pStyle w:val="HTMLPreformatted"/>
      </w:pPr>
    </w:p>
    <w:p w:rsidR="00565AC6" w:rsidRPr="00565AC6" w:rsidRDefault="00565AC6" w:rsidP="00565AC6">
      <w:pPr>
        <w:pStyle w:val="HTMLPreformatted"/>
        <w:rPr>
          <w:b/>
          <w:color w:val="000000"/>
        </w:rPr>
      </w:pPr>
      <w:r>
        <w:rPr>
          <w:color w:val="000000"/>
        </w:rPr>
        <w:tab/>
      </w:r>
      <w:proofErr w:type="spellStart"/>
      <w:proofErr w:type="gramStart"/>
      <w:r w:rsidRPr="00565AC6">
        <w:rPr>
          <w:b/>
          <w:color w:val="000000"/>
        </w:rPr>
        <w:t>aws</w:t>
      </w:r>
      <w:proofErr w:type="spellEnd"/>
      <w:proofErr w:type="gramEnd"/>
      <w:r w:rsidRPr="00565AC6">
        <w:rPr>
          <w:b/>
          <w:color w:val="000000"/>
        </w:rPr>
        <w:t xml:space="preserve"> </w:t>
      </w:r>
      <w:proofErr w:type="spellStart"/>
      <w:r w:rsidRPr="00565AC6">
        <w:rPr>
          <w:b/>
          <w:color w:val="000000"/>
        </w:rPr>
        <w:t>eks</w:t>
      </w:r>
      <w:proofErr w:type="spellEnd"/>
      <w:r w:rsidRPr="00565AC6">
        <w:rPr>
          <w:b/>
          <w:color w:val="000000"/>
        </w:rPr>
        <w:t xml:space="preserve"> update-</w:t>
      </w:r>
      <w:proofErr w:type="spellStart"/>
      <w:r w:rsidRPr="00565AC6">
        <w:rPr>
          <w:b/>
          <w:color w:val="000000"/>
        </w:rPr>
        <w:t>kubeconfig</w:t>
      </w:r>
      <w:proofErr w:type="spellEnd"/>
      <w:r w:rsidRPr="00565AC6">
        <w:rPr>
          <w:b/>
          <w:color w:val="000000"/>
        </w:rPr>
        <w:t xml:space="preserve"> --region us-east-1 --name elks-cluster-101</w:t>
      </w:r>
    </w:p>
    <w:p w:rsidR="00565AC6" w:rsidRDefault="00565AC6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</w:p>
    <w:p w:rsidR="00565AC6" w:rsidRDefault="00565AC6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 w:rsidRPr="00565AC6"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drawing>
          <wp:inline distT="0" distB="0" distL="0" distR="0" wp14:anchorId="12A57F46" wp14:editId="4F730771">
            <wp:extent cx="5943600" cy="15341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C6" w:rsidRDefault="00565AC6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Now create pod manifest file which will hold the configuration for our legendary game:</w:t>
      </w:r>
    </w:p>
    <w:p w:rsidR="00565AC6" w:rsidRDefault="00565AC6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 w:rsidRPr="00565AC6"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drawing>
          <wp:inline distT="0" distB="0" distL="0" distR="0" wp14:anchorId="4D1A96C6" wp14:editId="5BD08711">
            <wp:extent cx="3477111" cy="523948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FB4" w:rsidRDefault="00D97FB4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color w:val="000000"/>
        </w:rPr>
        <w:br w:type="page"/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lastRenderedPageBreak/>
        <w:t>Use this</w:t>
      </w:r>
      <w:r>
        <w:rPr>
          <w:color w:val="000000"/>
        </w:rPr>
        <w:br/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### </w:t>
      </w:r>
      <w:proofErr w:type="gramStart"/>
      <w:r>
        <w:rPr>
          <w:color w:val="000000"/>
        </w:rPr>
        <w:t>code</w:t>
      </w:r>
      <w:proofErr w:type="gramEnd"/>
      <w:r>
        <w:rPr>
          <w:color w:val="000000"/>
        </w:rPr>
        <w:t xml:space="preserve"> starts ###</w:t>
      </w:r>
    </w:p>
    <w:p w:rsidR="00D97FB4" w:rsidRDefault="00D97FB4" w:rsidP="00D97FB4">
      <w:pPr>
        <w:pStyle w:val="HTMLPreformatted"/>
        <w:rPr>
          <w:color w:val="000000"/>
        </w:rPr>
      </w:pPr>
      <w:proofErr w:type="spellStart"/>
      <w:proofErr w:type="gramStart"/>
      <w:r>
        <w:rPr>
          <w:color w:val="000000"/>
        </w:rPr>
        <w:t>apiVersion</w:t>
      </w:r>
      <w:proofErr w:type="spellEnd"/>
      <w:proofErr w:type="gramEnd"/>
      <w:r>
        <w:rPr>
          <w:color w:val="000000"/>
        </w:rPr>
        <w:t>: v1</w:t>
      </w:r>
    </w:p>
    <w:p w:rsidR="00D97FB4" w:rsidRDefault="00D97FB4" w:rsidP="00D97FB4">
      <w:pPr>
        <w:pStyle w:val="HTMLPreformatted"/>
        <w:rPr>
          <w:color w:val="000000"/>
        </w:rPr>
      </w:pPr>
      <w:proofErr w:type="gramStart"/>
      <w:r>
        <w:rPr>
          <w:color w:val="000000"/>
        </w:rPr>
        <w:t>kind</w:t>
      </w:r>
      <w:proofErr w:type="gramEnd"/>
      <w:r>
        <w:rPr>
          <w:color w:val="000000"/>
        </w:rPr>
        <w:t>: Pod</w:t>
      </w:r>
    </w:p>
    <w:p w:rsidR="00D97FB4" w:rsidRDefault="00D97FB4" w:rsidP="00D97FB4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metadata</w:t>
      </w:r>
      <w:proofErr w:type="gramEnd"/>
      <w:r>
        <w:rPr>
          <w:color w:val="000000"/>
        </w:rPr>
        <w:t>:</w:t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   </w:t>
      </w:r>
      <w:proofErr w:type="gramStart"/>
      <w:r>
        <w:rPr>
          <w:color w:val="000000"/>
        </w:rPr>
        <w:t>name</w:t>
      </w:r>
      <w:proofErr w:type="gramEnd"/>
      <w:r>
        <w:rPr>
          <w:color w:val="000000"/>
        </w:rPr>
        <w:t>: 2048-pod</w:t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   </w:t>
      </w:r>
      <w:proofErr w:type="gramStart"/>
      <w:r>
        <w:rPr>
          <w:color w:val="000000"/>
        </w:rPr>
        <w:t>labels</w:t>
      </w:r>
      <w:proofErr w:type="gramEnd"/>
      <w:r>
        <w:rPr>
          <w:color w:val="000000"/>
        </w:rPr>
        <w:t>:</w:t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gramStart"/>
      <w:r>
        <w:rPr>
          <w:color w:val="000000"/>
        </w:rPr>
        <w:t>app</w:t>
      </w:r>
      <w:proofErr w:type="gramEnd"/>
      <w:r>
        <w:rPr>
          <w:color w:val="000000"/>
        </w:rPr>
        <w:t>: 2048-ws</w:t>
      </w:r>
    </w:p>
    <w:p w:rsidR="00D97FB4" w:rsidRDefault="00D97FB4" w:rsidP="00D97FB4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spec</w:t>
      </w:r>
      <w:proofErr w:type="gramEnd"/>
      <w:r>
        <w:rPr>
          <w:color w:val="000000"/>
        </w:rPr>
        <w:t>:</w:t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   </w:t>
      </w:r>
      <w:proofErr w:type="gramStart"/>
      <w:r>
        <w:rPr>
          <w:color w:val="000000"/>
        </w:rPr>
        <w:t>containers</w:t>
      </w:r>
      <w:proofErr w:type="gramEnd"/>
      <w:r>
        <w:rPr>
          <w:color w:val="000000"/>
        </w:rPr>
        <w:t>:</w:t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   - </w:t>
      </w:r>
      <w:proofErr w:type="gramStart"/>
      <w:r>
        <w:rPr>
          <w:color w:val="000000"/>
        </w:rPr>
        <w:t>name</w:t>
      </w:r>
      <w:proofErr w:type="gramEnd"/>
      <w:r>
        <w:rPr>
          <w:color w:val="000000"/>
        </w:rPr>
        <w:t>: 2048-container</w:t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     </w:t>
      </w:r>
      <w:proofErr w:type="gramStart"/>
      <w:r>
        <w:rPr>
          <w:color w:val="000000"/>
        </w:rPr>
        <w:t>image</w:t>
      </w:r>
      <w:proofErr w:type="gramEnd"/>
      <w:r>
        <w:rPr>
          <w:color w:val="000000"/>
        </w:rPr>
        <w:t xml:space="preserve">: </w:t>
      </w:r>
      <w:proofErr w:type="spellStart"/>
      <w:r>
        <w:rPr>
          <w:color w:val="000000"/>
        </w:rPr>
        <w:t>blackicebird</w:t>
      </w:r>
      <w:proofErr w:type="spellEnd"/>
      <w:r>
        <w:rPr>
          <w:color w:val="000000"/>
        </w:rPr>
        <w:t>/2048</w:t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     </w:t>
      </w:r>
      <w:proofErr w:type="gramStart"/>
      <w:r>
        <w:rPr>
          <w:color w:val="000000"/>
        </w:rPr>
        <w:t>ports</w:t>
      </w:r>
      <w:proofErr w:type="gramEnd"/>
      <w:r>
        <w:rPr>
          <w:color w:val="000000"/>
        </w:rPr>
        <w:t>:</w:t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       - </w:t>
      </w:r>
      <w:proofErr w:type="spellStart"/>
      <w:proofErr w:type="gramStart"/>
      <w:r>
        <w:rPr>
          <w:color w:val="000000"/>
        </w:rPr>
        <w:t>containerPort</w:t>
      </w:r>
      <w:proofErr w:type="spellEnd"/>
      <w:proofErr w:type="gramEnd"/>
      <w:r>
        <w:rPr>
          <w:color w:val="000000"/>
        </w:rPr>
        <w:t>: 80</w:t>
      </w:r>
    </w:p>
    <w:p w:rsidR="00D97FB4" w:rsidRDefault="00D97FB4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proofErr w:type="gramStart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:</w:t>
      </w:r>
      <w:proofErr w:type="spellStart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wq</w:t>
      </w:r>
      <w:proofErr w:type="spellEnd"/>
      <w:proofErr w:type="gramEnd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!</w:t>
      </w:r>
    </w:p>
    <w:p w:rsidR="00D97FB4" w:rsidRDefault="00D97FB4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 w:rsidRPr="00D97FB4"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drawing>
          <wp:inline distT="0" distB="0" distL="0" distR="0" wp14:anchorId="573CC3FA" wp14:editId="4D0D43A7">
            <wp:extent cx="5153745" cy="876422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FB4" w:rsidRDefault="00D97FB4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</w:p>
    <w:p w:rsidR="00D97FB4" w:rsidRDefault="00D97FB4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Now deploying a service—load balancer which will be our end point to access the game: Manifest file:</w:t>
      </w:r>
    </w:p>
    <w:p w:rsidR="00D97FB4" w:rsidRDefault="00D97FB4" w:rsidP="00D97FB4">
      <w:pPr>
        <w:pStyle w:val="HTMLPreformatted"/>
        <w:rPr>
          <w:color w:val="000000"/>
        </w:rPr>
      </w:pPr>
      <w:proofErr w:type="spellStart"/>
      <w:proofErr w:type="gramStart"/>
      <w:r>
        <w:rPr>
          <w:color w:val="000000"/>
        </w:rPr>
        <w:t>apiVersion</w:t>
      </w:r>
      <w:proofErr w:type="spellEnd"/>
      <w:proofErr w:type="gramEnd"/>
      <w:r>
        <w:rPr>
          <w:color w:val="000000"/>
        </w:rPr>
        <w:t>: v1</w:t>
      </w:r>
    </w:p>
    <w:p w:rsidR="00D97FB4" w:rsidRDefault="00D97FB4" w:rsidP="00D97FB4">
      <w:pPr>
        <w:pStyle w:val="HTMLPreformatted"/>
        <w:rPr>
          <w:color w:val="000000"/>
        </w:rPr>
      </w:pPr>
      <w:proofErr w:type="gramStart"/>
      <w:r>
        <w:rPr>
          <w:color w:val="000000"/>
        </w:rPr>
        <w:t>kind</w:t>
      </w:r>
      <w:proofErr w:type="gramEnd"/>
      <w:r>
        <w:rPr>
          <w:color w:val="000000"/>
        </w:rPr>
        <w:t>: Service</w:t>
      </w:r>
    </w:p>
    <w:p w:rsidR="00D97FB4" w:rsidRDefault="00D97FB4" w:rsidP="00D97FB4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metadata</w:t>
      </w:r>
      <w:proofErr w:type="gramEnd"/>
      <w:r>
        <w:rPr>
          <w:color w:val="000000"/>
        </w:rPr>
        <w:t>:</w:t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   </w:t>
      </w:r>
      <w:proofErr w:type="gramStart"/>
      <w:r>
        <w:rPr>
          <w:color w:val="000000"/>
        </w:rPr>
        <w:t>name</w:t>
      </w:r>
      <w:proofErr w:type="gramEnd"/>
      <w:r>
        <w:rPr>
          <w:color w:val="000000"/>
        </w:rPr>
        <w:t xml:space="preserve">: </w:t>
      </w:r>
      <w:proofErr w:type="spellStart"/>
      <w:r>
        <w:rPr>
          <w:color w:val="000000"/>
        </w:rPr>
        <w:t>mygame</w:t>
      </w:r>
      <w:proofErr w:type="spellEnd"/>
      <w:r>
        <w:rPr>
          <w:color w:val="000000"/>
        </w:rPr>
        <w:t>-svc</w:t>
      </w:r>
    </w:p>
    <w:p w:rsidR="00D97FB4" w:rsidRDefault="00D97FB4" w:rsidP="00D97FB4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spec</w:t>
      </w:r>
      <w:proofErr w:type="gramEnd"/>
      <w:r>
        <w:rPr>
          <w:color w:val="000000"/>
        </w:rPr>
        <w:t>:</w:t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   </w:t>
      </w:r>
      <w:proofErr w:type="gramStart"/>
      <w:r>
        <w:rPr>
          <w:color w:val="000000"/>
        </w:rPr>
        <w:t>selector</w:t>
      </w:r>
      <w:proofErr w:type="gramEnd"/>
      <w:r>
        <w:rPr>
          <w:color w:val="000000"/>
        </w:rPr>
        <w:t>:</w:t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gramStart"/>
      <w:r>
        <w:rPr>
          <w:color w:val="000000"/>
        </w:rPr>
        <w:t>app</w:t>
      </w:r>
      <w:proofErr w:type="gramEnd"/>
      <w:r>
        <w:rPr>
          <w:color w:val="000000"/>
        </w:rPr>
        <w:t>: 2048-ws</w:t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   </w:t>
      </w:r>
      <w:proofErr w:type="gramStart"/>
      <w:r>
        <w:rPr>
          <w:color w:val="000000"/>
        </w:rPr>
        <w:t>ports</w:t>
      </w:r>
      <w:proofErr w:type="gramEnd"/>
      <w:r>
        <w:rPr>
          <w:color w:val="000000"/>
        </w:rPr>
        <w:t>:</w:t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   - </w:t>
      </w:r>
      <w:proofErr w:type="gramStart"/>
      <w:r>
        <w:rPr>
          <w:color w:val="000000"/>
        </w:rPr>
        <w:t>protocol</w:t>
      </w:r>
      <w:proofErr w:type="gramEnd"/>
      <w:r>
        <w:rPr>
          <w:color w:val="000000"/>
        </w:rPr>
        <w:t>: TCP</w:t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     </w:t>
      </w:r>
      <w:proofErr w:type="gramStart"/>
      <w:r>
        <w:rPr>
          <w:color w:val="000000"/>
        </w:rPr>
        <w:t>port</w:t>
      </w:r>
      <w:proofErr w:type="gramEnd"/>
      <w:r>
        <w:rPr>
          <w:color w:val="000000"/>
        </w:rPr>
        <w:t>: 80</w:t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     </w:t>
      </w:r>
      <w:proofErr w:type="spellStart"/>
      <w:proofErr w:type="gramStart"/>
      <w:r>
        <w:rPr>
          <w:color w:val="000000"/>
        </w:rPr>
        <w:t>targetPort</w:t>
      </w:r>
      <w:proofErr w:type="spellEnd"/>
      <w:proofErr w:type="gramEnd"/>
      <w:r>
        <w:rPr>
          <w:color w:val="000000"/>
        </w:rPr>
        <w:t>: 80</w:t>
      </w:r>
    </w:p>
    <w:p w:rsidR="00D97FB4" w:rsidRDefault="00D97FB4" w:rsidP="00D97FB4">
      <w:pPr>
        <w:pStyle w:val="HTMLPreformatted"/>
        <w:rPr>
          <w:color w:val="000000"/>
        </w:rPr>
      </w:pPr>
      <w:r>
        <w:rPr>
          <w:color w:val="000000"/>
        </w:rPr>
        <w:t xml:space="preserve">   </w:t>
      </w:r>
      <w:proofErr w:type="gramStart"/>
      <w:r>
        <w:rPr>
          <w:color w:val="000000"/>
        </w:rPr>
        <w:t>type</w:t>
      </w:r>
      <w:proofErr w:type="gramEnd"/>
      <w:r>
        <w:rPr>
          <w:color w:val="000000"/>
        </w:rPr>
        <w:t xml:space="preserve">: </w:t>
      </w:r>
      <w:proofErr w:type="spellStart"/>
      <w:r>
        <w:rPr>
          <w:color w:val="000000"/>
        </w:rPr>
        <w:t>LoadBalancer</w:t>
      </w:r>
      <w:proofErr w:type="spellEnd"/>
    </w:p>
    <w:p w:rsidR="00D97FB4" w:rsidRDefault="00D97FB4" w:rsidP="00D97FB4">
      <w:pPr>
        <w:pStyle w:val="HTMLPreformatted"/>
        <w:rPr>
          <w:color w:val="000000"/>
        </w:rPr>
      </w:pPr>
      <w:proofErr w:type="gramStart"/>
      <w:r>
        <w:rPr>
          <w:color w:val="000000"/>
        </w:rPr>
        <w:t>:</w:t>
      </w:r>
      <w:proofErr w:type="spellStart"/>
      <w:r>
        <w:rPr>
          <w:color w:val="000000"/>
        </w:rPr>
        <w:t>wq</w:t>
      </w:r>
      <w:proofErr w:type="spellEnd"/>
      <w:proofErr w:type="gramEnd"/>
      <w:r>
        <w:rPr>
          <w:color w:val="000000"/>
        </w:rPr>
        <w:t>!</w:t>
      </w:r>
    </w:p>
    <w:p w:rsidR="00D97FB4" w:rsidRDefault="00D97FB4" w:rsidP="00D97FB4">
      <w:pPr>
        <w:pStyle w:val="HTMLPreformatted"/>
        <w:rPr>
          <w:color w:val="000000"/>
        </w:rPr>
      </w:pPr>
    </w:p>
    <w:p w:rsidR="00D97FB4" w:rsidRDefault="00D97FB4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Then --- </w:t>
      </w:r>
      <w:proofErr w:type="spellStart"/>
      <w:r w:rsidRPr="00D97FB4"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kubectl</w:t>
      </w:r>
      <w:proofErr w:type="spellEnd"/>
      <w:r w:rsidRPr="00D97FB4"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 apply -f my-svc-</w:t>
      </w:r>
      <w:proofErr w:type="spellStart"/>
      <w:r w:rsidRPr="00D97FB4"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game.yam</w:t>
      </w: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l</w:t>
      </w:r>
      <w:proofErr w:type="spellEnd"/>
    </w:p>
    <w:p w:rsidR="00D97FB4" w:rsidRDefault="00D97FB4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 w:rsidRPr="00D97FB4"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drawing>
          <wp:inline distT="0" distB="0" distL="0" distR="0" wp14:anchorId="051F5B80" wp14:editId="409328A8">
            <wp:extent cx="5182324" cy="61921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FB4" w:rsidRDefault="00D97FB4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 w:rsidRPr="00D97FB4"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lastRenderedPageBreak/>
        <w:drawing>
          <wp:inline distT="0" distB="0" distL="0" distR="0" wp14:anchorId="5CD0F925" wp14:editId="1B22A887">
            <wp:extent cx="5943600" cy="7677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C6" w:rsidRDefault="00A71904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Go to </w:t>
      </w:r>
      <w:proofErr w:type="spellStart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loadbalancers</w:t>
      </w:r>
      <w:proofErr w:type="spellEnd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 in </w:t>
      </w:r>
      <w:proofErr w:type="spellStart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aws</w:t>
      </w:r>
      <w:proofErr w:type="spellEnd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 console and then go to </w:t>
      </w:r>
      <w:proofErr w:type="spellStart"/>
      <w:proofErr w:type="gramStart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lbs</w:t>
      </w:r>
      <w:proofErr w:type="spellEnd"/>
      <w:proofErr w:type="gramEnd"/>
      <w:r w:rsidRPr="00A71904"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sym w:font="Wingdings" w:char="F04A"/>
      </w: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(We are looking for status active 1of 1 instances in service):</w:t>
      </w:r>
    </w:p>
    <w:p w:rsidR="00A71904" w:rsidRDefault="00A71904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 w:rsidRPr="00A71904"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drawing>
          <wp:inline distT="0" distB="0" distL="0" distR="0" wp14:anchorId="27DB996B" wp14:editId="4E6A6B9E">
            <wp:extent cx="5943600" cy="26365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04" w:rsidRDefault="00A71904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</w:p>
    <w:p w:rsidR="00A71904" w:rsidRDefault="00A71904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Final steps copy the external </w:t>
      </w:r>
      <w:proofErr w:type="spellStart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ip</w:t>
      </w:r>
      <w:proofErr w:type="spellEnd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 of the </w:t>
      </w:r>
      <w:proofErr w:type="spellStart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lb</w:t>
      </w:r>
      <w:proofErr w:type="spellEnd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 from here and search it on new tab of your browser:</w:t>
      </w:r>
    </w:p>
    <w:p w:rsidR="00A71904" w:rsidRDefault="00A71904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noProof/>
        </w:rPr>
        <w:drawing>
          <wp:inline distT="0" distB="0" distL="0" distR="0" wp14:anchorId="3D2CD168" wp14:editId="3A2274ED">
            <wp:extent cx="5943600" cy="7677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03" w:rsidRDefault="002B7A03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br w:type="page"/>
      </w:r>
    </w:p>
    <w:p w:rsidR="00A71904" w:rsidRDefault="00A71904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bookmarkStart w:id="0" w:name="_GoBack"/>
      <w:bookmarkEnd w:id="0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lastRenderedPageBreak/>
        <w:t>Results:</w:t>
      </w:r>
    </w:p>
    <w:p w:rsidR="00A71904" w:rsidRDefault="00A71904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 w:rsidRPr="00A71904"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drawing>
          <wp:inline distT="0" distB="0" distL="0" distR="0" wp14:anchorId="6E6DB9EE" wp14:editId="27A78FE9">
            <wp:extent cx="5943600" cy="3571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04" w:rsidRDefault="00A71904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</w:p>
    <w:p w:rsidR="00A71904" w:rsidRDefault="00A71904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</w:p>
    <w:p w:rsidR="00A71904" w:rsidRPr="00A71904" w:rsidRDefault="00A71904" w:rsidP="00A71904">
      <w:pPr>
        <w:pStyle w:val="Heading1"/>
        <w:jc w:val="center"/>
        <w:rPr>
          <w:rFonts w:eastAsia="Arial Unicode MS"/>
          <w:sz w:val="72"/>
          <w:szCs w:val="72"/>
          <w:shd w:val="clear" w:color="auto" w:fill="FAFAFA"/>
        </w:rPr>
      </w:pPr>
      <w:r w:rsidRPr="00A71904">
        <w:rPr>
          <w:rFonts w:eastAsia="Arial Unicode MS"/>
          <w:sz w:val="72"/>
          <w:szCs w:val="72"/>
          <w:shd w:val="clear" w:color="auto" w:fill="FAFAFA"/>
        </w:rPr>
        <w:t>The end</w:t>
      </w:r>
    </w:p>
    <w:sectPr w:rsidR="00A71904" w:rsidRPr="00A71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72E7"/>
    <w:rsid w:val="001572E7"/>
    <w:rsid w:val="0016075B"/>
    <w:rsid w:val="00196A8E"/>
    <w:rsid w:val="00237ED1"/>
    <w:rsid w:val="002B2D4E"/>
    <w:rsid w:val="002B7A03"/>
    <w:rsid w:val="002D560C"/>
    <w:rsid w:val="003E6C16"/>
    <w:rsid w:val="00421660"/>
    <w:rsid w:val="00565AC6"/>
    <w:rsid w:val="00572171"/>
    <w:rsid w:val="00603D31"/>
    <w:rsid w:val="00714280"/>
    <w:rsid w:val="00823494"/>
    <w:rsid w:val="0096659F"/>
    <w:rsid w:val="00A71904"/>
    <w:rsid w:val="00AE27DD"/>
    <w:rsid w:val="00CD7C3A"/>
    <w:rsid w:val="00D97FB4"/>
    <w:rsid w:val="00E00725"/>
    <w:rsid w:val="00E4736B"/>
    <w:rsid w:val="00F376C0"/>
    <w:rsid w:val="00FA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7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07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72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7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007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72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E0072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072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8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89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E27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E27D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7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07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72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7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007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72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E0072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072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8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89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E27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E27D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10207</TotalTime>
  <Pages>15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31</cp:revision>
  <dcterms:created xsi:type="dcterms:W3CDTF">2024-01-14T12:42:00Z</dcterms:created>
  <dcterms:modified xsi:type="dcterms:W3CDTF">2024-01-26T17:13:00Z</dcterms:modified>
</cp:coreProperties>
</file>