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01" w:rsidRPr="00CF2601" w:rsidRDefault="00CF2601" w:rsidP="00CF2601">
      <w:pPr>
        <w:adjustRightInd/>
        <w:snapToGrid/>
        <w:spacing w:after="0" w:line="600" w:lineRule="atLeast"/>
        <w:jc w:val="center"/>
        <w:rPr>
          <w:rFonts w:ascii="Verdana" w:eastAsia="宋体" w:hAnsi="Verdana" w:cs="宋体"/>
          <w:color w:val="990000"/>
          <w:sz w:val="27"/>
          <w:szCs w:val="27"/>
        </w:rPr>
      </w:pPr>
      <w:proofErr w:type="spellStart"/>
      <w:r w:rsidRPr="00CF2601">
        <w:rPr>
          <w:rFonts w:ascii="Verdana" w:eastAsia="宋体" w:hAnsi="Verdana" w:cs="宋体"/>
          <w:b/>
          <w:bCs/>
          <w:color w:val="990000"/>
          <w:sz w:val="27"/>
        </w:rPr>
        <w:t>xHTML</w:t>
      </w:r>
      <w:proofErr w:type="spellEnd"/>
      <w:r w:rsidRPr="00CF2601">
        <w:rPr>
          <w:rFonts w:ascii="Verdana" w:eastAsia="宋体" w:hAnsi="Verdana" w:cs="宋体"/>
          <w:b/>
          <w:bCs/>
          <w:color w:val="990000"/>
          <w:sz w:val="27"/>
        </w:rPr>
        <w:t>究竟有多少个标签？</w:t>
      </w:r>
    </w:p>
    <w:p w:rsidR="00CF2601" w:rsidRPr="00CF2601" w:rsidRDefault="00CF2601" w:rsidP="00CF2601">
      <w:pPr>
        <w:adjustRightInd/>
        <w:snapToGrid/>
        <w:spacing w:after="0" w:line="360" w:lineRule="atLeast"/>
        <w:rPr>
          <w:rFonts w:ascii="Verdana" w:eastAsia="宋体" w:hAnsi="Verdana" w:cs="宋体"/>
          <w:color w:val="444444"/>
          <w:sz w:val="21"/>
          <w:szCs w:val="21"/>
        </w:rPr>
      </w:pP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xHTML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>究竟有多少个标签？绝大部分人都不能得出一个正确的答案，现在就有个机会，自己数数。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答案：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91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个，哈哈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,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被你找到了</w:t>
      </w:r>
      <w:r w:rsidRPr="00CF2601">
        <w:rPr>
          <w:rFonts w:ascii="Verdana" w:eastAsia="宋体" w:hAnsi="Verdana" w:cs="宋体"/>
          <w:b/>
          <w:bCs/>
          <w:color w:val="EEEEEE"/>
          <w:sz w:val="21"/>
          <w:szCs w:val="21"/>
        </w:rPr>
        <w:t>~</w:t>
      </w:r>
    </w:p>
    <w:p w:rsidR="00CF2601" w:rsidRPr="00CF2601" w:rsidRDefault="00CF2601" w:rsidP="00CF2601">
      <w:pPr>
        <w:pBdr>
          <w:top w:val="dashed" w:sz="12" w:space="8" w:color="999999"/>
          <w:left w:val="dashed" w:sz="12" w:space="8" w:color="999999"/>
          <w:bottom w:val="dashed" w:sz="12" w:space="8" w:color="999999"/>
          <w:right w:val="dashed" w:sz="12" w:space="8" w:color="999999"/>
        </w:pBdr>
        <w:adjustRightInd/>
        <w:snapToGrid/>
        <w:spacing w:after="0" w:line="360" w:lineRule="atLeast"/>
        <w:rPr>
          <w:rFonts w:ascii="Verdana" w:eastAsia="宋体" w:hAnsi="Verdana" w:cs="宋体"/>
          <w:color w:val="444444"/>
          <w:sz w:val="21"/>
          <w:szCs w:val="21"/>
        </w:rPr>
      </w:pPr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a,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abbr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b, base, body,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br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dd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div, dl,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dt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em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fieldset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form, h1, h2, h3, h4, h5, h6, head, hr, html,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i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img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li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link, meta,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ol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p, s, script, span, strong, style, title, u,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ul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acronym, address, applet, area,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basefont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bdo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big,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blockquote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button, caption, center, cite, code,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col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colgroup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del,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dfn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dir, font, frame, frameset,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iframe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input, ins,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isindex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kbd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label, legend, map, menu,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noframes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noscript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object,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optgroup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option,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param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pre, q,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samp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select, small, strike, sub, sup, table,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tbody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td,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textarea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tfoot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th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thead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tr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tt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 xml:space="preserve">, 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var</w:t>
      </w:r>
      <w:proofErr w:type="spellEnd"/>
    </w:p>
    <w:p w:rsidR="00CF2601" w:rsidRPr="00CF2601" w:rsidRDefault="00CF2601" w:rsidP="00CF2601">
      <w:pPr>
        <w:adjustRightInd/>
        <w:snapToGrid/>
        <w:spacing w:after="0" w:line="360" w:lineRule="atLeast"/>
        <w:rPr>
          <w:rFonts w:ascii="Verdana" w:eastAsia="宋体" w:hAnsi="Verdana" w:cs="宋体"/>
          <w:color w:val="444444"/>
          <w:sz w:val="21"/>
          <w:szCs w:val="21"/>
        </w:rPr>
      </w:pPr>
      <w:r w:rsidRPr="00CF2601">
        <w:rPr>
          <w:rFonts w:ascii="Verdana" w:eastAsia="宋体" w:hAnsi="Verdana" w:cs="宋体"/>
          <w:color w:val="444444"/>
          <w:sz w:val="21"/>
          <w:szCs w:val="21"/>
        </w:rPr>
        <w:t>这些标签源自</w:t>
      </w:r>
      <w:proofErr w:type="spellStart"/>
      <w:r w:rsidRPr="00CF2601">
        <w:rPr>
          <w:rFonts w:ascii="Verdana" w:eastAsia="宋体" w:hAnsi="Verdana" w:cs="宋体"/>
          <w:color w:val="444444"/>
          <w:sz w:val="21"/>
          <w:szCs w:val="21"/>
        </w:rPr>
        <w:t>KwooJan</w:t>
      </w:r>
      <w:proofErr w:type="spellEnd"/>
      <w:r w:rsidRPr="00CF2601">
        <w:rPr>
          <w:rFonts w:ascii="Verdana" w:eastAsia="宋体" w:hAnsi="Verdana" w:cs="宋体"/>
          <w:color w:val="444444"/>
          <w:sz w:val="21"/>
          <w:szCs w:val="21"/>
        </w:rPr>
        <w:t>的一笔记，大家有什么想法，可以去笔记留言，</w:t>
      </w:r>
      <w:r w:rsidRPr="00CF2601">
        <w:rPr>
          <w:rFonts w:ascii="Verdana" w:eastAsia="宋体" w:hAnsi="Verdana" w:cs="宋体"/>
          <w:color w:val="444444"/>
          <w:sz w:val="21"/>
          <w:szCs w:val="21"/>
        </w:rPr>
        <w:fldChar w:fldCharType="begin"/>
      </w:r>
      <w:r w:rsidRPr="00CF2601">
        <w:rPr>
          <w:rFonts w:ascii="Verdana" w:eastAsia="宋体" w:hAnsi="Verdana" w:cs="宋体"/>
          <w:color w:val="444444"/>
          <w:sz w:val="21"/>
          <w:szCs w:val="21"/>
        </w:rPr>
        <w:instrText xml:space="preserve"> HYPERLINK "http://www.w3cfuns.com/home.php?mod=space&amp;uid=1&amp;do=blog&amp;id=91" \t "_blank" </w:instrText>
      </w:r>
      <w:r w:rsidRPr="00CF2601">
        <w:rPr>
          <w:rFonts w:ascii="Verdana" w:eastAsia="宋体" w:hAnsi="Verdana" w:cs="宋体"/>
          <w:color w:val="444444"/>
          <w:sz w:val="21"/>
          <w:szCs w:val="21"/>
        </w:rPr>
        <w:fldChar w:fldCharType="separate"/>
      </w:r>
      <w:r w:rsidRPr="00CF2601">
        <w:rPr>
          <w:rFonts w:ascii="Verdana" w:eastAsia="宋体" w:hAnsi="Verdana" w:cs="宋体"/>
          <w:color w:val="336699"/>
          <w:sz w:val="21"/>
        </w:rPr>
        <w:t>点击进入</w:t>
      </w:r>
      <w:r w:rsidRPr="00CF2601">
        <w:rPr>
          <w:rFonts w:ascii="Verdana" w:eastAsia="宋体" w:hAnsi="Verdana" w:cs="宋体"/>
          <w:color w:val="336699"/>
          <w:sz w:val="21"/>
        </w:rPr>
        <w:t>  »</w:t>
      </w:r>
      <w:r w:rsidRPr="00CF2601">
        <w:rPr>
          <w:rFonts w:ascii="Verdana" w:eastAsia="宋体" w:hAnsi="Verdana" w:cs="宋体"/>
          <w:color w:val="444444"/>
          <w:sz w:val="21"/>
          <w:szCs w:val="21"/>
        </w:rPr>
        <w:fldChar w:fldCharType="end"/>
      </w:r>
    </w:p>
    <w:p w:rsidR="00CF2601" w:rsidRPr="00CF2601" w:rsidRDefault="00CF2601" w:rsidP="00CF26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2601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CF2601" w:rsidRPr="00CF2601" w:rsidRDefault="00CF2601" w:rsidP="00CF2601">
      <w:pPr>
        <w:adjustRightInd/>
        <w:snapToGrid/>
        <w:spacing w:after="0" w:line="600" w:lineRule="atLeast"/>
        <w:jc w:val="center"/>
        <w:rPr>
          <w:rFonts w:ascii="Verdana" w:eastAsia="宋体" w:hAnsi="Verdana" w:cs="宋体"/>
          <w:color w:val="990000"/>
          <w:sz w:val="24"/>
          <w:szCs w:val="24"/>
        </w:rPr>
      </w:pPr>
      <w:r w:rsidRPr="00CF2601">
        <w:rPr>
          <w:rFonts w:ascii="Verdana" w:eastAsia="宋体" w:hAnsi="Verdana" w:cs="宋体"/>
          <w:b/>
          <w:bCs/>
          <w:color w:val="990000"/>
          <w:sz w:val="24"/>
          <w:szCs w:val="24"/>
        </w:rPr>
        <w:t>常见的块状元素与内联元素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1"/>
        <w:gridCol w:w="4161"/>
      </w:tblGrid>
      <w:tr w:rsidR="00CF2601" w:rsidRPr="00CF2601" w:rsidTr="00CF2601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CF2601" w:rsidRPr="00CF2601" w:rsidRDefault="00CF2601" w:rsidP="00CF2601">
            <w:pPr>
              <w:adjustRightInd/>
              <w:snapToGrid/>
              <w:spacing w:after="0" w:line="600" w:lineRule="atLeast"/>
              <w:rPr>
                <w:rFonts w:ascii="Verdana" w:eastAsia="宋体" w:hAnsi="Verdana" w:cs="宋体"/>
                <w:color w:val="FFFFFF"/>
                <w:sz w:val="21"/>
                <w:szCs w:val="21"/>
              </w:rPr>
            </w:pPr>
            <w:r w:rsidRPr="00CF2601">
              <w:rPr>
                <w:rFonts w:ascii="Verdana" w:eastAsia="宋体" w:hAnsi="Verdana" w:cs="宋体"/>
                <w:b/>
                <w:bCs/>
                <w:color w:val="FFFFFF"/>
                <w:sz w:val="21"/>
              </w:rPr>
              <w:t>块状元素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:rsidR="00CF2601" w:rsidRPr="00CF2601" w:rsidRDefault="00CF2601" w:rsidP="00CF2601">
            <w:pPr>
              <w:adjustRightInd/>
              <w:snapToGrid/>
              <w:spacing w:after="0" w:line="600" w:lineRule="atLeast"/>
              <w:rPr>
                <w:rFonts w:ascii="Verdana" w:eastAsia="宋体" w:hAnsi="Verdana" w:cs="宋体"/>
                <w:color w:val="FFFFFF"/>
                <w:sz w:val="21"/>
                <w:szCs w:val="21"/>
              </w:rPr>
            </w:pPr>
            <w:r w:rsidRPr="00CF2601">
              <w:rPr>
                <w:rFonts w:ascii="Verdana" w:eastAsia="宋体" w:hAnsi="Verdana" w:cs="宋体"/>
                <w:b/>
                <w:bCs/>
                <w:color w:val="FFFFFF"/>
                <w:sz w:val="21"/>
              </w:rPr>
              <w:t>内联元素</w:t>
            </w:r>
          </w:p>
        </w:tc>
      </w:tr>
      <w:tr w:rsidR="00CF2601" w:rsidRPr="00CF2601" w:rsidTr="00CF260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2601" w:rsidRPr="00CF2601" w:rsidRDefault="00CF2601" w:rsidP="00CF2601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444444"/>
                <w:sz w:val="21"/>
                <w:szCs w:val="21"/>
              </w:rPr>
            </w:pP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address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地址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blockquote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块引用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center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居中对齐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dir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目录列表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div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常用块级容易，也是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CSS layout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的主要标签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dl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定义列表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fieldset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form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控制组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form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交互表单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h1 -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大标题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h2 -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副标题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h3 - 3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级标题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h4 - 4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级标题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h5 - 5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级标题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>h6 - 6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级标题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hr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水平分隔线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isindex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input prompt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menu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菜单列表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noframes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frames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可选内容，（对于不支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t>持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frame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的浏览器显示此区块内容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noscript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可选脚本内容（对于不支持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script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的浏览器显示此内容）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ol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有序表单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p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段落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pre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格式化文本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table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表格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ul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无序列表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2601" w:rsidRPr="00CF2601" w:rsidRDefault="00CF2601" w:rsidP="00CF2601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444444"/>
                <w:sz w:val="21"/>
                <w:szCs w:val="21"/>
              </w:rPr>
            </w:pP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t xml:space="preserve">a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锚点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abbr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缩写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acronym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首字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b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粗体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不推荐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)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bdo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bidi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override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big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大字体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br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换行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cite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引用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code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计算机代码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在引用源码的时候需要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)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dfn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定义字段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em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强调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font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字体设定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不推荐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)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i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斜体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img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图片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input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输入框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kbd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定义键盘文本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label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表格标签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q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短引用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中划线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(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不推荐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)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lastRenderedPageBreak/>
              <w:t>samp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定义范例计算机代码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select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项目选择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small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小字体文本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span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常用内联容器，定义文本内区块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strike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中划线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strong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粗体强调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sub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下标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sup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上标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textarea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多行文本输入框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tt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电传文本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  <w:t xml:space="preserve">u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下划线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br/>
            </w:r>
            <w:proofErr w:type="spellStart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var</w:t>
            </w:r>
            <w:proofErr w:type="spellEnd"/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 xml:space="preserve"> - </w:t>
            </w:r>
            <w:r w:rsidRPr="00CF2601">
              <w:rPr>
                <w:rFonts w:ascii="Verdana" w:eastAsia="宋体" w:hAnsi="Verdana" w:cs="宋体"/>
                <w:color w:val="444444"/>
                <w:sz w:val="21"/>
                <w:szCs w:val="21"/>
              </w:rPr>
              <w:t>定义变量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3F1A53"/>
    <w:rsid w:val="00426133"/>
    <w:rsid w:val="004358AB"/>
    <w:rsid w:val="008B7726"/>
    <w:rsid w:val="00CF26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60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F2601"/>
    <w:rPr>
      <w:b/>
      <w:bCs/>
    </w:rPr>
  </w:style>
  <w:style w:type="character" w:styleId="a5">
    <w:name w:val="Hyperlink"/>
    <w:basedOn w:val="a0"/>
    <w:uiPriority w:val="99"/>
    <w:semiHidden/>
    <w:unhideWhenUsed/>
    <w:rsid w:val="00CF2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2014-09-06T03:41:00Z</dcterms:modified>
</cp:coreProperties>
</file>