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512" w:rsidRPr="00326512" w:rsidRDefault="00326512" w:rsidP="003265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6512">
        <w:rPr>
          <w:rFonts w:ascii="Verdana" w:eastAsia="宋体" w:hAnsi="Verdana" w:cs="宋体"/>
          <w:b/>
          <w:bCs/>
          <w:color w:val="4169E1"/>
          <w:sz w:val="27"/>
        </w:rPr>
        <w:t>第一部分：一些快捷键</w:t>
      </w:r>
    </w:p>
    <w:p w:rsidR="00326512" w:rsidRPr="00326512" w:rsidRDefault="00326512" w:rsidP="00326512">
      <w:pPr>
        <w:adjustRightInd/>
        <w:snapToGrid/>
        <w:spacing w:after="0" w:line="330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相对于设计和绘画，切图用到的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ps</w:t>
      </w:r>
      <w:proofErr w:type="spellEnd"/>
      <w:r w:rsidRPr="00326512">
        <w:rPr>
          <w:rFonts w:ascii="Verdana" w:eastAsia="宋体" w:hAnsi="Verdana" w:cs="宋体"/>
          <w:color w:val="000000"/>
          <w:sz w:val="21"/>
          <w:szCs w:val="21"/>
        </w:rPr>
        <w:t>并不多，以下我总结一些在切图中比较常用的快捷键，这些快捷键能答复的提高你的工作效率，并且看起来很酷。</w:t>
      </w:r>
    </w:p>
    <w:p w:rsidR="00326512" w:rsidRPr="00326512" w:rsidRDefault="00326512" w:rsidP="003265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6512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  <w:r w:rsidRPr="00326512">
        <w:rPr>
          <w:rFonts w:ascii="Verdana" w:eastAsia="宋体" w:hAnsi="Verdana" w:cs="宋体"/>
          <w:b/>
          <w:bCs/>
          <w:color w:val="000000"/>
          <w:sz w:val="21"/>
        </w:rPr>
        <w:t>自由的控制视图系列</w:t>
      </w:r>
    </w:p>
    <w:p w:rsidR="00326512" w:rsidRPr="00326512" w:rsidRDefault="00326512" w:rsidP="00326512">
      <w:pPr>
        <w:numPr>
          <w:ilvl w:val="0"/>
          <w:numId w:val="1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自由的浏览图片：按住空格后，鼠标拖动</w:t>
      </w:r>
    </w:p>
    <w:p w:rsidR="00326512" w:rsidRPr="00326512" w:rsidRDefault="00326512" w:rsidP="00326512">
      <w:pPr>
        <w:numPr>
          <w:ilvl w:val="0"/>
          <w:numId w:val="1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自由的缩放图片：按住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alt+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滚轮</w:t>
      </w:r>
    </w:p>
    <w:p w:rsidR="00326512" w:rsidRPr="00326512" w:rsidRDefault="00326512" w:rsidP="00326512">
      <w:pPr>
        <w:numPr>
          <w:ilvl w:val="0"/>
          <w:numId w:val="1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切换到实际像素（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100%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）：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Ctrl + 1</w:t>
      </w:r>
    </w:p>
    <w:p w:rsidR="00326512" w:rsidRPr="00326512" w:rsidRDefault="00326512" w:rsidP="00326512">
      <w:pPr>
        <w:numPr>
          <w:ilvl w:val="0"/>
          <w:numId w:val="1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工作区类型切换：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Tab</w:t>
      </w:r>
    </w:p>
    <w:p w:rsidR="00326512" w:rsidRPr="00326512" w:rsidRDefault="00326512" w:rsidP="003265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6512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  <w:r w:rsidRPr="00326512">
        <w:rPr>
          <w:rFonts w:ascii="Verdana" w:eastAsia="宋体" w:hAnsi="Verdana" w:cs="宋体"/>
          <w:b/>
          <w:bCs/>
          <w:color w:val="000000"/>
          <w:sz w:val="21"/>
        </w:rPr>
        <w:t>控制内容系列</w:t>
      </w:r>
    </w:p>
    <w:p w:rsidR="00326512" w:rsidRPr="00326512" w:rsidRDefault="00326512" w:rsidP="00326512">
      <w:pPr>
        <w:numPr>
          <w:ilvl w:val="0"/>
          <w:numId w:val="2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通过画面上点选一个图层：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Alt +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鼠标右键</w:t>
      </w:r>
    </w:p>
    <w:p w:rsidR="00326512" w:rsidRPr="00326512" w:rsidRDefault="00326512" w:rsidP="00326512">
      <w:pPr>
        <w:numPr>
          <w:ilvl w:val="0"/>
          <w:numId w:val="2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在画面上拖动一个图层：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V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切换到移动模式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鼠标拖动</w:t>
      </w:r>
    </w:p>
    <w:p w:rsidR="00326512" w:rsidRPr="00326512" w:rsidRDefault="00326512" w:rsidP="00326512">
      <w:pPr>
        <w:numPr>
          <w:ilvl w:val="0"/>
          <w:numId w:val="2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复制拖动一个图层：移动模式下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Alt+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拖动</w:t>
      </w:r>
    </w:p>
    <w:p w:rsidR="00326512" w:rsidRPr="00326512" w:rsidRDefault="00326512" w:rsidP="00326512">
      <w:pPr>
        <w:numPr>
          <w:ilvl w:val="0"/>
          <w:numId w:val="2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删除一个图层：选中要删除的图层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按下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Delete</w:t>
      </w:r>
    </w:p>
    <w:p w:rsidR="00326512" w:rsidRPr="00326512" w:rsidRDefault="00326512" w:rsidP="00326512">
      <w:pPr>
        <w:numPr>
          <w:ilvl w:val="0"/>
          <w:numId w:val="2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合并多个图层：选中要合并的图层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按下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Ctrl+E</w:t>
      </w:r>
      <w:proofErr w:type="spellEnd"/>
    </w:p>
    <w:p w:rsidR="00326512" w:rsidRPr="00326512" w:rsidRDefault="00326512" w:rsidP="00326512">
      <w:pPr>
        <w:numPr>
          <w:ilvl w:val="0"/>
          <w:numId w:val="2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选区内填充颜色：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Alt+Delete</w:t>
      </w:r>
      <w:proofErr w:type="spellEnd"/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(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前景色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) 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Ctrl+Delete</w:t>
      </w:r>
      <w:proofErr w:type="spellEnd"/>
      <w:r w:rsidRPr="00326512">
        <w:rPr>
          <w:rFonts w:ascii="Verdana" w:eastAsia="宋体" w:hAnsi="Verdana" w:cs="宋体"/>
          <w:color w:val="000000"/>
          <w:sz w:val="21"/>
          <w:szCs w:val="21"/>
        </w:rPr>
        <w:t>(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背景色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)</w:t>
      </w:r>
    </w:p>
    <w:p w:rsidR="00326512" w:rsidRPr="00326512" w:rsidRDefault="00326512" w:rsidP="00326512">
      <w:pPr>
        <w:numPr>
          <w:ilvl w:val="0"/>
          <w:numId w:val="2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缩放当前选择图层：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Ctrl+T</w:t>
      </w:r>
      <w:proofErr w:type="spellEnd"/>
      <w:r w:rsidRPr="00326512">
        <w:rPr>
          <w:rFonts w:ascii="Verdana" w:eastAsia="宋体" w:hAnsi="Verdana" w:cs="宋体"/>
          <w:color w:val="000000"/>
          <w:sz w:val="21"/>
          <w:szCs w:val="21"/>
        </w:rPr>
        <w:t>(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自由变换模式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)</w:t>
      </w:r>
    </w:p>
    <w:p w:rsidR="00326512" w:rsidRPr="00326512" w:rsidRDefault="00326512" w:rsidP="003265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6512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  <w:r w:rsidRPr="00326512">
        <w:rPr>
          <w:rFonts w:ascii="Verdana" w:eastAsia="宋体" w:hAnsi="Verdana" w:cs="宋体"/>
          <w:b/>
          <w:bCs/>
          <w:color w:val="000000"/>
          <w:sz w:val="21"/>
        </w:rPr>
        <w:t>实用工具系列</w:t>
      </w:r>
    </w:p>
    <w:p w:rsidR="00326512" w:rsidRPr="00326512" w:rsidRDefault="00326512" w:rsidP="00326512">
      <w:pPr>
        <w:numPr>
          <w:ilvl w:val="0"/>
          <w:numId w:val="3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画一个选区：点击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M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进入选区模式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，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鼠标拖画</w:t>
      </w:r>
    </w:p>
    <w:p w:rsidR="00326512" w:rsidRPr="00326512" w:rsidRDefault="00326512" w:rsidP="00326512">
      <w:pPr>
        <w:numPr>
          <w:ilvl w:val="0"/>
          <w:numId w:val="3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放弃选区：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Ctrl+D</w:t>
      </w:r>
      <w:proofErr w:type="spellEnd"/>
    </w:p>
    <w:p w:rsidR="00326512" w:rsidRPr="00326512" w:rsidRDefault="00326512" w:rsidP="00326512">
      <w:pPr>
        <w:numPr>
          <w:ilvl w:val="0"/>
          <w:numId w:val="3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吸管工具：点击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I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进入吸管模式，点选画面颜色</w:t>
      </w:r>
    </w:p>
    <w:p w:rsidR="00326512" w:rsidRPr="00326512" w:rsidRDefault="00326512" w:rsidP="00326512">
      <w:pPr>
        <w:numPr>
          <w:ilvl w:val="0"/>
          <w:numId w:val="3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文字工具：点击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T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进入文字模式，点选画面的文字或者创建新文本</w:t>
      </w:r>
    </w:p>
    <w:p w:rsidR="00326512" w:rsidRPr="00326512" w:rsidRDefault="00326512" w:rsidP="00326512">
      <w:pPr>
        <w:numPr>
          <w:ilvl w:val="0"/>
          <w:numId w:val="3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切片工具：点击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C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进入切片模式（旧版本会有不同）</w:t>
      </w:r>
    </w:p>
    <w:p w:rsidR="00326512" w:rsidRPr="00326512" w:rsidRDefault="00326512" w:rsidP="003265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6512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  <w:r w:rsidRPr="00326512">
        <w:rPr>
          <w:rFonts w:ascii="Verdana" w:eastAsia="宋体" w:hAnsi="Verdana" w:cs="宋体"/>
          <w:b/>
          <w:bCs/>
          <w:color w:val="4169E1"/>
          <w:sz w:val="27"/>
        </w:rPr>
        <w:t>第二部分：一些实用技巧注意</w:t>
      </w:r>
      <w:r w:rsidRPr="00326512">
        <w:rPr>
          <w:rFonts w:ascii="Verdana" w:eastAsia="宋体" w:hAnsi="Verdana" w:cs="宋体"/>
          <w:b/>
          <w:bCs/>
          <w:color w:val="4169E1"/>
          <w:sz w:val="27"/>
        </w:rPr>
        <w:t>PS</w:t>
      </w:r>
      <w:r w:rsidRPr="00326512">
        <w:rPr>
          <w:rFonts w:ascii="Verdana" w:eastAsia="宋体" w:hAnsi="Verdana" w:cs="宋体"/>
          <w:b/>
          <w:bCs/>
          <w:color w:val="4169E1"/>
          <w:sz w:val="27"/>
        </w:rPr>
        <w:t>所处的状态</w:t>
      </w:r>
    </w:p>
    <w:p w:rsidR="00326512" w:rsidRPr="00326512" w:rsidRDefault="00326512" w:rsidP="00326512">
      <w:pPr>
        <w:adjustRightInd/>
        <w:snapToGrid/>
        <w:spacing w:after="0" w:line="330" w:lineRule="atLeast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photoshop</w:t>
      </w:r>
      <w:proofErr w:type="spellEnd"/>
      <w:r w:rsidRPr="00326512">
        <w:rPr>
          <w:rFonts w:ascii="Verdana" w:eastAsia="宋体" w:hAnsi="Verdana" w:cs="宋体"/>
          <w:color w:val="000000"/>
          <w:sz w:val="21"/>
          <w:szCs w:val="21"/>
        </w:rPr>
        <w:t>开启一个文件，软件本身就处于不同的状态之中，总结下来有这样几种</w:t>
      </w:r>
    </w:p>
    <w:p w:rsidR="00326512" w:rsidRPr="00326512" w:rsidRDefault="00326512" w:rsidP="00326512">
      <w:pPr>
        <w:numPr>
          <w:ilvl w:val="0"/>
          <w:numId w:val="4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工具状态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--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代表当前是出于移动模式，选区模式，切片模式或者是吸管模式等等，工具状态代表你当前对文档操作的类型。</w:t>
      </w:r>
    </w:p>
    <w:p w:rsidR="00326512" w:rsidRPr="00326512" w:rsidRDefault="00326512" w:rsidP="00326512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      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有一些特殊的状态下，要求你必须做出选择，这时候状态的切换会暂停。比如，文字输入模式和自由缩放模式下，你必须先对当前所做修改做出确认，才可以进行下面的操作。这种情况的特点是状态栏会出现如下选择，如需快速放弃修改可点击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ESC</w:t>
      </w:r>
    </w:p>
    <w:p w:rsidR="00326512" w:rsidRPr="00326512" w:rsidRDefault="00326512" w:rsidP="00326512">
      <w:pPr>
        <w:adjustRightInd/>
        <w:snapToGrid/>
        <w:spacing w:after="0" w:line="378" w:lineRule="atLeast"/>
        <w:jc w:val="center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2362200" cy="752475"/>
            <wp:effectExtent l="19050" t="0" r="0" b="0"/>
            <wp:docPr id="1" name="aimg_15554" descr="http://www.w3cfuns.com/data/attachment/forum/201404/22/154547nlhcccp5lwclne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54" descr="http://www.w3cfuns.com/data/attachment/forum/201404/22/154547nlhcccp5lwclne7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12" w:rsidRPr="00326512" w:rsidRDefault="00326512" w:rsidP="00326512">
      <w:pPr>
        <w:adjustRightInd/>
        <w:snapToGrid/>
        <w:spacing w:after="100" w:line="378" w:lineRule="atLeast"/>
        <w:rPr>
          <w:rFonts w:ascii="Verdana" w:eastAsia="宋体" w:hAnsi="Verdana" w:cs="宋体"/>
          <w:color w:val="000000"/>
          <w:sz w:val="21"/>
          <w:szCs w:val="21"/>
        </w:rPr>
      </w:pPr>
    </w:p>
    <w:p w:rsidR="00326512" w:rsidRPr="00326512" w:rsidRDefault="00326512" w:rsidP="00326512">
      <w:pPr>
        <w:numPr>
          <w:ilvl w:val="0"/>
          <w:numId w:val="5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图层状态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--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代表你当前操作的对象，有一些对象只接受特殊类型的操作。</w:t>
      </w:r>
    </w:p>
    <w:p w:rsidR="00326512" w:rsidRPr="00326512" w:rsidRDefault="00326512" w:rsidP="00326512">
      <w:pPr>
        <w:adjustRightInd/>
        <w:snapToGrid/>
        <w:spacing w:after="10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比如一些填充和绘制的功能无法在文字图层进行，图层组不能进行操作。总之，你在进行涂层修改操作的时候，一定要注意当前操作的对象，否则容易造成误操作和操作不能</w:t>
      </w:r>
    </w:p>
    <w:p w:rsidR="00326512" w:rsidRPr="00326512" w:rsidRDefault="00326512" w:rsidP="00326512">
      <w:pPr>
        <w:numPr>
          <w:ilvl w:val="0"/>
          <w:numId w:val="6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色彩索引模式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--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这是一个常见错误，通过导出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web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格式图片出来的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png</w:t>
      </w:r>
      <w:proofErr w:type="spellEnd"/>
      <w:r w:rsidRPr="00326512">
        <w:rPr>
          <w:rFonts w:ascii="Verdana" w:eastAsia="宋体" w:hAnsi="Verdana" w:cs="宋体"/>
          <w:color w:val="000000"/>
          <w:sz w:val="21"/>
          <w:szCs w:val="21"/>
        </w:rPr>
        <w:t>会自动换成索引模式，如果要继续修改需要把索引模式转成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RGB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模式</w:t>
      </w:r>
    </w:p>
    <w:p w:rsidR="00326512" w:rsidRPr="00326512" w:rsidRDefault="00326512" w:rsidP="003265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6512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  <w:r w:rsidRPr="00326512">
        <w:rPr>
          <w:rFonts w:ascii="Verdana" w:eastAsia="宋体" w:hAnsi="Verdana" w:cs="宋体"/>
          <w:b/>
          <w:bCs/>
          <w:color w:val="000000"/>
          <w:sz w:val="20"/>
        </w:rPr>
        <w:t>操作图层</w:t>
      </w:r>
    </w:p>
    <w:p w:rsidR="00326512" w:rsidRPr="00326512" w:rsidRDefault="00326512" w:rsidP="00326512">
      <w:pPr>
        <w:adjustRightInd/>
        <w:snapToGrid/>
        <w:spacing w:after="0" w:line="330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如果不是设计者自己来切图，那么切图者需要从图层里来体会设计者的意图。如何分组，层次间的关系都体会了设计者对页面结构个人的理解。所以对一个设计稿来说，第一步是粗看图层，理解设计意图，其次是根据自己的理解对图层进行新的操作和转换。以下是关于图层操作的一些经验：</w:t>
      </w:r>
    </w:p>
    <w:p w:rsidR="00326512" w:rsidRPr="00326512" w:rsidRDefault="00326512" w:rsidP="00326512">
      <w:pPr>
        <w:numPr>
          <w:ilvl w:val="0"/>
          <w:numId w:val="7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关闭图层可见性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--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关闭图层可见性非常常用，因为有些页面元素是交织在一起的，你通常需要关闭其中某项先切一部分，再切一部分</w:t>
      </w:r>
    </w:p>
    <w:p w:rsidR="00326512" w:rsidRPr="00326512" w:rsidRDefault="00326512" w:rsidP="00326512">
      <w:pPr>
        <w:numPr>
          <w:ilvl w:val="0"/>
          <w:numId w:val="7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合并图层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--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设计师载入第三方的元素这类的作法，会让页面某些小部件的图层结构异常复杂，这时候将整个组合并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Ctrl+E</w:t>
      </w:r>
      <w:proofErr w:type="spellEnd"/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不失为一个好办法</w:t>
      </w:r>
    </w:p>
    <w:p w:rsidR="00326512" w:rsidRPr="00326512" w:rsidRDefault="00326512" w:rsidP="00326512">
      <w:p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</w:p>
    <w:p w:rsidR="00326512" w:rsidRPr="00326512" w:rsidRDefault="00326512" w:rsidP="00326512">
      <w:pPr>
        <w:adjustRightInd/>
        <w:snapToGrid/>
        <w:spacing w:after="10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合并图层的时候需要注意的是图层效果会跟随合并，这一方面会带来不好修改的问题，所以合并完了通常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Ctrl+Alt+Z</w:t>
      </w:r>
      <w:proofErr w:type="spellEnd"/>
      <w:r w:rsidRPr="00326512">
        <w:rPr>
          <w:rFonts w:ascii="Verdana" w:eastAsia="宋体" w:hAnsi="Verdana" w:cs="宋体"/>
          <w:color w:val="000000"/>
          <w:sz w:val="21"/>
          <w:szCs w:val="21"/>
        </w:rPr>
        <w:t>还原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,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另一方面在某些时候还是很有用的，但个图层的效果跟空图层合并也会起到图层栅格化的效果（文字图层也可以跟空图层合并）。</w:t>
      </w:r>
    </w:p>
    <w:p w:rsidR="00326512" w:rsidRPr="00326512" w:rsidRDefault="00326512" w:rsidP="00326512">
      <w:pPr>
        <w:numPr>
          <w:ilvl w:val="0"/>
          <w:numId w:val="8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复制图层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--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有些时候一些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sprite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效果可以直接通过复制图层在原稿上列出来，再通过切片工具出图</w:t>
      </w:r>
    </w:p>
    <w:p w:rsidR="00326512" w:rsidRPr="00326512" w:rsidRDefault="00326512" w:rsidP="00326512">
      <w:pPr>
        <w:numPr>
          <w:ilvl w:val="0"/>
          <w:numId w:val="8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图层盖章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--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在一些图层特别复杂的页面，有时需要用到图层盖章工具，选中最顶层的图层，点击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Ctrl+Alt+Shift+E</w:t>
      </w:r>
      <w:proofErr w:type="spellEnd"/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可以把以下的所有图层盖到一个新的图层上。这个操作的好处是可以在不影响图层本身的情况下，合并图层。</w:t>
      </w:r>
    </w:p>
    <w:p w:rsidR="00326512" w:rsidRPr="00326512" w:rsidRDefault="00326512" w:rsidP="00326512">
      <w:p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</w:p>
    <w:p w:rsidR="00326512" w:rsidRPr="00326512" w:rsidRDefault="00326512" w:rsidP="003265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6512">
        <w:rPr>
          <w:rFonts w:ascii="Verdana" w:eastAsia="宋体" w:hAnsi="Verdana" w:cs="宋体"/>
          <w:b/>
          <w:bCs/>
          <w:color w:val="000000"/>
          <w:sz w:val="21"/>
        </w:rPr>
        <w:t>生成图片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br/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br/>
        <w:t>1)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图片格式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--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图片格式的原则简单来说是架构复杂，色彩众多的图片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jpg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优先，色彩简单，需求透明的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png</w:t>
      </w:r>
      <w:proofErr w:type="spellEnd"/>
      <w:r w:rsidRPr="00326512">
        <w:rPr>
          <w:rFonts w:ascii="Verdana" w:eastAsia="宋体" w:hAnsi="Verdana" w:cs="宋体"/>
          <w:color w:val="000000"/>
          <w:sz w:val="21"/>
          <w:szCs w:val="21"/>
        </w:rPr>
        <w:t>优先。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png24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在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IE6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下不兼容。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br/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br/>
        <w:t>2)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切片工具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--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切片工具是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ps</w:t>
      </w:r>
      <w:proofErr w:type="spellEnd"/>
      <w:r w:rsidRPr="00326512">
        <w:rPr>
          <w:rFonts w:ascii="Verdana" w:eastAsia="宋体" w:hAnsi="Verdana" w:cs="宋体"/>
          <w:color w:val="000000"/>
          <w:sz w:val="21"/>
          <w:szCs w:val="21"/>
        </w:rPr>
        <w:t>为切图提供的强大的批量的工具，所以一定要尽可能的使用它。使用切片之前先采用上述的方法对图层进行处理，然后按需划取需要的切片区域，使用切片工具的时候有如下几个小技巧：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br/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lastRenderedPageBreak/>
        <w:br/>
      </w:r>
    </w:p>
    <w:p w:rsidR="00326512" w:rsidRPr="00326512" w:rsidRDefault="00326512" w:rsidP="00326512">
      <w:pPr>
        <w:numPr>
          <w:ilvl w:val="0"/>
          <w:numId w:val="9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切片选项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--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划取完分区以后，要对切片进行一些设定是很重要的，切片工具下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Alt+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点击切片，会弹出如下窗口</w:t>
      </w:r>
    </w:p>
    <w:p w:rsidR="00326512" w:rsidRPr="00326512" w:rsidRDefault="00326512" w:rsidP="003265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26512" w:rsidRPr="00326512" w:rsidRDefault="00326512" w:rsidP="00326512">
      <w:pPr>
        <w:adjustRightInd/>
        <w:snapToGrid/>
        <w:spacing w:after="0" w:line="378" w:lineRule="atLeast"/>
        <w:jc w:val="center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4210050" cy="3429000"/>
            <wp:effectExtent l="19050" t="0" r="0" b="0"/>
            <wp:docPr id="2" name="aimg_15552" descr="http://www.w3cfuns.com/data/attachment/forum/201404/22/154336fwf9e9dklwdnec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52" descr="http://www.w3cfuns.com/data/attachment/forum/201404/22/154336fwf9e9dklwdnecc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12" w:rsidRPr="00326512" w:rsidRDefault="00326512" w:rsidP="00326512">
      <w:pPr>
        <w:adjustRightInd/>
        <w:snapToGrid/>
        <w:spacing w:after="0" w:line="378" w:lineRule="atLeast"/>
        <w:jc w:val="center"/>
        <w:rPr>
          <w:rFonts w:ascii="Verdana" w:eastAsia="宋体" w:hAnsi="Verdana" w:cs="宋体"/>
          <w:color w:val="000000"/>
          <w:sz w:val="21"/>
          <w:szCs w:val="21"/>
        </w:rPr>
      </w:pPr>
    </w:p>
    <w:p w:rsidR="00326512" w:rsidRPr="00326512" w:rsidRDefault="00326512" w:rsidP="003265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br/>
        <w:t>      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首先，可以检查切片的尺寸和位置，尤其是尺寸，比如你要切的按钮定宽高，这里的检查和设置就至关重要。其次，在这里直接命名，可以省去出图以后重命名的时间。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br/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26512" w:rsidRPr="00326512" w:rsidRDefault="00326512" w:rsidP="00326512">
      <w:pPr>
        <w:numPr>
          <w:ilvl w:val="0"/>
          <w:numId w:val="10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切片储存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--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切片在储存的时候，可以点选每个切片对其设定不同的图片格式，保存的时候可以选择保存选择的切片而不是全部。</w:t>
      </w:r>
    </w:p>
    <w:p w:rsidR="00326512" w:rsidRPr="00326512" w:rsidRDefault="00326512" w:rsidP="003265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br/>
        <w:t>3)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全新图片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--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很多时候，切片难以直接使用，图片需要进行二次处理。这时候我认为有以下几点需要注意：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br/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26512" w:rsidRPr="00326512" w:rsidRDefault="00326512" w:rsidP="00326512">
      <w:pPr>
        <w:numPr>
          <w:ilvl w:val="0"/>
          <w:numId w:val="11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千万不要对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jpg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进行二次处理：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jpg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就算质量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100%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也是有损格式，二次处理的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jpg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会有肉眼可见的质量损失，所以要采用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png</w:t>
      </w:r>
      <w:proofErr w:type="spellEnd"/>
      <w:r w:rsidRPr="00326512">
        <w:rPr>
          <w:rFonts w:ascii="Verdana" w:eastAsia="宋体" w:hAnsi="Verdana" w:cs="宋体"/>
          <w:color w:val="000000"/>
          <w:sz w:val="21"/>
          <w:szCs w:val="21"/>
        </w:rPr>
        <w:t>的各种作为中转。</w:t>
      </w:r>
    </w:p>
    <w:p w:rsidR="00326512" w:rsidRPr="00326512" w:rsidRDefault="00326512" w:rsidP="00326512">
      <w:pPr>
        <w:numPr>
          <w:ilvl w:val="0"/>
          <w:numId w:val="11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注意图片尺寸：有些版本的</w:t>
      </w:r>
      <w:proofErr w:type="spellStart"/>
      <w:r w:rsidRPr="00326512">
        <w:rPr>
          <w:rFonts w:ascii="Verdana" w:eastAsia="宋体" w:hAnsi="Verdana" w:cs="宋体"/>
          <w:color w:val="000000"/>
          <w:sz w:val="21"/>
          <w:szCs w:val="21"/>
        </w:rPr>
        <w:t>ps</w:t>
      </w:r>
      <w:proofErr w:type="spellEnd"/>
      <w:r w:rsidRPr="00326512">
        <w:rPr>
          <w:rFonts w:ascii="Verdana" w:eastAsia="宋体" w:hAnsi="Verdana" w:cs="宋体"/>
          <w:color w:val="000000"/>
          <w:sz w:val="21"/>
          <w:szCs w:val="21"/>
        </w:rPr>
        <w:t>在拖拽进文档的时候会默认尺寸适应，这会导致图片尺寸在你不知情的情况下发生改变。解决的办法可以是优先创建尺寸正确的图片，或者以源文档图层的形式拖拽进新文档。</w:t>
      </w:r>
    </w:p>
    <w:p w:rsidR="00326512" w:rsidRPr="00326512" w:rsidRDefault="00326512" w:rsidP="00326512">
      <w:pPr>
        <w:numPr>
          <w:ilvl w:val="0"/>
          <w:numId w:val="11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lastRenderedPageBreak/>
        <w:t>缩放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：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任何格式的图片缩放都会产生质量损失，尽可能采用矢量图缩放，或者在源文件的路径里缩放再拖拽。</w:t>
      </w:r>
    </w:p>
    <w:p w:rsidR="00326512" w:rsidRPr="00326512" w:rsidRDefault="00326512" w:rsidP="0032651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br/>
        <w:t>4)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新图片处理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--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新图片的处理有以下几个常用的技巧：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br/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26512" w:rsidRPr="00326512" w:rsidRDefault="00326512" w:rsidP="00326512">
      <w:pPr>
        <w:numPr>
          <w:ilvl w:val="0"/>
          <w:numId w:val="12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图像裁切和显示全部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：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图片小于画布或者图片大于画布的情况下使用裁切和显示全部命令，可以保证图片的精确性。命令位于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图像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(I) -&gt;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裁切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/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显示全部</w:t>
      </w:r>
    </w:p>
    <w:p w:rsidR="00326512" w:rsidRPr="00326512" w:rsidRDefault="00326512" w:rsidP="00326512">
      <w:pPr>
        <w:numPr>
          <w:ilvl w:val="0"/>
          <w:numId w:val="12"/>
        </w:numPr>
        <w:adjustRightInd/>
        <w:snapToGrid/>
        <w:spacing w:after="0" w:line="378" w:lineRule="atLeast"/>
        <w:ind w:left="960" w:right="480"/>
        <w:rPr>
          <w:rFonts w:ascii="Verdana" w:eastAsia="宋体" w:hAnsi="Verdana" w:cs="宋体"/>
          <w:color w:val="000000"/>
          <w:sz w:val="21"/>
          <w:szCs w:val="21"/>
        </w:rPr>
      </w:pPr>
      <w:r w:rsidRPr="00326512">
        <w:rPr>
          <w:rFonts w:ascii="Verdana" w:eastAsia="宋体" w:hAnsi="Verdana" w:cs="宋体"/>
          <w:color w:val="000000"/>
          <w:sz w:val="21"/>
          <w:szCs w:val="21"/>
        </w:rPr>
        <w:t>活动选区，复制，粘贴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326512">
        <w:rPr>
          <w:rFonts w:ascii="Verdana" w:eastAsia="宋体" w:hAnsi="Verdana" w:cs="宋体"/>
          <w:color w:val="000000"/>
          <w:sz w:val="21"/>
          <w:szCs w:val="21"/>
        </w:rPr>
        <w:t>：这三个命令配合使用可以实现很多转换。比如一个渐变按钮的缩短扩大。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62FC"/>
    <w:multiLevelType w:val="multilevel"/>
    <w:tmpl w:val="3030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F7504"/>
    <w:multiLevelType w:val="multilevel"/>
    <w:tmpl w:val="CDD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BE452B"/>
    <w:multiLevelType w:val="multilevel"/>
    <w:tmpl w:val="737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274D4"/>
    <w:multiLevelType w:val="multilevel"/>
    <w:tmpl w:val="66DA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FE0B58"/>
    <w:multiLevelType w:val="multilevel"/>
    <w:tmpl w:val="A064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AA281A"/>
    <w:multiLevelType w:val="multilevel"/>
    <w:tmpl w:val="478A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A90AAD"/>
    <w:multiLevelType w:val="multilevel"/>
    <w:tmpl w:val="93E4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817BDE"/>
    <w:multiLevelType w:val="multilevel"/>
    <w:tmpl w:val="940A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80761A"/>
    <w:multiLevelType w:val="multilevel"/>
    <w:tmpl w:val="1E6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31356C"/>
    <w:multiLevelType w:val="multilevel"/>
    <w:tmpl w:val="74E0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3C74FB"/>
    <w:multiLevelType w:val="multilevel"/>
    <w:tmpl w:val="38B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E862EB"/>
    <w:multiLevelType w:val="multilevel"/>
    <w:tmpl w:val="2610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7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26512"/>
    <w:rsid w:val="003D37D8"/>
    <w:rsid w:val="00426133"/>
    <w:rsid w:val="004358AB"/>
    <w:rsid w:val="008B7726"/>
    <w:rsid w:val="008D320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6512"/>
    <w:rPr>
      <w:b/>
      <w:bCs/>
    </w:rPr>
  </w:style>
  <w:style w:type="paragraph" w:styleId="a4">
    <w:name w:val="Normal (Web)"/>
    <w:basedOn w:val="a"/>
    <w:uiPriority w:val="99"/>
    <w:semiHidden/>
    <w:unhideWhenUsed/>
    <w:rsid w:val="0032651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2651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651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1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5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2014-09-08T12:51:00Z</dcterms:modified>
</cp:coreProperties>
</file>