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AB046" w14:textId="168C0747" w:rsidR="00FC7FC4" w:rsidRDefault="00FC7FC4">
      <w:r>
        <w:rPr>
          <w:rFonts w:hint="eastAsia"/>
        </w:rPr>
        <w:t>N</w:t>
      </w:r>
      <w:r>
        <w:t>otice that all the right is to Stanford University cs231n</w:t>
      </w:r>
    </w:p>
    <w:p w14:paraId="14FFDAEE" w14:textId="1ACD5438" w:rsidR="00FC7FC4" w:rsidRPr="00FC7FC4" w:rsidRDefault="00FC7FC4">
      <w:pPr>
        <w:rPr>
          <w:rFonts w:hint="eastAsia"/>
        </w:rPr>
      </w:pPr>
      <w:r>
        <w:t xml:space="preserve">the youtube </w:t>
      </w:r>
      <w:proofErr w:type="gramStart"/>
      <w:r>
        <w:t>URL :</w:t>
      </w:r>
      <w:proofErr w:type="gramEnd"/>
      <w:r>
        <w:t xml:space="preserve"> </w:t>
      </w:r>
      <w:hyperlink r:id="rId4" w:history="1">
        <w:r>
          <w:rPr>
            <w:rStyle w:val="a3"/>
          </w:rPr>
          <w:t>https://www.youtube.com/watch?v=OoUX-nOEjG0</w:t>
        </w:r>
      </w:hyperlink>
      <w:bookmarkStart w:id="0" w:name="_GoBack"/>
      <w:bookmarkEnd w:id="0"/>
    </w:p>
    <w:p w14:paraId="4AC7AB46" w14:textId="77777777" w:rsidR="00FC7FC4" w:rsidRDefault="00FC7FC4">
      <w:pPr>
        <w:rPr>
          <w:b/>
        </w:rPr>
      </w:pPr>
    </w:p>
    <w:p w14:paraId="559A7A43" w14:textId="05528BBE" w:rsidR="00C766B8" w:rsidRPr="0096610F" w:rsidRDefault="00C766B8">
      <w:pPr>
        <w:rPr>
          <w:b/>
        </w:rPr>
      </w:pPr>
      <w:r w:rsidRPr="0096610F">
        <w:rPr>
          <w:rFonts w:hint="eastAsia"/>
          <w:b/>
        </w:rPr>
        <w:t>[</w:t>
      </w:r>
      <w:r w:rsidRPr="0096610F">
        <w:rPr>
          <w:b/>
        </w:rPr>
        <w:t>Feature Rescaling]</w:t>
      </w:r>
    </w:p>
    <w:p w14:paraId="360E2DB8" w14:textId="4EEC6C7F" w:rsidR="00C766B8" w:rsidRDefault="00C766B8">
      <w:r>
        <w:rPr>
          <w:rFonts w:hint="eastAsia"/>
        </w:rPr>
        <w:t>-</w:t>
      </w:r>
      <w:r>
        <w:t xml:space="preserve"> there are lots of data having several columns which have different scale respectively.</w:t>
      </w:r>
    </w:p>
    <w:p w14:paraId="5F0B204C" w14:textId="57D9981D" w:rsidR="00C766B8" w:rsidRDefault="00C766B8">
      <w:r>
        <w:rPr>
          <w:rFonts w:hint="eastAsia"/>
        </w:rPr>
        <w:t>-</w:t>
      </w:r>
      <w:r>
        <w:t xml:space="preserve"> we often encounter to use Euclidean distance to make a model, but in that case, different scale between column would occur issue, since model would give weight to columns differently.</w:t>
      </w:r>
    </w:p>
    <w:p w14:paraId="1F61E25A" w14:textId="1B3D7BA5" w:rsidR="00C766B8" w:rsidRDefault="00C766B8">
      <w:r>
        <w:rPr>
          <w:rFonts w:hint="eastAsia"/>
        </w:rPr>
        <w:t>-</w:t>
      </w:r>
      <w:r>
        <w:t xml:space="preserve"> </w:t>
      </w:r>
      <w:proofErr w:type="gramStart"/>
      <w:r>
        <w:t>so</w:t>
      </w:r>
      <w:proofErr w:type="gramEnd"/>
      <w:r>
        <w:t xml:space="preserve"> we should do feature rescaling, and there are two method to rescaling ususally used.</w:t>
      </w:r>
    </w:p>
    <w:p w14:paraId="0387482E" w14:textId="0E21C10B" w:rsidR="008746EE" w:rsidRDefault="00CB5F5D">
      <w:r>
        <w:t>&lt;</w:t>
      </w:r>
      <w:r w:rsidR="00A844C0">
        <w:rPr>
          <w:rFonts w:hint="eastAsia"/>
        </w:rPr>
        <w:t>N</w:t>
      </w:r>
      <w:r w:rsidR="00A844C0">
        <w:t>o</w:t>
      </w:r>
      <w:r w:rsidR="00D332B5">
        <w:t>r</w:t>
      </w:r>
      <w:r w:rsidR="00A844C0">
        <w:t>malization</w:t>
      </w:r>
      <w:r>
        <w:t>&gt;</w:t>
      </w:r>
    </w:p>
    <w:p w14:paraId="49765B33" w14:textId="238DF221" w:rsidR="00A844C0" w:rsidRDefault="00304A80">
      <w:r>
        <w:rPr>
          <w:noProof/>
        </w:rPr>
        <w:drawing>
          <wp:inline distT="0" distB="0" distL="0" distR="0" wp14:anchorId="67ADFE04" wp14:editId="18F6DE62">
            <wp:extent cx="4086225" cy="13716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9D1B" w14:textId="552DC25D" w:rsidR="00216E2E" w:rsidRDefault="00216E2E"/>
    <w:p w14:paraId="57865468" w14:textId="25AF7B1A" w:rsidR="00216E2E" w:rsidRDefault="001E1B50">
      <w:r>
        <w:t>&lt;</w:t>
      </w:r>
      <w:r w:rsidR="00216E2E">
        <w:t>Standardisation</w:t>
      </w:r>
      <w:r>
        <w:t>&gt;</w:t>
      </w:r>
    </w:p>
    <w:p w14:paraId="7765DD14" w14:textId="77408D9A" w:rsidR="00E54C47" w:rsidRDefault="00E54C47">
      <w:r>
        <w:rPr>
          <w:noProof/>
        </w:rPr>
        <w:drawing>
          <wp:inline distT="0" distB="0" distL="0" distR="0" wp14:anchorId="5DAE4F6C" wp14:editId="0329DA0C">
            <wp:extent cx="5143500" cy="1600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8DAB" w14:textId="457395A3" w:rsidR="000C22A8" w:rsidRDefault="00D332B5">
      <w:r>
        <w:rPr>
          <w:rFonts w:hint="eastAsia"/>
        </w:rPr>
        <w:t>-</w:t>
      </w:r>
      <w:r>
        <w:t xml:space="preserve"> Normalization will genereate smaller standard deviations then standardization.</w:t>
      </w:r>
      <w:r w:rsidR="004301A2">
        <w:rPr>
          <w:rFonts w:hint="eastAsia"/>
        </w:rPr>
        <w:t xml:space="preserve"> </w:t>
      </w:r>
      <w:r w:rsidR="004301A2">
        <w:t>that is, the data are more concentrated around mean.</w:t>
      </w:r>
      <w:r w:rsidR="000C22A8">
        <w:rPr>
          <w:rFonts w:hint="eastAsia"/>
        </w:rPr>
        <w:t xml:space="preserve"> </w:t>
      </w:r>
      <w:r w:rsidR="000C22A8">
        <w:t>but normalization doesn’t handle outlier well.</w:t>
      </w:r>
    </w:p>
    <w:p w14:paraId="7E4058B1" w14:textId="41E05E2C" w:rsidR="000C22A8" w:rsidRDefault="000C22A8">
      <w:r>
        <w:rPr>
          <w:rFonts w:hint="eastAsia"/>
        </w:rPr>
        <w:t>-</w:t>
      </w:r>
      <w:r>
        <w:t xml:space="preserve"> Standardisation is more robust to outliers. Totally, it is preferable to use Standardisation over nomalization.</w:t>
      </w:r>
    </w:p>
    <w:p w14:paraId="57899CC4" w14:textId="3D5EDF3B" w:rsidR="00BA7316" w:rsidRDefault="00BA7316"/>
    <w:p w14:paraId="7BA6B505" w14:textId="457B71CF" w:rsidR="007A2572" w:rsidRDefault="007A2572"/>
    <w:p w14:paraId="2BC9E8BE" w14:textId="7BF292FE" w:rsidR="007A2572" w:rsidRDefault="007A2572"/>
    <w:p w14:paraId="23FE0F8A" w14:textId="64A6DEF2" w:rsidR="007A2572" w:rsidRDefault="007A2572"/>
    <w:p w14:paraId="70C3E47E" w14:textId="77777777" w:rsidR="007A2572" w:rsidRDefault="007A2572"/>
    <w:p w14:paraId="7987D553" w14:textId="2621BC46" w:rsidR="00BA7316" w:rsidRPr="0096610F" w:rsidRDefault="00BA7316">
      <w:pPr>
        <w:rPr>
          <w:b/>
        </w:rPr>
      </w:pPr>
      <w:r w:rsidRPr="0096610F">
        <w:rPr>
          <w:rFonts w:hint="eastAsia"/>
          <w:b/>
        </w:rPr>
        <w:t>[</w:t>
      </w:r>
      <w:r w:rsidRPr="0096610F">
        <w:rPr>
          <w:b/>
        </w:rPr>
        <w:t>K nearest nei</w:t>
      </w:r>
      <w:r w:rsidR="00917C59" w:rsidRPr="0096610F">
        <w:rPr>
          <w:b/>
        </w:rPr>
        <w:t>gh</w:t>
      </w:r>
      <w:r w:rsidRPr="0096610F">
        <w:rPr>
          <w:b/>
        </w:rPr>
        <w:t>bor]</w:t>
      </w:r>
    </w:p>
    <w:p w14:paraId="77407EB3" w14:textId="39F6EF80" w:rsidR="007A2572" w:rsidRDefault="007A2572">
      <w:r>
        <w:rPr>
          <w:rFonts w:hint="eastAsia"/>
        </w:rPr>
        <w:t>-</w:t>
      </w:r>
      <w:r>
        <w:t xml:space="preserve"> the value k is how many nearest </w:t>
      </w:r>
      <w:proofErr w:type="gramStart"/>
      <w:r>
        <w:t>point</w:t>
      </w:r>
      <w:proofErr w:type="gramEnd"/>
      <w:r>
        <w:t xml:space="preserve"> we will consider to determine the current value’s cluster.</w:t>
      </w:r>
    </w:p>
    <w:p w14:paraId="514EE2E8" w14:textId="34785AA9" w:rsidR="007A2572" w:rsidRDefault="007A2572">
      <w:r>
        <w:rPr>
          <w:rFonts w:hint="eastAsia"/>
        </w:rPr>
        <w:t>-</w:t>
      </w:r>
      <w:r>
        <w:t xml:space="preserve"> as you can see the blow picture, when k = 1, there are some noise like a yellow point in the middle of green sector.</w:t>
      </w:r>
    </w:p>
    <w:p w14:paraId="083ADC64" w14:textId="19A6A89A" w:rsidR="000B314B" w:rsidRDefault="000B314B">
      <w:r>
        <w:rPr>
          <w:rFonts w:hint="eastAsia"/>
        </w:rPr>
        <w:t>-</w:t>
      </w:r>
      <w:r>
        <w:t xml:space="preserve"> but by taking larger k value, and taking majority vote, we can avoid those noises.</w:t>
      </w:r>
    </w:p>
    <w:p w14:paraId="129795DF" w14:textId="77777777" w:rsidR="00FC20C2" w:rsidRDefault="007A2572" w:rsidP="00151172">
      <w:r>
        <w:rPr>
          <w:noProof/>
        </w:rPr>
        <w:drawing>
          <wp:inline distT="0" distB="0" distL="0" distR="0" wp14:anchorId="7F5DA2CC" wp14:editId="67FDAFBC">
            <wp:extent cx="5184475" cy="1921920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924" cy="19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58F" w14:textId="0A4BA222" w:rsidR="00151172" w:rsidRDefault="00151172" w:rsidP="00151172">
      <w:r>
        <w:t xml:space="preserve">- In this </w:t>
      </w:r>
      <w:proofErr w:type="gramStart"/>
      <w:r>
        <w:t>view point</w:t>
      </w:r>
      <w:proofErr w:type="gramEnd"/>
      <w:r>
        <w:t>, when we do obeject classification, it is better to take top k’s label than just take only top 1’s label.</w:t>
      </w:r>
    </w:p>
    <w:p w14:paraId="0CA8D94D" w14:textId="64F2572B" w:rsidR="00CD3926" w:rsidRDefault="00CD3926">
      <w:r>
        <w:rPr>
          <w:noProof/>
        </w:rPr>
        <w:lastRenderedPageBreak/>
        <w:drawing>
          <wp:inline distT="0" distB="0" distL="0" distR="0" wp14:anchorId="2C72BA37" wp14:editId="7478AD51">
            <wp:extent cx="5030703" cy="419243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048" cy="41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064E" w14:textId="68A70D1E" w:rsidR="00BB1222" w:rsidRDefault="00BB1222">
      <w:r>
        <w:rPr>
          <w:rFonts w:hint="eastAsia"/>
        </w:rPr>
        <w:t>[</w:t>
      </w:r>
      <w:r>
        <w:t>L1 and L2 distance]</w:t>
      </w:r>
    </w:p>
    <w:p w14:paraId="6BAF1D46" w14:textId="5748E62E" w:rsidR="00BB1222" w:rsidRDefault="00BB1222">
      <w:r>
        <w:rPr>
          <w:noProof/>
        </w:rPr>
        <w:drawing>
          <wp:inline distT="0" distB="0" distL="0" distR="0" wp14:anchorId="6D3A372C" wp14:editId="7928C661">
            <wp:extent cx="5731510" cy="2432685"/>
            <wp:effectExtent l="0" t="0" r="254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564B" w14:textId="3D234AC6" w:rsidR="00125DBD" w:rsidRDefault="00125DBD">
      <w:r>
        <w:rPr>
          <w:rFonts w:hint="eastAsia"/>
        </w:rPr>
        <w:t>-</w:t>
      </w:r>
      <w:r>
        <w:t xml:space="preserve"> L1 distance called Manhattan distance is just sum of all the point</w:t>
      </w:r>
      <w:r w:rsidR="0020039F">
        <w:t>’s distance</w:t>
      </w:r>
      <w:r>
        <w:t xml:space="preserve"> in </w:t>
      </w:r>
      <w:proofErr w:type="gramStart"/>
      <w:r>
        <w:t>matrix, and</w:t>
      </w:r>
      <w:proofErr w:type="gramEnd"/>
      <w:r>
        <w:t xml:space="preserve"> compare </w:t>
      </w:r>
      <w:r w:rsidR="0020039F">
        <w:t>to label.</w:t>
      </w:r>
    </w:p>
    <w:p w14:paraId="57D3987D" w14:textId="47960D4E" w:rsidR="0020039F" w:rsidRDefault="0020039F">
      <w:r>
        <w:t>- L2 distance called Euclidean distance is sum of all the point</w:t>
      </w:r>
      <w:r w:rsidR="00972DB6">
        <w:t>’s distance</w:t>
      </w:r>
      <w:r>
        <w:t xml:space="preserve"> using square and take root. </w:t>
      </w:r>
    </w:p>
    <w:p w14:paraId="26C59F53" w14:textId="7BAFBC20" w:rsidR="0020039F" w:rsidRDefault="0020039F">
      <w:r>
        <w:rPr>
          <w:rFonts w:hint="eastAsia"/>
        </w:rPr>
        <w:t>-</w:t>
      </w:r>
      <w:r>
        <w:t xml:space="preserve"> </w:t>
      </w:r>
      <w:proofErr w:type="gramStart"/>
      <w:r w:rsidR="00922FDA">
        <w:t>so</w:t>
      </w:r>
      <w:proofErr w:type="gramEnd"/>
      <w:r w:rsidR="00922FDA">
        <w:t xml:space="preserve"> by rotating the coordinate system, we can get different distance from L1 distance.</w:t>
      </w:r>
    </w:p>
    <w:p w14:paraId="1FD10D57" w14:textId="2B8714A6" w:rsidR="00922FDA" w:rsidRDefault="00922FDA">
      <w:r>
        <w:rPr>
          <w:rFonts w:hint="eastAsia"/>
        </w:rPr>
        <w:t>-</w:t>
      </w:r>
      <w:r>
        <w:t xml:space="preserve"> as a result, if we know which is an important feature in our record(entries) we can use L1 distance </w:t>
      </w:r>
      <w:r>
        <w:lastRenderedPageBreak/>
        <w:t>to give different weight. Otherwise, I mean, if we don’t know which one is important or we think they have similar importance, then we can use L2 distance.</w:t>
      </w:r>
    </w:p>
    <w:p w14:paraId="782FE9AF" w14:textId="00859591" w:rsidR="00C50FCF" w:rsidRDefault="00C50FCF">
      <w:r>
        <w:rPr>
          <w:rFonts w:hint="eastAsia"/>
        </w:rPr>
        <w:t>-</w:t>
      </w:r>
      <w:r>
        <w:t xml:space="preserve"> in addition, the PHD (lecturer) said, if we know a feature’s meaning, I mean, a column’s meaning in given data set, we should use L1 distance, but if they don’t have specific meaning, just taking L2.</w:t>
      </w:r>
    </w:p>
    <w:p w14:paraId="7BA00EBB" w14:textId="52A08BC7" w:rsidR="00351A3F" w:rsidRDefault="00351A3F">
      <w:r>
        <w:rPr>
          <w:noProof/>
        </w:rPr>
        <w:drawing>
          <wp:inline distT="0" distB="0" distL="0" distR="0" wp14:anchorId="46DAF4E3" wp14:editId="25874CF8">
            <wp:extent cx="5731510" cy="25533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2848" w14:textId="374528F9" w:rsidR="00351A3F" w:rsidRDefault="00351A3F">
      <w:r>
        <w:rPr>
          <w:rFonts w:hint="eastAsia"/>
        </w:rPr>
        <w:t>-</w:t>
      </w:r>
      <w:r w:rsidR="00805318">
        <w:t xml:space="preserve"> the</w:t>
      </w:r>
      <w:r>
        <w:t xml:space="preserve"> above ficture is when we apply both distance algorithm to K nearest neighbor.</w:t>
      </w:r>
    </w:p>
    <w:p w14:paraId="734198D1" w14:textId="2785E2AF" w:rsidR="00B9763C" w:rsidRDefault="00B9763C">
      <w:r>
        <w:rPr>
          <w:rFonts w:hint="eastAsia"/>
        </w:rPr>
        <w:t>-</w:t>
      </w:r>
      <w:r>
        <w:t xml:space="preserve"> as we can see, L1 distance make more corrodinate friendly, I mean, the boundaries tend to follow corrodinate axes, but L2 distance doesn’t care the axes.</w:t>
      </w:r>
    </w:p>
    <w:p w14:paraId="56561B5B" w14:textId="737444FB" w:rsidR="008018AF" w:rsidRDefault="008018AF">
      <w:r>
        <w:t xml:space="preserve">- we can test and see how k nearest neighbor works depending on </w:t>
      </w:r>
      <w:r w:rsidR="008D4205">
        <w:t>k</w:t>
      </w:r>
      <w:r w:rsidR="008A75A8">
        <w:t xml:space="preserve"> using below URL</w:t>
      </w:r>
      <w:r w:rsidR="008D4205">
        <w:t>.</w:t>
      </w:r>
    </w:p>
    <w:p w14:paraId="4E874C5D" w14:textId="71ED7EEC" w:rsidR="008A75A8" w:rsidRPr="008A75A8" w:rsidRDefault="008A75A8">
      <w:r>
        <w:t xml:space="preserve">&gt; </w:t>
      </w:r>
      <w:r w:rsidRPr="008A75A8">
        <w:t>http://vision.stanford.edu/teaching/cs231n-demos/knn/</w:t>
      </w:r>
    </w:p>
    <w:p w14:paraId="237560EE" w14:textId="44B1A9B1" w:rsidR="00351A3F" w:rsidRDefault="00351A3F"/>
    <w:p w14:paraId="6EC7CD61" w14:textId="494B3A36" w:rsidR="005913A5" w:rsidRDefault="005913A5">
      <w:r>
        <w:rPr>
          <w:rFonts w:hint="eastAsia"/>
        </w:rPr>
        <w:t>[</w:t>
      </w:r>
      <w:r>
        <w:t>hyperparameter]</w:t>
      </w:r>
    </w:p>
    <w:p w14:paraId="6604FD9C" w14:textId="49394C22" w:rsidR="005913A5" w:rsidRDefault="00280AEE">
      <w:r>
        <w:rPr>
          <w:rFonts w:hint="eastAsia"/>
        </w:rPr>
        <w:t>-</w:t>
      </w:r>
      <w:r>
        <w:t xml:space="preserve"> hyperparameter is </w:t>
      </w:r>
      <w:r w:rsidR="00095E4B">
        <w:t>paremeters we can choose ahead of training model such as k in k nearest neighbor.</w:t>
      </w:r>
    </w:p>
    <w:p w14:paraId="362A8161" w14:textId="08FE321E" w:rsidR="003F4FF6" w:rsidRDefault="003F4FF6">
      <w:r>
        <w:rPr>
          <w:rFonts w:hint="eastAsia"/>
        </w:rPr>
        <w:t>-</w:t>
      </w:r>
      <w:r>
        <w:t xml:space="preserve"> hyperparemeter is very problem-dependant, and ususally we could get a valud of a hyperparemeter heuristically.</w:t>
      </w:r>
    </w:p>
    <w:p w14:paraId="1AD56225" w14:textId="38E24495" w:rsidR="006C652C" w:rsidRDefault="006C652C">
      <w:r>
        <w:rPr>
          <w:rFonts w:hint="eastAsia"/>
        </w:rPr>
        <w:t>-</w:t>
      </w:r>
      <w:r>
        <w:t xml:space="preserve"> we shouldn’t take a value of hyperparameter to fit train data, since it could cause overfitting.</w:t>
      </w:r>
    </w:p>
    <w:p w14:paraId="5B6DCDF6" w14:textId="67083332" w:rsidR="00AA0180" w:rsidRDefault="00AA0180">
      <w:r>
        <w:t xml:space="preserve">- next idea is to split our traing set to train and valid </w:t>
      </w:r>
      <w:proofErr w:type="gramStart"/>
      <w:r>
        <w:t>set, and</w:t>
      </w:r>
      <w:proofErr w:type="gramEnd"/>
      <w:r>
        <w:t xml:space="preserve"> choose the best value which works best on valid data.</w:t>
      </w:r>
      <w:r w:rsidR="00251342">
        <w:t xml:space="preserve"> but we also shouldn’ take this method. since in this method, hyperparemeter will care our valid data, but not new test data</w:t>
      </w:r>
      <w:r w:rsidR="00ED617B">
        <w:t xml:space="preserve"> that is unseen data.</w:t>
      </w:r>
    </w:p>
    <w:p w14:paraId="40A0F555" w14:textId="75C229CF" w:rsidR="003A2558" w:rsidRDefault="003A2558">
      <w:r>
        <w:rPr>
          <w:rFonts w:hint="eastAsia"/>
        </w:rPr>
        <w:t>-</w:t>
      </w:r>
      <w:r>
        <w:t xml:space="preserve"> </w:t>
      </w:r>
      <w:proofErr w:type="gramStart"/>
      <w:r>
        <w:t>so</w:t>
      </w:r>
      <w:proofErr w:type="gramEnd"/>
      <w:r>
        <w:t xml:space="preserve"> the best method is to split the data into three different set such as training, validation and test.</w:t>
      </w:r>
    </w:p>
    <w:p w14:paraId="34CAE143" w14:textId="1F1D65A3" w:rsidR="00CD6E1C" w:rsidRDefault="00CD6E1C">
      <w:r>
        <w:lastRenderedPageBreak/>
        <w:t xml:space="preserve">&gt; after spliting, trying many cases, I mean, several </w:t>
      </w:r>
      <w:r w:rsidR="00465E06">
        <w:t>hyperparameter on training set, and evaluate them on validation set.</w:t>
      </w:r>
    </w:p>
    <w:p w14:paraId="45D0E985" w14:textId="105BE355" w:rsidR="00465E06" w:rsidRDefault="00465E06">
      <w:r>
        <w:rPr>
          <w:rFonts w:hint="eastAsia"/>
        </w:rPr>
        <w:t>&gt;</w:t>
      </w:r>
      <w:r>
        <w:t xml:space="preserve"> now, pick the best performed hyperparemter and apply it to test set</w:t>
      </w:r>
      <w:r w:rsidR="00B46896">
        <w:t xml:space="preserve"> which is unseen data.</w:t>
      </w:r>
    </w:p>
    <w:p w14:paraId="302CF1D9" w14:textId="0ECE7169" w:rsidR="00C66E52" w:rsidRDefault="00C66E52">
      <w:r>
        <w:rPr>
          <w:rFonts w:hint="eastAsia"/>
        </w:rPr>
        <w:t>-</w:t>
      </w:r>
      <w:r>
        <w:t xml:space="preserve"> another common method is cross validation.</w:t>
      </w:r>
    </w:p>
    <w:p w14:paraId="20E179DA" w14:textId="221E63E6" w:rsidR="007C055A" w:rsidRDefault="007C055A">
      <w:r>
        <w:rPr>
          <w:noProof/>
        </w:rPr>
        <w:drawing>
          <wp:inline distT="0" distB="0" distL="0" distR="0" wp14:anchorId="1DD77443" wp14:editId="42E1B9EB">
            <wp:extent cx="5731510" cy="228282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40C1" w14:textId="3E4777D6" w:rsidR="0058124C" w:rsidRDefault="0058124C">
      <w:r>
        <w:t>- In above picture, there is 5 folds. and by taking each fold as a validation set, we can check values of hyperparemeter.</w:t>
      </w:r>
    </w:p>
    <w:p w14:paraId="56CD1D70" w14:textId="78475144" w:rsidR="0058124C" w:rsidRDefault="0058124C">
      <w:r>
        <w:rPr>
          <w:rFonts w:hint="eastAsia"/>
        </w:rPr>
        <w:t>-</w:t>
      </w:r>
      <w:r>
        <w:t xml:space="preserve"> but cross validation is usually used on small data set but not deep learning.</w:t>
      </w:r>
      <w:r w:rsidR="00E1279B">
        <w:t xml:space="preserve"> but it’s computationally expensive.</w:t>
      </w:r>
    </w:p>
    <w:p w14:paraId="3A365268" w14:textId="5370A657" w:rsidR="00546BC7" w:rsidRDefault="00546BC7">
      <w:r>
        <w:rPr>
          <w:rFonts w:hint="eastAsia"/>
        </w:rPr>
        <w:t>-</w:t>
      </w:r>
      <w:r>
        <w:t xml:space="preserve"> a student’s </w:t>
      </w:r>
      <w:proofErr w:type="gramStart"/>
      <w:r>
        <w:t>Question :</w:t>
      </w:r>
      <w:proofErr w:type="gramEnd"/>
      <w:r>
        <w:t xml:space="preserve"> is test data always fitted on training data?</w:t>
      </w:r>
    </w:p>
    <w:p w14:paraId="23AA3CC3" w14:textId="7CB4E8D4" w:rsidR="00546BC7" w:rsidRDefault="00546BC7">
      <w:r>
        <w:rPr>
          <w:rFonts w:hint="eastAsia"/>
        </w:rPr>
        <w:t>&gt;</w:t>
      </w:r>
      <w:r>
        <w:t xml:space="preserve"> </w:t>
      </w:r>
      <w:proofErr w:type="gramStart"/>
      <w:r>
        <w:t>answer :</w:t>
      </w:r>
      <w:proofErr w:type="gramEnd"/>
      <w:r>
        <w:t xml:space="preserve"> when we split a given data randomly, we can ususally get </w:t>
      </w:r>
      <w:r w:rsidR="00F76CD8">
        <w:t>train and test data having same probability distribution.</w:t>
      </w:r>
      <w:r w:rsidR="00B556D6">
        <w:t xml:space="preserve"> but if we took earlier period of data as a train, and later period of data as a test. the test data couldn’t represent whole data set, and train data as well.</w:t>
      </w:r>
      <w:r w:rsidR="00B0297B">
        <w:br/>
      </w:r>
      <w:r w:rsidR="00B0297B">
        <w:rPr>
          <w:noProof/>
        </w:rPr>
        <w:drawing>
          <wp:inline distT="0" distB="0" distL="0" distR="0" wp14:anchorId="4F79B55D" wp14:editId="64DF96DD">
            <wp:extent cx="5731510" cy="28238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4654" w14:textId="2CEF3FE6" w:rsidR="00DD29F9" w:rsidRDefault="00DD29F9">
      <w:r>
        <w:rPr>
          <w:rFonts w:hint="eastAsia"/>
        </w:rPr>
        <w:lastRenderedPageBreak/>
        <w:t>-</w:t>
      </w:r>
      <w:r>
        <w:t xml:space="preserve"> but in practice, k nearest neighbor is never used.</w:t>
      </w:r>
    </w:p>
    <w:p w14:paraId="71731898" w14:textId="55840823" w:rsidR="00DD29F9" w:rsidRDefault="00DD29F9">
      <w:r>
        <w:rPr>
          <w:rFonts w:hint="eastAsia"/>
        </w:rPr>
        <w:t>&gt;</w:t>
      </w:r>
      <w:r>
        <w:t xml:space="preserve"> First, it’s terribly slow</w:t>
      </w:r>
      <w:r w:rsidR="00B14EF3">
        <w:t xml:space="preserve"> at test time.</w:t>
      </w:r>
    </w:p>
    <w:p w14:paraId="4539087F" w14:textId="55002E88" w:rsidR="00E0340B" w:rsidRDefault="00E0340B">
      <w:r>
        <w:rPr>
          <w:rFonts w:hint="eastAsia"/>
        </w:rPr>
        <w:t>&gt;</w:t>
      </w:r>
      <w:r>
        <w:t xml:space="preserve"> Second, L1 and L2 distance is not a very good way to measu</w:t>
      </w:r>
      <w:r w:rsidR="00B0731F">
        <w:t xml:space="preserve">re </w:t>
      </w:r>
      <w:r>
        <w:t>distance</w:t>
      </w:r>
      <w:r w:rsidR="00B0731F">
        <w:t xml:space="preserve"> between images</w:t>
      </w:r>
      <w:r w:rsidR="00DC00F9">
        <w:t>. since this vectorial distance functions do not correspond very well to perceptual similarity between images.</w:t>
      </w:r>
      <w:r w:rsidR="00AB7728">
        <w:t xml:space="preserve"> that is, it’s different with the way human’s eyes work.</w:t>
      </w:r>
    </w:p>
    <w:p w14:paraId="030600C2" w14:textId="1467D449" w:rsidR="007B4052" w:rsidRDefault="007B4052">
      <w:r>
        <w:rPr>
          <w:noProof/>
        </w:rPr>
        <w:drawing>
          <wp:inline distT="0" distB="0" distL="0" distR="0" wp14:anchorId="3341AB73" wp14:editId="7545DE23">
            <wp:extent cx="4899804" cy="234513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2825" cy="23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B9D3" w14:textId="3F2E42E3" w:rsidR="007B4052" w:rsidRDefault="007B4052">
      <w:r>
        <w:t>- All the picture above has same distance, so distance matrice on pixels doesn’t have information.</w:t>
      </w:r>
    </w:p>
    <w:p w14:paraId="09880E66" w14:textId="4FF29263" w:rsidR="007B4052" w:rsidRDefault="007B4052"/>
    <w:p w14:paraId="27E6AE6B" w14:textId="53841118" w:rsidR="00BD1F2A" w:rsidRDefault="00BD1F2A">
      <w:r>
        <w:rPr>
          <w:noProof/>
        </w:rPr>
        <w:drawing>
          <wp:inline distT="0" distB="0" distL="0" distR="0" wp14:anchorId="0A773166" wp14:editId="77780C7D">
            <wp:extent cx="5731510" cy="240411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9EF6" w14:textId="15DB6D9F" w:rsidR="00BD1F2A" w:rsidRDefault="00BD1F2A">
      <w:r>
        <w:rPr>
          <w:rFonts w:hint="eastAsia"/>
        </w:rPr>
        <w:t>-</w:t>
      </w:r>
      <w:r>
        <w:t xml:space="preserve"> and like above, </w:t>
      </w:r>
      <w:r w:rsidR="00076314">
        <w:t>depending on dimensionality, needed points to train grows exponentially.</w:t>
      </w:r>
    </w:p>
    <w:p w14:paraId="1E0928C8" w14:textId="606E4716" w:rsidR="005665B5" w:rsidRDefault="005665B5"/>
    <w:p w14:paraId="01AA0D4F" w14:textId="73CD3BE7" w:rsidR="005665B5" w:rsidRDefault="005665B5"/>
    <w:p w14:paraId="23801391" w14:textId="12B634E8" w:rsidR="005665B5" w:rsidRDefault="005665B5">
      <w:pPr>
        <w:rPr>
          <w:b/>
        </w:rPr>
      </w:pPr>
      <w:r w:rsidRPr="0096610F">
        <w:rPr>
          <w:rFonts w:hint="eastAsia"/>
          <w:b/>
        </w:rPr>
        <w:t>[</w:t>
      </w:r>
      <w:r w:rsidRPr="0096610F">
        <w:rPr>
          <w:b/>
        </w:rPr>
        <w:t>Linear Classification]</w:t>
      </w:r>
    </w:p>
    <w:p w14:paraId="73185C21" w14:textId="79874E1F" w:rsidR="007D1A6E" w:rsidRDefault="008010C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CCFDC9" wp14:editId="1D4D30B2">
            <wp:extent cx="5731510" cy="27495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C6D" w14:textId="2B94513C" w:rsidR="004F47DC" w:rsidRDefault="004F47DC">
      <w:r>
        <w:t xml:space="preserve">- parametric’s meaning is if we change a value of a functions, then it </w:t>
      </w:r>
      <w:proofErr w:type="gramStart"/>
      <w:r>
        <w:t>make</w:t>
      </w:r>
      <w:proofErr w:type="gramEnd"/>
      <w:r>
        <w:t xml:space="preserve"> change to another value.</w:t>
      </w:r>
    </w:p>
    <w:p w14:paraId="73FD3CD7" w14:textId="3438541E" w:rsidR="00D5224D" w:rsidRDefault="00D5224D">
      <w:r>
        <w:t>- in Parametric approach, if we get</w:t>
      </w:r>
      <w:r w:rsidR="00BE47DA">
        <w:t xml:space="preserve"> W</w:t>
      </w:r>
      <w:r>
        <w:t xml:space="preserve"> by train</w:t>
      </w:r>
      <w:r w:rsidR="00BE47DA">
        <w:t>ing a model using training set, we don’t need training set anymore to predict test set.</w:t>
      </w:r>
    </w:p>
    <w:p w14:paraId="6FFFC3C9" w14:textId="5E913F17" w:rsidR="00E957DE" w:rsidRDefault="00E957DE">
      <w:r>
        <w:rPr>
          <w:rFonts w:hint="eastAsia"/>
        </w:rPr>
        <w:t>-</w:t>
      </w:r>
      <w:r>
        <w:t xml:space="preserve"> in above example, we have 10 </w:t>
      </w:r>
      <w:proofErr w:type="gramStart"/>
      <w:r>
        <w:t>label</w:t>
      </w:r>
      <w:proofErr w:type="gramEnd"/>
      <w:r>
        <w:t>, so we should get 10 predictions, so function f is Wx +b.</w:t>
      </w:r>
    </w:p>
    <w:p w14:paraId="052E43CE" w14:textId="39CA373A" w:rsidR="00E957DE" w:rsidRDefault="00E957DE">
      <w:r>
        <w:t xml:space="preserve">&gt; W is weight, x is input, b is bias. </w:t>
      </w:r>
      <w:r w:rsidR="00EC31D3">
        <w:t xml:space="preserve">3072 meaning is that one one pixel has rgb information size of 255 </w:t>
      </w:r>
      <w:proofErr w:type="gramStart"/>
      <w:r w:rsidR="00EC31D3">
        <w:t>bit</w:t>
      </w:r>
      <w:proofErr w:type="gramEnd"/>
      <w:r w:rsidR="00EC31D3">
        <w:t xml:space="preserve"> respectively so it is 3 byte. and there is 32 x 32 pixels in whole image. </w:t>
      </w:r>
      <w:proofErr w:type="gramStart"/>
      <w:r w:rsidR="00EC31D3">
        <w:t>so</w:t>
      </w:r>
      <w:proofErr w:type="gramEnd"/>
      <w:r w:rsidR="00EC31D3">
        <w:t xml:space="preserve"> it will be 3072</w:t>
      </w:r>
      <w:r w:rsidR="00C963E7">
        <w:t>.</w:t>
      </w:r>
    </w:p>
    <w:p w14:paraId="1DB583D0" w14:textId="3323BA17" w:rsidR="00C963E7" w:rsidRDefault="00C963E7">
      <w:r>
        <w:t xml:space="preserve">&gt; and 3072 x 1 matrix has to be 10 x1 vector since there are 10 </w:t>
      </w:r>
      <w:proofErr w:type="gramStart"/>
      <w:r>
        <w:t>label</w:t>
      </w:r>
      <w:proofErr w:type="gramEnd"/>
      <w:r>
        <w:t xml:space="preserve">. </w:t>
      </w:r>
      <w:proofErr w:type="gramStart"/>
      <w:r>
        <w:t>so</w:t>
      </w:r>
      <w:proofErr w:type="gramEnd"/>
      <w:r>
        <w:t xml:space="preserve"> we take 10 x 3072 as W.</w:t>
      </w:r>
    </w:p>
    <w:p w14:paraId="4260DE65" w14:textId="236990B8" w:rsidR="00DB7D24" w:rsidRDefault="00DB7D24">
      <w:r>
        <w:rPr>
          <w:rFonts w:hint="eastAsia"/>
        </w:rPr>
        <w:t>&gt;</w:t>
      </w:r>
      <w:r>
        <w:t xml:space="preserve"> bias just gives us a preference of for some classes onver another.</w:t>
      </w:r>
      <w:r w:rsidR="000B6A02">
        <w:t xml:space="preserve"> meaning is, if we have unbalanced data such as there is lots of cats, or dog, bias works to make unbalanced result.</w:t>
      </w:r>
    </w:p>
    <w:p w14:paraId="23E1A169" w14:textId="00125D0A" w:rsidR="00DB6C40" w:rsidRDefault="00DB6C40">
      <w:r>
        <w:rPr>
          <w:noProof/>
        </w:rPr>
        <w:drawing>
          <wp:inline distT="0" distB="0" distL="0" distR="0" wp14:anchorId="069F804A" wp14:editId="702EA485">
            <wp:extent cx="5731510" cy="275780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064C" w14:textId="3252AA85" w:rsidR="00701C9E" w:rsidRDefault="00701C9E">
      <w:r>
        <w:rPr>
          <w:rFonts w:hint="eastAsia"/>
        </w:rPr>
        <w:lastRenderedPageBreak/>
        <w:t>-</w:t>
      </w:r>
      <w:r>
        <w:t xml:space="preserve"> </w:t>
      </w:r>
      <w:r w:rsidR="00EB371E">
        <w:t>above picture respresent how linear classification works.</w:t>
      </w:r>
    </w:p>
    <w:p w14:paraId="5380FC5B" w14:textId="20AB305F" w:rsidR="0026358A" w:rsidRDefault="0026358A">
      <w:r>
        <w:rPr>
          <w:noProof/>
        </w:rPr>
        <w:drawing>
          <wp:inline distT="0" distB="0" distL="0" distR="0" wp14:anchorId="70F90CB3" wp14:editId="782A265C">
            <wp:extent cx="5731510" cy="275590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5F9C" w14:textId="6C37A751" w:rsidR="004C2BEB" w:rsidRDefault="004C2BEB">
      <w:r>
        <w:rPr>
          <w:rFonts w:hint="eastAsia"/>
        </w:rPr>
        <w:t>-</w:t>
      </w:r>
      <w:r>
        <w:t xml:space="preserve"> the bottom pictures show that filter, I mean W trained by CIFAR</w:t>
      </w:r>
      <w:r w:rsidR="000E7CE7">
        <w:t>-10</w:t>
      </w:r>
      <w:r w:rsidR="00B44305">
        <w:t>.</w:t>
      </w:r>
    </w:p>
    <w:p w14:paraId="2E1AB155" w14:textId="1D1DE836" w:rsidR="00B44305" w:rsidRDefault="00B44305">
      <w:r>
        <w:rPr>
          <w:rFonts w:hint="eastAsia"/>
        </w:rPr>
        <w:t>-</w:t>
      </w:r>
      <w:r>
        <w:t xml:space="preserve"> but linear classifier is allowed just one template (the bottom pictures X) per category.</w:t>
      </w:r>
    </w:p>
    <w:p w14:paraId="1F6215B8" w14:textId="1920F3DC" w:rsidR="00485FA5" w:rsidRDefault="00485FA5">
      <w:r>
        <w:rPr>
          <w:noProof/>
        </w:rPr>
        <w:drawing>
          <wp:inline distT="0" distB="0" distL="0" distR="0" wp14:anchorId="2E4212E6" wp14:editId="57EAD769">
            <wp:extent cx="5731510" cy="28397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F553" w14:textId="1E04C8A0" w:rsidR="00FA0175" w:rsidRDefault="007A1B11">
      <w:r>
        <w:rPr>
          <w:rFonts w:hint="eastAsia"/>
        </w:rPr>
        <w:t>-</w:t>
      </w:r>
      <w:r>
        <w:t xml:space="preserve"> as you can see, linear classifier is to </w:t>
      </w:r>
      <w:r w:rsidR="00E53AE7">
        <w:t>draw</w:t>
      </w:r>
      <w:r>
        <w:t xml:space="preserve"> a line to classify a given label to rest lab</w:t>
      </w:r>
      <w:r w:rsidR="00AD429C">
        <w:t>els.</w:t>
      </w:r>
    </w:p>
    <w:p w14:paraId="16448AD9" w14:textId="04AAF84D" w:rsidR="00FA0175" w:rsidRDefault="00FA0175">
      <w:r>
        <w:rPr>
          <w:noProof/>
        </w:rPr>
        <w:lastRenderedPageBreak/>
        <w:drawing>
          <wp:inline distT="0" distB="0" distL="0" distR="0" wp14:anchorId="2DD09954" wp14:editId="1D6C780A">
            <wp:extent cx="5731510" cy="278003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890" w14:textId="096893CA" w:rsidR="00BB2120" w:rsidRPr="004F47DC" w:rsidRDefault="00BB2120">
      <w:r>
        <w:rPr>
          <w:rFonts w:hint="eastAsia"/>
        </w:rPr>
        <w:t>-</w:t>
      </w:r>
      <w:r>
        <w:t xml:space="preserve"> linear classifier’s problem is like above, there is no way to split red and blue by drawing only one line.</w:t>
      </w:r>
    </w:p>
    <w:sectPr w:rsidR="00BB2120" w:rsidRPr="004F47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42A"/>
    <w:rsid w:val="00053F1A"/>
    <w:rsid w:val="00076314"/>
    <w:rsid w:val="00095E4B"/>
    <w:rsid w:val="000B314B"/>
    <w:rsid w:val="000B6A02"/>
    <w:rsid w:val="000C22A8"/>
    <w:rsid w:val="000E7CE7"/>
    <w:rsid w:val="00125DBD"/>
    <w:rsid w:val="00151172"/>
    <w:rsid w:val="001E1B50"/>
    <w:rsid w:val="0020039F"/>
    <w:rsid w:val="00216E2E"/>
    <w:rsid w:val="00251342"/>
    <w:rsid w:val="0026358A"/>
    <w:rsid w:val="00280AEE"/>
    <w:rsid w:val="00304A80"/>
    <w:rsid w:val="00351A3F"/>
    <w:rsid w:val="00371537"/>
    <w:rsid w:val="003A2558"/>
    <w:rsid w:val="003F4FF6"/>
    <w:rsid w:val="004301A2"/>
    <w:rsid w:val="00465E06"/>
    <w:rsid w:val="00485FA5"/>
    <w:rsid w:val="004C2BEB"/>
    <w:rsid w:val="004F47DC"/>
    <w:rsid w:val="00546BC7"/>
    <w:rsid w:val="005665B5"/>
    <w:rsid w:val="0058124C"/>
    <w:rsid w:val="005913A5"/>
    <w:rsid w:val="006C652C"/>
    <w:rsid w:val="00701C9E"/>
    <w:rsid w:val="007967BC"/>
    <w:rsid w:val="007A1B11"/>
    <w:rsid w:val="007A2572"/>
    <w:rsid w:val="007B4052"/>
    <w:rsid w:val="007C055A"/>
    <w:rsid w:val="007D1A6E"/>
    <w:rsid w:val="008010C6"/>
    <w:rsid w:val="008018AF"/>
    <w:rsid w:val="00805318"/>
    <w:rsid w:val="008746EE"/>
    <w:rsid w:val="008A4F2B"/>
    <w:rsid w:val="008A75A8"/>
    <w:rsid w:val="008B217F"/>
    <w:rsid w:val="008D4205"/>
    <w:rsid w:val="008F7541"/>
    <w:rsid w:val="00917C59"/>
    <w:rsid w:val="00922FDA"/>
    <w:rsid w:val="0096610F"/>
    <w:rsid w:val="00972DB6"/>
    <w:rsid w:val="00A844C0"/>
    <w:rsid w:val="00AA0180"/>
    <w:rsid w:val="00AB7728"/>
    <w:rsid w:val="00AD429C"/>
    <w:rsid w:val="00B0297B"/>
    <w:rsid w:val="00B0731F"/>
    <w:rsid w:val="00B14EF3"/>
    <w:rsid w:val="00B44305"/>
    <w:rsid w:val="00B46896"/>
    <w:rsid w:val="00B556D6"/>
    <w:rsid w:val="00B678D5"/>
    <w:rsid w:val="00B9763C"/>
    <w:rsid w:val="00BA7316"/>
    <w:rsid w:val="00BB1222"/>
    <w:rsid w:val="00BB2120"/>
    <w:rsid w:val="00BD1F2A"/>
    <w:rsid w:val="00BE47DA"/>
    <w:rsid w:val="00C50FCF"/>
    <w:rsid w:val="00C66E52"/>
    <w:rsid w:val="00C766B8"/>
    <w:rsid w:val="00C963E7"/>
    <w:rsid w:val="00CB5F5D"/>
    <w:rsid w:val="00CD3926"/>
    <w:rsid w:val="00CD6E1C"/>
    <w:rsid w:val="00CF6D06"/>
    <w:rsid w:val="00D332B5"/>
    <w:rsid w:val="00D5224D"/>
    <w:rsid w:val="00DB6C40"/>
    <w:rsid w:val="00DB7D24"/>
    <w:rsid w:val="00DC00F9"/>
    <w:rsid w:val="00DD29F9"/>
    <w:rsid w:val="00E0340B"/>
    <w:rsid w:val="00E1279B"/>
    <w:rsid w:val="00E53AE7"/>
    <w:rsid w:val="00E54C47"/>
    <w:rsid w:val="00E7342A"/>
    <w:rsid w:val="00E957DE"/>
    <w:rsid w:val="00EB371E"/>
    <w:rsid w:val="00EC31D3"/>
    <w:rsid w:val="00ED617B"/>
    <w:rsid w:val="00EE5287"/>
    <w:rsid w:val="00F06D0A"/>
    <w:rsid w:val="00F76CD8"/>
    <w:rsid w:val="00FA0175"/>
    <w:rsid w:val="00FC20C2"/>
    <w:rsid w:val="00FC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B4067"/>
  <w15:chartTrackingRefBased/>
  <w15:docId w15:val="{E3AE43EB-D05E-406A-90F8-3DB5B8109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C7F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OoUX-nOEjG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882</Words>
  <Characters>5029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87</cp:revision>
  <dcterms:created xsi:type="dcterms:W3CDTF">2020-04-24T09:17:00Z</dcterms:created>
  <dcterms:modified xsi:type="dcterms:W3CDTF">2020-04-25T11:41:00Z</dcterms:modified>
</cp:coreProperties>
</file>