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verflowPunct w:val="0"/>
        <w:topLinePunct/>
        <w:autoSpaceDE w:val="0"/>
        <w:autoSpaceDN w:val="0"/>
        <w:adjustRightInd w:val="0"/>
        <w:snapToGrid w:val="0"/>
        <w:spacing w:line="300" w:lineRule="auto"/>
        <w:jc w:val="center"/>
        <w:rPr>
          <w:rFonts w:hint="eastAsia" w:cs="Heiti SC"/>
          <w:kern w:val="0"/>
          <w:szCs w:val="24"/>
        </w:rPr>
      </w:pPr>
    </w:p>
    <w:p>
      <w:pPr>
        <w:overflowPunct w:val="0"/>
        <w:topLinePunct/>
        <w:autoSpaceDE w:val="0"/>
        <w:autoSpaceDN w:val="0"/>
        <w:adjustRightInd w:val="0"/>
        <w:snapToGrid w:val="0"/>
        <w:spacing w:line="300" w:lineRule="auto"/>
        <w:jc w:val="center"/>
        <w:rPr>
          <w:rFonts w:hint="eastAsia" w:ascii="黑体" w:hAnsi="宋体" w:eastAsia="黑体" w:cs="宋体"/>
          <w:kern w:val="0"/>
          <w:sz w:val="28"/>
          <w:szCs w:val="28"/>
        </w:rPr>
      </w:pPr>
      <w:r>
        <w:rPr>
          <w:rFonts w:hint="eastAsia" w:ascii="黑体" w:hAnsi="宋体" w:eastAsia="黑体" w:cs="宋体"/>
          <w:kern w:val="0"/>
          <w:sz w:val="28"/>
          <w:szCs w:val="28"/>
        </w:rPr>
        <w:t>扬州大学广陵学院本科生毕业设计（论文）题目申报表</w:t>
      </w:r>
    </w:p>
    <w:tbl>
      <w:tblPr>
        <w:tblStyle w:val="7"/>
        <w:tblW w:w="911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32"/>
        <w:gridCol w:w="1276"/>
        <w:gridCol w:w="992"/>
        <w:gridCol w:w="709"/>
        <w:gridCol w:w="992"/>
        <w:gridCol w:w="1229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  <w:jc w:val="center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 w:val="0"/>
              <w:topLinePunct/>
              <w:autoSpaceDE w:val="0"/>
              <w:autoSpaceDN w:val="0"/>
              <w:adjustRightInd w:val="0"/>
              <w:jc w:val="center"/>
              <w:rPr>
                <w:rFonts w:hint="eastAsia" w:ascii="宋体" w:hAnsi="Calibri"/>
                <w:szCs w:val="27"/>
              </w:rPr>
            </w:pPr>
            <w:r>
              <w:rPr>
                <w:rFonts w:hint="eastAsia" w:ascii="宋体" w:hAnsi="Calibri"/>
                <w:szCs w:val="27"/>
              </w:rPr>
              <w:t>设计（论文）题 目</w:t>
            </w:r>
          </w:p>
        </w:tc>
        <w:tc>
          <w:tcPr>
            <w:tcW w:w="775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 w:val="0"/>
              <w:topLinePunct/>
              <w:autoSpaceDE w:val="0"/>
              <w:autoSpaceDN w:val="0"/>
              <w:adjustRightInd w:val="0"/>
              <w:jc w:val="center"/>
              <w:rPr>
                <w:rFonts w:hint="eastAsia" w:ascii="宋体" w:hAnsi="Calibri" w:eastAsia="宋体"/>
                <w:szCs w:val="27"/>
                <w:lang w:val="en-US" w:eastAsia="zh-CN"/>
              </w:rPr>
            </w:pPr>
            <w:r>
              <w:rPr>
                <w:rFonts w:hint="eastAsia" w:ascii="宋体" w:hAnsi="Calibri"/>
                <w:szCs w:val="27"/>
                <w:lang w:val="en-US" w:eastAsia="zh-CN"/>
              </w:rPr>
              <w:t>图片分享社区的设计与开发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 w:val="0"/>
              <w:topLinePunct/>
              <w:autoSpaceDE w:val="0"/>
              <w:autoSpaceDN w:val="0"/>
              <w:adjustRightInd w:val="0"/>
              <w:jc w:val="center"/>
              <w:rPr>
                <w:rFonts w:hint="eastAsia" w:ascii="宋体" w:hAnsi="Calibri"/>
                <w:szCs w:val="27"/>
              </w:rPr>
            </w:pPr>
            <w:r>
              <w:rPr>
                <w:rFonts w:hint="eastAsia" w:ascii="宋体" w:hAnsi="Calibri"/>
                <w:szCs w:val="27"/>
              </w:rPr>
              <w:t>题目类型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 w:val="0"/>
              <w:topLinePunct/>
              <w:autoSpaceDE w:val="0"/>
              <w:autoSpaceDN w:val="0"/>
              <w:adjustRightInd w:val="0"/>
              <w:jc w:val="center"/>
              <w:rPr>
                <w:rFonts w:hint="eastAsia" w:ascii="宋体" w:hAnsi="Calibri" w:eastAsia="宋体"/>
                <w:szCs w:val="27"/>
                <w:lang w:val="en-US" w:eastAsia="zh-CN"/>
              </w:rPr>
            </w:pPr>
            <w:r>
              <w:rPr>
                <w:rFonts w:hint="eastAsia" w:ascii="宋体" w:hAnsi="Calibri"/>
                <w:szCs w:val="27"/>
                <w:lang w:val="en-US" w:eastAsia="zh-CN"/>
              </w:rPr>
              <w:t>2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 w:val="0"/>
              <w:topLinePunct/>
              <w:autoSpaceDE w:val="0"/>
              <w:autoSpaceDN w:val="0"/>
              <w:adjustRightInd w:val="0"/>
              <w:jc w:val="center"/>
              <w:rPr>
                <w:rFonts w:hint="eastAsia" w:ascii="宋体" w:hAnsi="Calibri"/>
                <w:szCs w:val="27"/>
              </w:rPr>
            </w:pPr>
            <w:r>
              <w:rPr>
                <w:rFonts w:hint="eastAsia" w:ascii="宋体" w:hAnsi="Calibri"/>
                <w:szCs w:val="27"/>
              </w:rPr>
              <w:t>题目来源</w:t>
            </w:r>
          </w:p>
        </w:tc>
        <w:tc>
          <w:tcPr>
            <w:tcW w:w="269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 w:val="0"/>
              <w:topLinePunct/>
              <w:autoSpaceDE w:val="0"/>
              <w:autoSpaceDN w:val="0"/>
              <w:adjustRightInd w:val="0"/>
              <w:jc w:val="center"/>
              <w:rPr>
                <w:rFonts w:hint="eastAsia" w:ascii="宋体" w:hAnsi="Calibri" w:eastAsia="宋体"/>
                <w:szCs w:val="27"/>
                <w:lang w:val="en-US" w:eastAsia="zh-CN"/>
              </w:rPr>
            </w:pPr>
            <w:r>
              <w:rPr>
                <w:rFonts w:hint="eastAsia" w:ascii="宋体" w:hAnsi="Calibri"/>
                <w:szCs w:val="27"/>
                <w:lang w:val="en-US" w:eastAsia="zh-CN"/>
              </w:rPr>
              <w:t>B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 w:val="0"/>
              <w:topLinePunct/>
              <w:autoSpaceDE w:val="0"/>
              <w:autoSpaceDN w:val="0"/>
              <w:adjustRightInd w:val="0"/>
              <w:jc w:val="center"/>
              <w:rPr>
                <w:rFonts w:hint="eastAsia" w:ascii="宋体" w:hAnsi="Calibri"/>
                <w:szCs w:val="27"/>
              </w:rPr>
            </w:pPr>
            <w:r>
              <w:rPr>
                <w:rFonts w:hint="eastAsia" w:ascii="宋体" w:hAnsi="Calibri"/>
                <w:szCs w:val="27"/>
              </w:rPr>
              <w:t>面向专业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 w:val="0"/>
              <w:topLinePunct/>
              <w:autoSpaceDE w:val="0"/>
              <w:autoSpaceDN w:val="0"/>
              <w:adjustRightInd w:val="0"/>
              <w:jc w:val="center"/>
              <w:rPr>
                <w:rFonts w:hint="eastAsia" w:ascii="宋体" w:hAnsi="Calibri" w:eastAsia="宋体"/>
                <w:szCs w:val="27"/>
                <w:lang w:val="en-US" w:eastAsia="zh-CN"/>
              </w:rPr>
            </w:pPr>
            <w:r>
              <w:rPr>
                <w:rFonts w:hint="eastAsia" w:ascii="宋体" w:hAnsi="Calibri"/>
                <w:szCs w:val="27"/>
                <w:lang w:val="en-US" w:eastAsia="zh-CN"/>
              </w:rPr>
              <w:t>电子信息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 w:val="0"/>
              <w:topLinePunct/>
              <w:autoSpaceDE w:val="0"/>
              <w:autoSpaceDN w:val="0"/>
              <w:adjustRightInd w:val="0"/>
              <w:jc w:val="center"/>
              <w:rPr>
                <w:rFonts w:hint="eastAsia" w:ascii="宋体" w:hAnsi="Calibri"/>
                <w:szCs w:val="27"/>
              </w:rPr>
            </w:pPr>
            <w:r>
              <w:rPr>
                <w:rFonts w:hint="eastAsia" w:ascii="宋体" w:hAnsi="Calibri"/>
                <w:szCs w:val="27"/>
              </w:rPr>
              <w:t>指导教师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 w:val="0"/>
              <w:topLinePunct/>
              <w:autoSpaceDE w:val="0"/>
              <w:autoSpaceDN w:val="0"/>
              <w:adjustRightInd w:val="0"/>
              <w:jc w:val="center"/>
              <w:rPr>
                <w:rFonts w:hint="eastAsia" w:ascii="宋体" w:hAnsi="Calibri"/>
                <w:szCs w:val="27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 w:val="0"/>
              <w:topLinePunct/>
              <w:autoSpaceDE w:val="0"/>
              <w:autoSpaceDN w:val="0"/>
              <w:adjustRightInd w:val="0"/>
              <w:jc w:val="center"/>
              <w:rPr>
                <w:rFonts w:hint="eastAsia" w:ascii="宋体" w:hAnsi="Calibri"/>
                <w:szCs w:val="27"/>
              </w:rPr>
            </w:pPr>
            <w:r>
              <w:rPr>
                <w:rFonts w:hint="eastAsia" w:ascii="宋体" w:hAnsi="Calibri"/>
                <w:szCs w:val="27"/>
              </w:rPr>
              <w:t>职 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 w:val="0"/>
              <w:topLinePunct/>
              <w:autoSpaceDE w:val="0"/>
              <w:autoSpaceDN w:val="0"/>
              <w:adjustRightInd w:val="0"/>
              <w:jc w:val="center"/>
              <w:rPr>
                <w:rFonts w:hint="eastAsia" w:ascii="宋体" w:hAnsi="Calibri"/>
                <w:szCs w:val="27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 w:val="0"/>
              <w:topLinePunct/>
              <w:autoSpaceDE w:val="0"/>
              <w:autoSpaceDN w:val="0"/>
              <w:adjustRightInd w:val="0"/>
              <w:jc w:val="center"/>
              <w:rPr>
                <w:rFonts w:hint="eastAsia" w:ascii="宋体" w:hAnsi="Calibri"/>
                <w:szCs w:val="27"/>
              </w:rPr>
            </w:pPr>
            <w:r>
              <w:rPr>
                <w:rFonts w:hint="eastAsia" w:ascii="宋体" w:hAnsi="Calibri"/>
                <w:szCs w:val="27"/>
              </w:rPr>
              <w:t>学位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 w:val="0"/>
              <w:topLinePunct/>
              <w:autoSpaceDE w:val="0"/>
              <w:autoSpaceDN w:val="0"/>
              <w:adjustRightInd w:val="0"/>
              <w:jc w:val="center"/>
              <w:rPr>
                <w:rFonts w:hint="eastAsia" w:ascii="宋体" w:hAnsi="Calibri"/>
                <w:szCs w:val="27"/>
              </w:rPr>
            </w:pP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 w:val="0"/>
              <w:topLinePunct/>
              <w:autoSpaceDE w:val="0"/>
              <w:autoSpaceDN w:val="0"/>
              <w:adjustRightInd w:val="0"/>
              <w:jc w:val="center"/>
              <w:rPr>
                <w:rFonts w:hint="eastAsia" w:ascii="宋体" w:hAnsi="Calibri"/>
                <w:szCs w:val="27"/>
              </w:rPr>
            </w:pPr>
            <w:r>
              <w:rPr>
                <w:rFonts w:hint="eastAsia" w:ascii="宋体" w:hAnsi="Calibri"/>
                <w:szCs w:val="27"/>
              </w:rPr>
              <w:t>从事专业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 w:val="0"/>
              <w:topLinePunct/>
              <w:autoSpaceDE w:val="0"/>
              <w:autoSpaceDN w:val="0"/>
              <w:adjustRightInd w:val="0"/>
              <w:jc w:val="center"/>
              <w:rPr>
                <w:rFonts w:hint="eastAsia" w:ascii="宋体" w:hAnsi="Calibri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3" w:hRule="atLeast"/>
          <w:jc w:val="center"/>
        </w:trPr>
        <w:tc>
          <w:tcPr>
            <w:tcW w:w="911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宋体" w:hAnsi="宋体"/>
                <w:b/>
                <w:bCs/>
                <w:szCs w:val="27"/>
              </w:rPr>
            </w:pPr>
            <w:r>
              <w:rPr>
                <w:rFonts w:hint="eastAsia" w:ascii="宋体" w:hAnsi="宋体"/>
                <w:b/>
                <w:bCs/>
                <w:szCs w:val="27"/>
              </w:rPr>
              <w:t>题目简介：</w:t>
            </w:r>
          </w:p>
          <w:p>
            <w:pPr>
              <w:overflowPunct w:val="0"/>
              <w:topLinePunct/>
              <w:autoSpaceDE w:val="0"/>
              <w:autoSpaceDN w:val="0"/>
              <w:adjustRightInd w:val="0"/>
              <w:ind w:firstLine="420" w:firstLineChars="200"/>
              <w:rPr>
                <w:rFonts w:hint="eastAsia" w:ascii="宋体" w:hAnsi="宋体"/>
                <w:szCs w:val="27"/>
              </w:rPr>
            </w:pPr>
            <w:r>
              <w:rPr>
                <w:rFonts w:hint="eastAsia" w:ascii="宋体" w:hAnsi="宋体"/>
                <w:szCs w:val="27"/>
                <w:lang w:val="en-US" w:eastAsia="zh-CN"/>
              </w:rPr>
              <w:t>我选择的毕业设计是Web前端开发。</w:t>
            </w:r>
            <w:r>
              <w:rPr>
                <w:rFonts w:hint="eastAsia" w:ascii="宋体" w:hAnsi="宋体"/>
                <w:szCs w:val="27"/>
              </w:rPr>
              <w:t>2005年以后，互联网进入Web 2.0时代，各种类似桌面软件的Web应用大量涌现，网站的前端由此发生了翻天覆地的变化。网页不再只是承载单一的文字和图片，各种丰富媒体让网页的内容更加生动，网页上软件化的交互形式为用户提供了更好的</w:t>
            </w:r>
            <w:bookmarkStart w:id="0" w:name="_GoBack"/>
            <w:bookmarkEnd w:id="0"/>
            <w:r>
              <w:rPr>
                <w:rFonts w:hint="eastAsia" w:ascii="宋体" w:hAnsi="宋体"/>
                <w:szCs w:val="27"/>
              </w:rPr>
              <w:t>使用体验，这些都是基于前端技术实现的。随着WEB2.0概念的普及和W3C组织的推广，网站重构的影响力正以惊人的速度增长。</w:t>
            </w:r>
            <w:r>
              <w:rPr>
                <w:rFonts w:hint="eastAsia" w:hAnsi="宋体"/>
              </w:rPr>
              <w:t>利用</w:t>
            </w:r>
            <w:r>
              <w:rPr>
                <w:rFonts w:hint="eastAsia" w:hAnsi="宋体"/>
                <w:lang w:val="en-US" w:eastAsia="zh-CN"/>
              </w:rPr>
              <w:t>Web技术</w:t>
            </w:r>
            <w:r>
              <w:rPr>
                <w:rFonts w:hint="eastAsia" w:hAnsi="宋体"/>
              </w:rPr>
              <w:t>开发</w:t>
            </w:r>
            <w:r>
              <w:rPr>
                <w:rFonts w:hint="eastAsia" w:hAnsi="宋体"/>
                <w:lang w:val="en-US" w:eastAsia="zh-CN"/>
              </w:rPr>
              <w:t>图片分享社区</w:t>
            </w:r>
            <w:r>
              <w:rPr>
                <w:rFonts w:hint="eastAsia" w:hAnsi="宋体"/>
              </w:rPr>
              <w:t>。在开发期间，及时参阅大量资料，通过网络、书籍找到自己在系统开发过程中的不足和解决方法，并不断完善</w:t>
            </w:r>
            <w:r>
              <w:rPr>
                <w:rFonts w:hint="eastAsia" w:hAnsi="宋体"/>
                <w:lang w:val="en-US" w:eastAsia="zh-CN"/>
              </w:rPr>
              <w:t>图片分享社区</w:t>
            </w:r>
            <w:r>
              <w:rPr>
                <w:rFonts w:hint="eastAsia" w:hAnsi="宋体"/>
              </w:rPr>
              <w:t>的功能，</w:t>
            </w:r>
            <w:r>
              <w:rPr>
                <w:rFonts w:hint="eastAsia" w:hAnsi="宋体"/>
                <w:lang w:val="en-US" w:eastAsia="zh-CN"/>
              </w:rPr>
              <w:t>提高用户体验</w:t>
            </w:r>
            <w:r>
              <w:rPr>
                <w:rFonts w:hint="eastAsia" w:hAnsi="宋体"/>
                <w:lang w:eastAsia="zh-CN"/>
              </w:rPr>
              <w:t>。</w:t>
            </w:r>
          </w:p>
          <w:p>
            <w:p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宋体" w:hAnsi="宋体"/>
                <w:b/>
                <w:bCs/>
                <w:szCs w:val="27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7"/>
                <w:lang w:val="en-US" w:eastAsia="zh-CN"/>
              </w:rPr>
              <w:t>主要功能：</w:t>
            </w:r>
          </w:p>
          <w:p>
            <w:p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宋体" w:hAnsi="宋体"/>
                <w:szCs w:val="27"/>
                <w:lang w:val="en-US" w:eastAsia="zh-CN"/>
              </w:rPr>
            </w:pPr>
            <w:r>
              <w:rPr>
                <w:rFonts w:hint="eastAsia" w:ascii="宋体" w:hAnsi="宋体"/>
                <w:szCs w:val="27"/>
                <w:lang w:val="en-US" w:eastAsia="zh-CN"/>
              </w:rPr>
              <w:t>登录：用于用户登录系统进行操作</w:t>
            </w:r>
          </w:p>
          <w:p>
            <w:p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宋体" w:hAnsi="宋体"/>
                <w:szCs w:val="27"/>
                <w:lang w:val="en-US" w:eastAsia="zh-CN"/>
              </w:rPr>
            </w:pPr>
            <w:r>
              <w:rPr>
                <w:rFonts w:hint="eastAsia" w:ascii="宋体" w:hAnsi="宋体"/>
                <w:szCs w:val="27"/>
                <w:lang w:val="en-US" w:eastAsia="zh-CN"/>
              </w:rPr>
              <w:t>注册：用于用户注册系统</w:t>
            </w:r>
          </w:p>
          <w:p>
            <w:p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宋体" w:hAnsi="宋体"/>
                <w:szCs w:val="27"/>
                <w:lang w:val="en-US" w:eastAsia="zh-CN"/>
              </w:rPr>
            </w:pPr>
            <w:r>
              <w:rPr>
                <w:rFonts w:hint="eastAsia" w:ascii="宋体" w:hAnsi="宋体"/>
                <w:szCs w:val="27"/>
                <w:lang w:val="en-US" w:eastAsia="zh-CN"/>
              </w:rPr>
              <w:t>密码找回：用于用户忘记密码后进行找回并重新设置密码</w:t>
            </w:r>
          </w:p>
          <w:p>
            <w:p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宋体" w:hAnsi="宋体"/>
                <w:szCs w:val="27"/>
                <w:lang w:val="en-US" w:eastAsia="zh-CN"/>
              </w:rPr>
            </w:pPr>
            <w:r>
              <w:rPr>
                <w:rFonts w:hint="eastAsia" w:ascii="宋体" w:hAnsi="宋体"/>
                <w:szCs w:val="27"/>
                <w:lang w:val="en-US" w:eastAsia="zh-CN"/>
              </w:rPr>
              <w:t>分类图片：用户能够欣赏不同类型的图片并评论</w:t>
            </w:r>
          </w:p>
          <w:p>
            <w:p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宋体" w:hAnsi="宋体"/>
                <w:szCs w:val="27"/>
                <w:lang w:val="en-US" w:eastAsia="zh-CN"/>
              </w:rPr>
            </w:pPr>
            <w:r>
              <w:rPr>
                <w:rFonts w:hint="eastAsia" w:ascii="宋体" w:hAnsi="宋体"/>
                <w:szCs w:val="27"/>
                <w:lang w:val="en-US" w:eastAsia="zh-CN"/>
              </w:rPr>
              <w:t>付费图片：用户能够打赏用户的图片</w:t>
            </w:r>
          </w:p>
          <w:p>
            <w:p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宋体" w:hAnsi="宋体"/>
                <w:szCs w:val="27"/>
                <w:lang w:val="en-US" w:eastAsia="zh-CN"/>
              </w:rPr>
            </w:pPr>
            <w:r>
              <w:rPr>
                <w:rFonts w:hint="eastAsia" w:ascii="宋体" w:hAnsi="宋体"/>
                <w:szCs w:val="27"/>
                <w:lang w:val="en-US" w:eastAsia="zh-CN"/>
              </w:rPr>
              <w:t>资讯杂谈：用户能够了解实时的新闻</w:t>
            </w:r>
          </w:p>
          <w:p>
            <w:p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宋体" w:hAnsi="宋体"/>
                <w:szCs w:val="27"/>
                <w:lang w:val="en-US" w:eastAsia="zh-CN"/>
              </w:rPr>
            </w:pPr>
            <w:r>
              <w:rPr>
                <w:rFonts w:hint="eastAsia" w:ascii="宋体" w:hAnsi="宋体"/>
                <w:szCs w:val="27"/>
                <w:lang w:val="en-US" w:eastAsia="zh-CN"/>
              </w:rPr>
              <w:t>视频拍客：观看各种类型的视频</w:t>
            </w:r>
          </w:p>
          <w:p>
            <w:p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宋体" w:hAnsi="宋体"/>
                <w:szCs w:val="27"/>
                <w:lang w:val="en-US" w:eastAsia="zh-CN"/>
              </w:rPr>
            </w:pPr>
            <w:r>
              <w:rPr>
                <w:rFonts w:hint="eastAsia" w:ascii="宋体" w:hAnsi="宋体"/>
                <w:szCs w:val="27"/>
                <w:lang w:val="en-US" w:eastAsia="zh-CN"/>
              </w:rPr>
              <w:t>积分商城：使用积分购买商城内部的物品</w:t>
            </w:r>
          </w:p>
          <w:p>
            <w:p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宋体" w:hAnsi="宋体"/>
                <w:szCs w:val="27"/>
                <w:lang w:val="en-US" w:eastAsia="zh-CN"/>
              </w:rPr>
            </w:pPr>
            <w:r>
              <w:rPr>
                <w:rFonts w:hint="eastAsia" w:ascii="宋体" w:hAnsi="宋体"/>
                <w:szCs w:val="27"/>
                <w:lang w:val="en-US" w:eastAsia="zh-CN"/>
              </w:rPr>
              <w:t>关注动态：关注各分类的最新资讯</w:t>
            </w:r>
          </w:p>
          <w:p>
            <w:p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宋体" w:hAnsi="宋体"/>
                <w:szCs w:val="27"/>
                <w:lang w:val="en-US" w:eastAsia="zh-CN"/>
              </w:rPr>
            </w:pPr>
          </w:p>
          <w:p>
            <w:p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宋体" w:hAnsi="宋体"/>
                <w:szCs w:val="27"/>
                <w:lang w:val="en-US" w:eastAsia="zh-CN"/>
              </w:rPr>
            </w:pPr>
          </w:p>
          <w:p>
            <w:p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宋体" w:hAnsi="宋体"/>
                <w:szCs w:val="27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  <w:jc w:val="center"/>
        </w:trPr>
        <w:tc>
          <w:tcPr>
            <w:tcW w:w="911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宋体" w:hAnsi="宋体"/>
                <w:szCs w:val="27"/>
              </w:rPr>
            </w:pPr>
            <w:r>
              <w:rPr>
                <w:rFonts w:hint="eastAsia" w:ascii="宋体" w:hAnsi="宋体"/>
                <w:szCs w:val="27"/>
              </w:rPr>
              <w:t>审核意见：</w:t>
            </w:r>
          </w:p>
          <w:p>
            <w:p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Calibri" w:hAnsi="Calibri"/>
                <w:szCs w:val="22"/>
              </w:rPr>
            </w:pPr>
          </w:p>
          <w:p>
            <w:p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Calibri" w:hAnsi="Calibri"/>
                <w:szCs w:val="22"/>
              </w:rPr>
            </w:pPr>
          </w:p>
          <w:p>
            <w:p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审核人签名：</w:t>
            </w:r>
          </w:p>
          <w:p>
            <w:pPr>
              <w:overflowPunct w:val="0"/>
              <w:topLinePunct/>
              <w:autoSpaceDE w:val="0"/>
              <w:autoSpaceDN w:val="0"/>
              <w:adjustRightInd w:val="0"/>
              <w:rPr>
                <w:rFonts w:hint="eastAsia"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 xml:space="preserve">                                                               年     月      日</w:t>
            </w:r>
          </w:p>
        </w:tc>
      </w:tr>
    </w:tbl>
    <w:p>
      <w:pPr>
        <w:overflowPunct w:val="0"/>
        <w:topLinePunct/>
        <w:autoSpaceDE w:val="0"/>
        <w:autoSpaceDN w:val="0"/>
        <w:adjustRightInd w:val="0"/>
        <w:snapToGrid w:val="0"/>
        <w:spacing w:line="360" w:lineRule="auto"/>
        <w:rPr>
          <w:rFonts w:hint="eastAsia" w:ascii="宋体" w:hAnsi="Calibri"/>
          <w:szCs w:val="21"/>
        </w:rPr>
      </w:pPr>
      <w:r>
        <w:rPr>
          <w:rFonts w:hint="eastAsia" w:ascii="宋体" w:hAnsi="Calibri"/>
          <w:szCs w:val="21"/>
        </w:rPr>
        <w:t>题目类型－－1、为结合科研；2、为结合生产实际；3、为结合大学生科研训练计划；　</w:t>
      </w:r>
    </w:p>
    <w:p>
      <w:pPr>
        <w:overflowPunct w:val="0"/>
        <w:topLinePunct/>
        <w:autoSpaceDE w:val="0"/>
        <w:autoSpaceDN w:val="0"/>
        <w:adjustRightInd w:val="0"/>
        <w:snapToGrid w:val="0"/>
        <w:spacing w:line="360" w:lineRule="auto"/>
        <w:rPr>
          <w:rFonts w:hint="eastAsia" w:ascii="宋体" w:hAnsi="Calibri"/>
          <w:szCs w:val="21"/>
        </w:rPr>
      </w:pPr>
      <w:r>
        <w:rPr>
          <w:rFonts w:hint="eastAsia" w:ascii="宋体" w:hAnsi="Calibri"/>
          <w:szCs w:val="21"/>
        </w:rPr>
        <w:t>4、为结合学科竞赛；5、模拟仿真；6、其它</w:t>
      </w:r>
    </w:p>
    <w:p>
      <w:pPr>
        <w:overflowPunct w:val="0"/>
        <w:topLinePunct/>
        <w:autoSpaceDE w:val="0"/>
        <w:autoSpaceDN w:val="0"/>
        <w:adjustRightInd w:val="0"/>
        <w:snapToGrid w:val="0"/>
        <w:spacing w:line="360" w:lineRule="auto"/>
        <w:rPr>
          <w:rFonts w:hint="eastAsia" w:ascii="宋体" w:hAnsi="Calibri"/>
          <w:szCs w:val="21"/>
        </w:rPr>
      </w:pPr>
      <w:r>
        <w:rPr>
          <w:rFonts w:hint="eastAsia" w:ascii="宋体" w:hAnsi="Calibri"/>
          <w:szCs w:val="27"/>
        </w:rPr>
        <w:t>题目来源</w:t>
      </w:r>
      <w:r>
        <w:rPr>
          <w:rFonts w:hint="eastAsia" w:ascii="宋体" w:hAnsi="Calibri"/>
          <w:szCs w:val="21"/>
        </w:rPr>
        <w:t>－－A.指导教师出题 ； B.学生自定、自拟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Heiti SC">
    <w:altName w:val="Malgun Gothic"/>
    <w:panose1 w:val="02030609000101010101"/>
    <w:charset w:val="81"/>
    <w:family w:val="roman"/>
    <w:pitch w:val="default"/>
    <w:sig w:usb0="00000000" w:usb1="00000000" w:usb2="00000010" w:usb3="00000000" w:csb0="0008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10</w:t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514068"/>
    <w:rsid w:val="093E021F"/>
    <w:rsid w:val="16181D79"/>
    <w:rsid w:val="173D506F"/>
    <w:rsid w:val="1B6C4E31"/>
    <w:rsid w:val="26E46D3B"/>
    <w:rsid w:val="34514068"/>
    <w:rsid w:val="56DE0E5B"/>
    <w:rsid w:val="6764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2017-11-10T01:00:00Z</dcterms:created>
  <dc:creator>Administrator</dc:creator>
  <cp:lastModifiedBy>Administrator</cp:lastModifiedBy>
  <dcterms:modified xsi:type="dcterms:W3CDTF">2017-11-10T06:13:01Z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