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"http://www.cnblogs.com/nio-nio/archive/2012/07/23/2604900.html"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Android的单线程模型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当一个程序第一次启动时，Android会同时启动一个对应的主线程（Main Thread），主线程主要负责处理与UI相关的事件，如：用户的按键事件，用户接触屏幕的事件以及屏幕绘图事件，并把相关的事件分发到对应的组件进行处理。所以主线程通常又被叫做UI线程。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在开发Android 应用时必须遵守单线程模型的原则： Android UI操作并不是线程安全的并且这些操作必须在UI线程中执行。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如果在非UI线程中直接操作UI线程，会抛出android.view.ViewRoot$CalledFromWrongThreadException: Only the original thread that created a view hierarchy can touch its views，这与普通的java程序不同。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由于UI线程负责事件的监听和绘图，因此，必须保证UI线程能够随时响应用户的需求，UI线程里的操作应该向中断事件那样短小，费时的操作（如网络连接）需要另开线程，否则，如果UI线程超过5s没有响应用户请求，会弹出对话框提醒用户终止应用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如果在新开的线程中需要对UI进行设定，就可能违反单线程模型，因此android采用一种复杂的Message Queue机制保证线程间通信。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EFEF2"/>
        </w:rPr>
        <w:t>Message Queue：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Message Queue是一个消息队列，用来存放通过Handler发布的消息。Android在第一次启动程序时会默认会为UI thread创建一个关联的消息队列，可以通过Looper.myQueue()得到当前线程的消息队列，用来管理程序的一些上层组件，activities，broadcast receivers 等等。你可以在自己的子线程中创建Handler与UI thread通讯。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通过Handler你可以发布或者处理一个消息或者是一个Runnable的实例。每个Handler都会与唯一的一个线程以及该线程的消息队列管理。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Looper扮演着一个Handler和消息队列之间通讯桥梁的角色。程序组件首先通过Handler把消息传递给Looper，Looper把消息放入队列。Looper也把消息队列里的消息广播给所有的Handler，Handler接受到消息后调用handleMessage进行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实例如下：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void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onCreate(Bundle savedInstanceState) {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330"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super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.onCreate(savedInstanceState);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330"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setContentView(R.layout.main);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330"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editText = (EditText) findViewById(R.id.weather_city_edit);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330"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Button button = (Button) findViewById(R.id.goQuery);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330"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button.setOnClickListener(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);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330"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Looper looper = Looper.myLooper();  </w:t>
      </w: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EFEF2"/>
        </w:rPr>
        <w:t xml:space="preserve">//得到当前线程的Looper实例，由于当前线程是UI线程也可以通过Looper.getMainLooper()得到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    messageHandler =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MessageHandler(looper);  </w:t>
      </w: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EFEF2"/>
        </w:rPr>
        <w:t xml:space="preserve">//此处甚至可以不需要设置Looper，因为 Handler默认就使用当前线程的Looper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void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onClick(View v) {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FF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Thread() {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FF"/>
          <w:spacing w:val="0"/>
          <w:sz w:val="21"/>
          <w:szCs w:val="21"/>
          <w:shd w:val="clear" w:fill="FEFEF2"/>
          <w:lang w:val="en-US" w:eastAsia="zh-CN"/>
        </w:rPr>
        <w:t xml:space="preserve">    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void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run() {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    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Message message = Message.obtain();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    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message.obj = "</w:t>
      </w:r>
      <w:r>
        <w:rPr>
          <w:b w:val="0"/>
          <w:i w:val="0"/>
          <w:caps w:val="0"/>
          <w:color w:val="8B0000"/>
          <w:spacing w:val="0"/>
          <w:sz w:val="21"/>
          <w:szCs w:val="21"/>
          <w:shd w:val="clear" w:fill="FEFEF2"/>
        </w:rPr>
        <w:t>abc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";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    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messageHandler.sendMessage(message);  </w:t>
      </w: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EFEF2"/>
        </w:rPr>
        <w:t xml:space="preserve">//发送消息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}.start();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Handler messageHandler =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Handler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 w:firstLine="42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MessageHandler(Looper looper) {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 w:firstLine="42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FF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super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(looper);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 w:firstLine="42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 w:firstLine="42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void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handleMessage(Message msg) {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 w:firstLine="42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setTitle((String) msg.obj);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 w:firstLine="42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对于这个实例，当这个activity执行玩oncreate,onstart,onresume后，就监听UI的各种事件和消息。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当我们点击一个按钮后，启动一个线程，线程执行结束后，通过handler发送一个消息，由于这个handler属于UI线程，因此这个消息也发送给UI线程，然后UI线程又把这个消息给handler处理，而这个handler是UI线程创造的，他可以访问UI组件，因此，就更新了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由于通过handler需要自己管理线程类，如果业务稍微复杂，代码看起来就比较混乱，因此android提供了AsyncTask类来解决此问题。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EFEF2"/>
        </w:rPr>
        <w:t>AsyncTask: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首先继承一下此类，实现以下若干方法，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onPreExecute(), 该方法将在执行实际的后台操作前被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</w:rPr>
        <w:t>UI thread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调用。可以在该方法中做一些准备工作，如在界面上显示一个进度条。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doInBackground(Params...), 将在onPreExecute 方法执行后马上执行，该方法运行在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</w:rPr>
        <w:t>后台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线程中。这里将主要负责执行那些很耗时的后台计算工作。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可以调用publishProgress方法来更新实时的任务进度。该方法是抽象方法，子类必须实现。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onProgressUpdate(Progress...),在publishProgress方法被调用后，UI thread将调用这个方法从而在界面上展示任务的进展情况，例如通过一个进度条进行展示。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onPostExecute(Result), 在doInBackground 执行完成后，onPostExecute 方法将被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</w:rPr>
        <w:t>UI thread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调用，后台的计算结果将通过该方法传递到UI thread.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使用时需要遵循以下规则：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</w:rPr>
        <w:t>1)Task的实例必须在UI thread中创建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</w:rPr>
        <w:t>2)execute方法必须在UI thread中调用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</w:rPr>
        <w:t>3)不要手动的调用这些方法，只调用execute即可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</w:rPr>
        <w:t>4)该task只能被执行一次，否则多次调用时将会出现异常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示例如下：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void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onCreate(Bundle savedInstanceState) {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FF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super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.onCreate(savedInstanceState);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setContentView(R.layout.main);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editText = (EditText) findViewById(R.id.weather_city_edit);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Button button = (Button) findViewById(R.id.goQuery);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button.setOnClickListener(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);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void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onClick(View v) {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FF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GetWeatherTask().execute(“aaa”);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class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GetWeatherTask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extends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AsyncTask&lt;String, Integer, String&gt; {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FF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protected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String doInBackground(String... params) {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FF"/>
          <w:spacing w:val="0"/>
          <w:sz w:val="21"/>
          <w:szCs w:val="21"/>
          <w:shd w:val="clear" w:fill="FEFEF2"/>
          <w:lang w:val="en-US" w:eastAsia="zh-CN"/>
        </w:rPr>
        <w:t xml:space="preserve">    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return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getWetherByCity(params[0]);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FF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protected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EFEF2"/>
        </w:rPr>
        <w:t>void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 onPostExecute(String result) {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setTitle(result);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 xml:space="preserve">}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right="0"/>
        <w:jc w:val="left"/>
        <w:rPr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}</w:t>
      </w:r>
      <w:bookmarkStart w:id="0" w:name="_GoBack"/>
      <w:bookmarkEnd w:id="0"/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0217"/>
    <w:rsid w:val="08A034E7"/>
    <w:rsid w:val="0DE42D4C"/>
    <w:rsid w:val="0EF91EEF"/>
    <w:rsid w:val="11524B87"/>
    <w:rsid w:val="16215F51"/>
    <w:rsid w:val="1ACF113B"/>
    <w:rsid w:val="1C677459"/>
    <w:rsid w:val="215E6214"/>
    <w:rsid w:val="2264366B"/>
    <w:rsid w:val="23A41C03"/>
    <w:rsid w:val="27FD6A1B"/>
    <w:rsid w:val="28FF7338"/>
    <w:rsid w:val="2FF55E8B"/>
    <w:rsid w:val="35AB6C93"/>
    <w:rsid w:val="38DA3C9B"/>
    <w:rsid w:val="3A570DFF"/>
    <w:rsid w:val="3AC64BA6"/>
    <w:rsid w:val="3ADB410E"/>
    <w:rsid w:val="3D403A81"/>
    <w:rsid w:val="3E8B24FD"/>
    <w:rsid w:val="425169C8"/>
    <w:rsid w:val="4B6951D9"/>
    <w:rsid w:val="4E34396A"/>
    <w:rsid w:val="50216ECC"/>
    <w:rsid w:val="52434657"/>
    <w:rsid w:val="525F3C4B"/>
    <w:rsid w:val="55953DF8"/>
    <w:rsid w:val="564A4947"/>
    <w:rsid w:val="5D0B382D"/>
    <w:rsid w:val="5D0E207E"/>
    <w:rsid w:val="612B693F"/>
    <w:rsid w:val="61740A98"/>
    <w:rsid w:val="63A12E1C"/>
    <w:rsid w:val="640F773F"/>
    <w:rsid w:val="6837724D"/>
    <w:rsid w:val="68D17F4C"/>
    <w:rsid w:val="6945338F"/>
    <w:rsid w:val="6CEC153A"/>
    <w:rsid w:val="6FDE14C1"/>
    <w:rsid w:val="766D21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2017-01-19T03:59:27Z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