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"http://www.cnblogs.com/yc-755909659/p/4290114.html" </w:instrText>
      </w:r>
      <w:r>
        <w:rPr>
          <w:rFonts w:hint="default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FA6E6"/>
          <w:spacing w:val="0"/>
          <w:szCs w:val="27"/>
          <w:u w:val="none"/>
        </w:rPr>
        <w:t>Animation 动画介绍和实现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1.Animation 动画类型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Android的animation由四种类型组成：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XML中</w:t>
      </w:r>
    </w:p>
    <w:tbl>
      <w:tblPr>
        <w:tblStyle w:val="8"/>
        <w:tblW w:w="554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377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alph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渐变透明度动画效果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scale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渐变尺寸伸缩动画效果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translate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画面转换位置移动动画效果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rotate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画面转移旋转动画效果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JavaCode中</w:t>
      </w:r>
    </w:p>
    <w:tbl>
      <w:tblPr>
        <w:tblStyle w:val="8"/>
        <w:tblW w:w="619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5"/>
        <w:gridCol w:w="33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AlphaAnimation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渐变透明度动画效果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ScaleAnimation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渐变尺寸伸缩动画效果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TranslateAnimation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画面转换位置移动动画效果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RotateAnimation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画面转移旋转动画效果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 2.Android动画模式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Animation主要有两种动画模式：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一种是tweened animation(渐变动画)</w:t>
      </w:r>
    </w:p>
    <w:tbl>
      <w:tblPr>
        <w:tblStyle w:val="8"/>
        <w:tblW w:w="619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5"/>
        <w:gridCol w:w="33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XML中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JavaCode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alpha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AlphaAnimation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scale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ScaleAnimation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一种是frame by frame(画面转换动画)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 </w:t>
      </w:r>
    </w:p>
    <w:tbl>
      <w:tblPr>
        <w:tblStyle w:val="8"/>
        <w:tblW w:w="619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5"/>
        <w:gridCol w:w="33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XML中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JavaCode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translate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TranslateAnimation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rotate</w:t>
            </w:r>
          </w:p>
        </w:tc>
        <w:tc>
          <w:tcPr>
            <w:tcW w:w="33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RotateAnimation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3.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如何在XML文件中定义动画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①新建 Android 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②在res目录中新建anim文件夹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③在anim目录中新建一个my_anim.xml(注意文件名小写)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④在 my_anim.xml 加入动画代码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="http://schemas.android.com/apk/res/android"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alpha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scale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translate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rotate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4.Android动画解析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--XML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4.1 alpha 渐变透明度动画效果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="http://schemas.android.com/apk/res/android"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alpha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="1000"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android:fromAlpha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="0.0"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android:toAlpha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="1.0"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透明度控制动画效果 alpha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浮点型值：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fromAlpha 属性为动画起始时透明度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toAlpha   属性为动画结束时透明度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0.0表示完全透明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1.0表示完全不透明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以上值取0.0-1.0之间的float数据类型的数字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长整型值：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duration  属性为动画持续时间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时间以毫秒为单位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--&gt;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4.2 scale 渐变尺寸伸缩动画效果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="http://schemas.android.com/apk/res/android"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scale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="1000"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android:fillAfter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="false"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android:fromXScale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="0.0"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android:fromYScale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="0.0"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android:interpolator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="@android:anim/accelerate_decelerate_interpolator"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android:pivotX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="50%"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android:pivotY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="50%"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android:toXScale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="1.4"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android:toYScale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="1.4"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尺寸伸缩动画效果 scale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属性：interpolator 指定一个动画的插入器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在我试验过程中，使用android.res.anim中的资源时候发现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有三种动画插入器: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accelerate_decelerate_interpolator  加速-减速 动画插入器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accelerate_interpolator        加速-动画插入器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decelerate_interpolator        减速- 动画插入器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其他的属于特定的动画效果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浮点型值：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fromXScale 属性为动画起始时 X坐标上的伸缩尺寸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toXScale   属性为动画结束时 X坐标上的伸缩尺寸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fromYScale 属性为动画起始时Y坐标上的伸缩尺寸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toYScale   属性为动画结束时Y坐标上的伸缩尺寸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以上四种属性值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0.0表示收缩到没有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1.0表示正常无伸缩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值小于1.0表示收缩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值大于1.0表示放大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pivotX     属性为动画相对于物件的X坐标的开始位置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pivotY     属性为动画相对于物件的Y坐标的开始位置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以上两个属性值 从0%-100%中取值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50%为物件的X或Y方向坐标上的中点位置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长整型值：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duration  属性为动画持续时间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   时间以毫秒为单位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布尔型值: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fillAfter 属性 当设置为true ，该动画转化在动画结束后被应用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4.3 translate 画面转换位置移动动画效果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="http://schemas.android.com/apk/res/android"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translate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="2000"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android:fromXDelta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="30"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android:fromYDelta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="30"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android:toXDelta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="-80"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android:toYDelta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="300"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translate 位置转移动画效果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整型值: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fromXDelta 属性为动画起始时 X坐标上的位置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toXDelta   属性为动画结束时 X坐标上的位置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fromYDelta 属性为动画起始时 Y坐标上的位置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toYDelta   属性为动画结束时 Y坐标上的位置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注意: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没有指定fromXType toXType fromYType toYType 时候，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默认是以自己为相对参照物 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长整型值：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duration  属性为动画持续时间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   时间以毫秒为单位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4.4 rotate 画面转移旋转动画效果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set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="http://schemas.android.com/apk/res/android"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rotate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="3000"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android:fromDegrees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="0"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android:interpolator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="@android:anim/accelerate_decelerate_interpolator"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android:pivotX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="50%"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android:pivotY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="50%"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android:toDegrees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="+350"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rotate 旋转动画效果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属性：interpolator 指定一个动画的插入器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在我试验过程中，使用android.res.anim中的资源时候发现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有三种动画插入器: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accelerate_decelerate_interpolator   加速-减速 动画插入器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accelerate_interpolator               加速-动画插入器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decelerate_interpolator               减速- 动画插入器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其他的属于特定的动画效果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浮点数型值: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fromDegrees 属性为动画起始时物件的角度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toDegrees   属性为动画结束时物件旋转的角度 可以大于360度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当角度为负数——表示逆时针旋转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当角度为正数——表示顺时针旋转  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(负数from——to正数:顺时针旋转)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(负数from——to负数:逆时针旋转)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(正数from——to正数:顺时针旋转)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(正数from——to负数:逆时针旋转)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pivotX     属性为动画相对于物件的X坐标的开始位置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pivotY     属性为动画相对于物件的Y坐标的开始位置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        以上两个属性值 从0%-100%中取值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     50%为物件的X或Y方向坐标上的中点位置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长整型值：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duration  属性为动画持续时间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说明:       时间以毫秒为单位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5.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如何使用XML中的动画效果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Animation loadAnimation (Context context,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id)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//第一个参数Context为程序的上下文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//第二个参数id为动画XML文件的引用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//例子：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myAnimation= AnimationUtils.loadAnimation(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,R.anim.my_anim);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//使用AnimationUtils类的静态方法loadAnimation()来加载XML中的动画XML文件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6.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如何使用XML中的动画效果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//在代码中定义 动画实例对象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Animation myAnimation_Alpha;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Animation myAnimation_Scale;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Animation myAnimation_Translate;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Animation myAnimation_Rotate;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//根据各自的构造方法来初始化一个实例对象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myAnimation_Alpha=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AlphaAnimation(0.1f, 1.0f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myAnimation_Scale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ScaleAnimation(0.0f, 1.4f, 0.0f, 1.4f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Animation.RELATIVE_TO_SELF,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0.5f, Animation.RELATIVE_TO_SELF, 0.5f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myAnimation_Translate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TranslateAnimation(30.0f, -80.0f, 30.0f, 300.0f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myAnimation_Rotate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RotateAnimation(0.0f, +350.0f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Animation.RELATIVE_TO_SELF,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0.5f,Animation.RELATIVE_TO_SELF, 0.5f);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7.Android动画解析--JavaCode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7.1 AlphaAnimation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①　AlphaAnimation类对象定义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AlphaAnimation myAnimation_Alpha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②　AlphaAnimation类对象构造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//第一个参数fromAlpha为 动画开始时候透明度//第二个参数toAlpha为 动画结束时候透明度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AlphaAnimation(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fromAlpha,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toAlpha)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//说明:0.0表示完全透明,1.0表示完全不透明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myAnimation_Alpha=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AlphaAnimation(0.1f, 1.0f);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③　设置动画持续时间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//设置时间持续时间为 5000毫秒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myAnimation_Alpha.setDuration(5000);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7.2 ScaleAnimation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①　ScaleAnimation类对象定义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AlphaAnimation myAnimation_Alpha;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②　ScaleAnimation类对象构造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ScaleAnimation(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fromX,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toX,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fromY,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toY,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pivotXType,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pivotXValue,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pivotYType,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pivotYValue)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//第一个参数fromX为动画起始时 X坐标上的伸缩尺寸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//第二个参数toX为动画结束时 X坐标上的伸缩尺寸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//第三个参数fromY为动画起始时Y坐标上的伸缩尺寸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//第四个参数toY为动画结束时Y坐标上的伸缩尺寸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/*说明: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以上四种属性值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0.0表示收缩到没有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1.0表示正常无伸缩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值小于1.0表示收缩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        值大于1.0表示放大*/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//第五个参数pivotXType为动画在X轴相对于物件位置类型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//第六个参数pivotXValue为动画相对于物件的X坐标的开始位置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//第七个参数pivotXType为动画在Y轴相对于物件位置类型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//第八个参数pivotYValue为动画相对于物件的Y坐标的开始位置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myAnimation_Scale 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ScaleAnimation(0.0f, 1.4f, 0.0f, 1.4f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Animation.RELATIVE_TO_SELF,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0.5f, Animation.RELATIVE_TO_SELF, 0.5f);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③　设置动画持续时间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//设置时间持续时间为 700毫秒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myAnimation_Scale.setDuration(700);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7.3 TranslateAnimation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①　TranslateAnimation类对象定义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AlphaAnimation myAnimation_Alpha;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②　TranslateAnimation类对象构造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//第一个参数fromXDelta为动画起始时 X坐标上的移动位置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//第二个参数toXDelta为动画结束时 X坐标上的移动位置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//第三个参数fromYDelta为动画起始时Y坐标上的移动位置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//第四个参数toYDelta为动画结束时Y坐标上的移动位置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TranslateAnimation(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fromXDelta,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toXDelta,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fromYDelta,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toYDelta)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③　设置动画持续时间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//设置时间持续时间为 2000毫秒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myAnimation_Translate.setDuration(2000);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7.4 RotateAnimation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①　RotateAnimation类对象定义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AlphaAnimation myAnimation_Alpha;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②　RotateAnimation类对象构造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RotateAnimation(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fromDegrees,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toDegrees,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pivotXType,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pivotXValue,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pivotYType,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pivotYValue)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//第一个参数fromDegrees为动画起始时的旋转角度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//第二个参数toDegrees为动画旋转到的角度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//第三个参数pivotXType为动画在X轴相对于物件位置类型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//第四个参数pivotXValue为动画相对于物件的X坐标的开始位置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//第五个参数pivotXType为动画在Y轴相对于物件位置类型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//第六个参数pivotYValue为动画相对于物件的Y坐标的开始位置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myAnimation_Rotate=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RotateAnimation(0.0f, +350.0f,Animation.RELATIVE_TO_SELF,0.5f,Animation.RELATIVE_TO_SELF, 0.5f);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②　RotateAnimation类对象构造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//设置时间持续时间为 3000毫秒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myAnimation_Rotate.setDuration(3000);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8.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</w:rPr>
        <w:t>如何使用Java代码中的动画效果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 使用从View父类继承过来的方法startAnimation()来为View或是子类View等等添加一个动画效果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startAnimation (Animation animation)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9.还是来个栗子吧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9.1 使用XML文件方式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com.yanis.base;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android.app.Activity;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android.os.Bundle;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android.view.View;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android.view.View.OnClickListener;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android.view.animation.Animation;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android.view.animation.AnimationUtils;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android.widget.Button;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android.widget.ImageView;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AnimationActivity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Activity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OnClickListener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ImageView imgPic;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Button btnAlpha, btnScale, btnTranslate, btnRotate;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Animation myAnimation;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onCreate(Bundle savedInstanceState)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setContentView(R.layout.activity_animation);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intiView();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initData();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初始化组件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intiView()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imgPic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(ImageView) findViewById(R.id.imgPic);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btnAlpha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(Button) findViewById(R.id.btnAlpha);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btnScale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(Button) findViewById(R.id.btnScale);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btnTranslate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(Button) findViewById(R.id.btnTranslate);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btnRotate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(Button) findViewById(R.id.btnRotate);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初始化数据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initData()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btnAlpha.setOnClickListener(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btnScale.setOnClickListener(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btnTranslate.setOnClickListener(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btnRotate.setOnClickListener(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onClick(View v)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(v.getId())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R.id.btnAlpha: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 使用XML中的动画效果 第一个参数Context为程序的上下文 第二个参数id为动画XML文件的引用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myAnimation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 AnimationUtils.loadAnimation(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R.anim.alpha_anim);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imgPic.startAnimation(myAnimation);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R.id.btnScale: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myAnimation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 AnimationUtils.loadAnimation(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R.anim.scale_anim);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imgPic.startAnimation(myAnimation);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R.id.btnTranslate: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myAnimation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 AnimationUtils.loadAnimation(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R.anim.translate_anim);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imgPic.startAnimation(myAnimation);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R.id.btnRotate: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myAnimation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AnimationUtils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.loadAnimation(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R.anim.rotate_anim);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imgPic.startAnimation(myAnimation);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9.2 使用Java代码方式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com.example.ex4_10;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android.content.Context;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android.graphics.Bitmap;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android.graphics.BitmapFactory;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android.graphics.Canvas;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android.graphics.Color;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android.graphics.Paint;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android.view.KeyEvent;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android.view.View;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android.view.animation.AlphaAnimation;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android.view.animation.Animation;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android.view.animation.Animation.AnimationListener;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android.view.animation.RotateAnimation;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android.view.animation.ScaleAnimation;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android.view.animation.TranslateAnimation;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MyView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View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AnimationListener{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Paint paint;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MyView(Context context)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(context);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paint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Paint();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paint.setColor(Color.WHITE);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paint.setTextSize(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setFocusable(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onDraw(Canvas canvas)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.onDraw(canvas);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Bitmap bmp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 BitmapFactory.decodeResource(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.getResources(), R.drawable.pic01);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//黑色背景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canvas.drawColor(Color.BLACK);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canvas.drawText(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"方向键 ↑ 渐变透明度动画效果", 80,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.getHeight()-80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paint);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canvas.drawText(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"方向键 ↓ 渐变尺寸伸缩动画效果", 80,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.getHeight()-60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paint);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canvas.drawText(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"方向键 → 画面转换位置移动动画效果", 80,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.getHeight()-40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paint);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canvas.drawText(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"方向键 ← 画面转移旋转动画效果", 80,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.getHeight()-20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paint);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//绘制位图，居中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canvas.drawBitmap(bmp,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.getWidth()/2-bmp.getWidth()/2,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.getHeight()/2-bmp.getHeight()/2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paint);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onKeyDown(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keyCode, KeyEvent event)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(keyCode==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KeyEvent.KEYCODE_DPAD_UP)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//渐变透明效果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Animation  m1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AlphaAnimation(0.1f, 1.0f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//设置动画播放时间为3秒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m1.setDuration(3000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//启动动画效果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.startAnimation(m1);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(keyCode==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KeyEvent.KEYCODE_DPAD_DOWN)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//渐变尺寸缩放动画效果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Animation m2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ScaleAnimation(0.0f, 2.0f, 1.5f, 1.5f,Animation.RELATIVE_TO_PARENT,0.5f,Animation.RELATIVE_TO_PARENT,0.0f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m2.setDuration(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2000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.startAnimation(m2);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(keyCode==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KeyEvent.KEYCODE_DPAD_LEFT)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//移动动画效果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Animation m3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TranslateAnimation(0, 100, 0, 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m3.setDuration(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2000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.startAnimation(m3);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(keyCode==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KeyEvent.KEYCODE_DPAD_RIGHT)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//旋转动画效果，这里是旋转360°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Animation m4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RotateAnimation(0.0f, 360.0f, Animation.RELATIVE_TO_SELF, 0.5f, Animation.RELATIVE_TO_SELF, 0.5f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m4.setDuration(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2000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.startAnimation(m4);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.onKeyDown(keyCode, 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动画开始时响应的函数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onAnimationStart(Animation animation)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动画结束时响应的函数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onAnimationEnd(Animation animation)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动画重播时响应的函数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onAnimationRepeat(Animation animation)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Style w:val="6"/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Style w:val="6"/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用Animation-list实现逐帧动画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①在res/drawable目录添加图片素材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"http://images.cnitblog.com/blog/359646/201502/131650478088738.jpg"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067175" cy="2009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②在drawable文件夹中添加动画Animation-list帧布局文件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?&gt;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根标签为animation-list，其中oneshot代表着是否只展示一遍，设置为false会不停的循环播放动画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根标签下，通过item标签对动画中的每一个图片进行声明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android:duration 表示展示所用的该图片的时间长度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--&gt;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animation-list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xmlns:android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android:oneshot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="false"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="@drawable/cmmusic_progress_1"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="@drawable/cmmusic_progress_2"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="@drawable/cmmusic_progress_3"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="@drawable/cmmusic_progress_4"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="@drawable/cmmusic_progress_5"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="@drawable/cmmusic_progress_6"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="@drawable/cmmusic_progress_7"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android:drawable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="@drawable/cmmusic_progress_8"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android:duration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="150"&gt;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item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animation-list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③主界面页面布局设置，太简单，不赘述了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④主界面代码如下：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com.yanis.base;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android.app.Activity;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android.graphics.drawable.AnimationDrawable;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android.os.Bundle;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android.view.View;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android.view.View.OnClickListener;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android.widget.Button;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android.widget.ImageView;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AnimationActivity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Activity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OnClickListener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ImageView imgPic;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Button btnStart, btnStop;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AnimationDrawable animationDrawable;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onCreate(Bundle savedInstanceState)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setContentView(R.layout.activity_animation);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intiView();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initData();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初始化组件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intiView()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imgPic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(ImageView) findViewById(R.id.imgPic);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btnStart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(Button) findViewById(R.id.btnStart);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btnStop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(Button) findViewById(R.id.btnStop);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初始化数据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initData()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btnStart.setOnClickListener(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btnStop.setOnClickListener(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//Sets a drawable as the content of this ImageView.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imgPic.setImageResource(R.drawable.loading_anim);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//给动画资源赋值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animationDrawable 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(AnimationDrawable) imgPic.getDrawable();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onClick(View v)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(v.getId())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R.id.btnStart: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animationDrawable.start();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//开始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R.id.btnStop: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animationDrawable.stop();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//停止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6" w:beforeAutospacing="0" w:after="226" w:afterAutospacing="0" w:line="21" w:lineRule="atLeast"/>
        <w:ind w:left="0" w:right="0"/>
        <w:jc w:val="left"/>
        <w:rPr>
          <w:rFonts w:hint="default" w:ascii="Courier New" w:hAnsi="Courier New" w:cs="Courier New"/>
          <w:color w:val="333333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Chars="0" w:right="0" w:rightChars="0"/>
        <w:jc w:val="left"/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7AD8"/>
    <w:multiLevelType w:val="singleLevel"/>
    <w:tmpl w:val="58467AD8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957D8"/>
    <w:rsid w:val="02E87B03"/>
    <w:rsid w:val="05EB72B9"/>
    <w:rsid w:val="06024400"/>
    <w:rsid w:val="09462729"/>
    <w:rsid w:val="0A0652E5"/>
    <w:rsid w:val="0A58349D"/>
    <w:rsid w:val="0CBD39B1"/>
    <w:rsid w:val="0E4E1FA3"/>
    <w:rsid w:val="0F007ACF"/>
    <w:rsid w:val="0F7F30AA"/>
    <w:rsid w:val="126C0E72"/>
    <w:rsid w:val="13A12636"/>
    <w:rsid w:val="157551A7"/>
    <w:rsid w:val="17D2445D"/>
    <w:rsid w:val="180B436E"/>
    <w:rsid w:val="19C63FA4"/>
    <w:rsid w:val="1D775CCB"/>
    <w:rsid w:val="1DD24068"/>
    <w:rsid w:val="1F1666A3"/>
    <w:rsid w:val="21BC3627"/>
    <w:rsid w:val="25967DCC"/>
    <w:rsid w:val="277E05F2"/>
    <w:rsid w:val="2D1A5B3A"/>
    <w:rsid w:val="2DA61953"/>
    <w:rsid w:val="2DDD589E"/>
    <w:rsid w:val="2E444B54"/>
    <w:rsid w:val="2FA00F3F"/>
    <w:rsid w:val="33042909"/>
    <w:rsid w:val="34892030"/>
    <w:rsid w:val="381C0C6D"/>
    <w:rsid w:val="38DA3C9B"/>
    <w:rsid w:val="3C7F51CB"/>
    <w:rsid w:val="3F81454C"/>
    <w:rsid w:val="404F53EF"/>
    <w:rsid w:val="416E55C6"/>
    <w:rsid w:val="41927622"/>
    <w:rsid w:val="4425546F"/>
    <w:rsid w:val="48C341DB"/>
    <w:rsid w:val="4BE02A9C"/>
    <w:rsid w:val="4C79576D"/>
    <w:rsid w:val="4E34396A"/>
    <w:rsid w:val="4E9E039B"/>
    <w:rsid w:val="4EB34B4D"/>
    <w:rsid w:val="509A032E"/>
    <w:rsid w:val="52434657"/>
    <w:rsid w:val="524733FD"/>
    <w:rsid w:val="546E6096"/>
    <w:rsid w:val="55197658"/>
    <w:rsid w:val="5B51415D"/>
    <w:rsid w:val="5BF94205"/>
    <w:rsid w:val="5D0B382D"/>
    <w:rsid w:val="5DE11AEE"/>
    <w:rsid w:val="5E7D2DD9"/>
    <w:rsid w:val="5F31396F"/>
    <w:rsid w:val="5FD702B2"/>
    <w:rsid w:val="5FEB7BAD"/>
    <w:rsid w:val="60C10471"/>
    <w:rsid w:val="60DD3A47"/>
    <w:rsid w:val="63B53653"/>
    <w:rsid w:val="65083971"/>
    <w:rsid w:val="65796E92"/>
    <w:rsid w:val="66DF0900"/>
    <w:rsid w:val="66F97FBD"/>
    <w:rsid w:val="67B33486"/>
    <w:rsid w:val="6860280F"/>
    <w:rsid w:val="6A4164F6"/>
    <w:rsid w:val="6B86678D"/>
    <w:rsid w:val="6E5D3618"/>
    <w:rsid w:val="702B445D"/>
    <w:rsid w:val="728C12F6"/>
    <w:rsid w:val="768C1CE4"/>
    <w:rsid w:val="76B9326B"/>
    <w:rsid w:val="76F470F4"/>
    <w:rsid w:val="77033818"/>
    <w:rsid w:val="779A3BC7"/>
    <w:rsid w:val="79694634"/>
    <w:rsid w:val="7B232441"/>
    <w:rsid w:val="7BA439E4"/>
    <w:rsid w:val="7EDB118C"/>
    <w:rsid w:val="7FFA5D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2016-12-06T08:42:34Z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