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"http://blog.csdn.net/lmj623565791/article/details/52204039"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Android NestedScrolling机制完全解析 带你玩转嵌套滑动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一、概述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Android在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support.v4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包中为大家提供了两个非常神奇的类：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NestedScrollingParent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NestedScrollingChild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这样的效果就非常适合使用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NestedScrolling机制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去完成，并且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CoordinatorLayout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背后其实也是利用着这套机制，So，我相信你已经明白这套机制可以用来干嘛了。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但是，我相信你还有个问题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这个机制相比传统的自定义ViewGroup事件分发处理有什么优越的地方吗？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恩，我们简单分析下：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按照上图：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假设我们按照传统的事件分发去理解，首先我们滑动的是下面的内容区域，而移动却是外部的ViewGroup在移动，所以按照传统的方式，肯定是外部的Parent拦截了内部的Child的事件；但是，上述效果图，当Parent滑动到一定程度时，Child又开始滑动了，中间整个过程是没有间断的。从正常的事件分发（不手动调用分发事件，不手动去发出事件）角度去做是不可能的，因为当Parent拦截之后，是没有办法再把事件交给Child的，事件分发，对于拦截，相当于一锤子买卖，只要拦截了，当前手势接下来的事件都会交给Parent(拦截者)来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但是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NestedScrolling机制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来处理这个事情就很好办，所以对这个机制进行深入学习，一来有助于我们编写嵌套滑动时一些特殊的效果；二来是我为了对CoordinatorLayout做分析的铺垫~~~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ps：具体在哪个v4版本中添加的，就不去深究了，如果你的v4中没有上述两个类，升级下你的v4版本。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</w:rPr>
        <w:t>NestedScrolling机制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这个词，个人称呼，不清楚官方有没有这么叫，勿深究。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二、预期效果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当然讲解这两个类，肯定要有案例的支撑，不然太过于空洞了。好在，我这里有个非常好的案例可以来描述：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很久以前，我写过这样一篇文章：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instrText xml:space="preserve"> HYPERLINK "http://blog.csdn.net/lmj623565791/article/details/43649913"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t>Android 自定义控件 轻松实现360软件详情页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完全按照传统的方式去编写的，而且为了连续滑动，做了一些非常特殊处理，比如手动去分发DOWN事件类的，有兴趣可以阅读下。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今天我们就利用这个效果，作为NestedSroll机制的案例，最后我们还会简单分析一下源码，其实源码还是比较简单的~~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ps:CoordinatorLayout可以很方便实现该效果，后续的文章也会对CoordinateLayout做一些分析。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三、实现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上述效果图，分为3部分：顶部布局；中间的ViewPager指示器；以及底部的RecyclerView；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RecyclerView其实就是NestedSrollingChild的实现类，所以本例主要的角色是去实现NestedScrollingParent.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（1）布局文件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首先预览下布局文件，脑子里面有个大致的布局：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.zhy.view.StickyNavLayout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xmlns:tools=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"http://schemas.android.com/tools"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xmlns:android=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"http://schemas.android.com/apk/res/android"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android:layout_width=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android:layout_height=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android:orientation=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"vertical"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&lt;RelativeLayout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"@id/id_stickynavlayout_topview"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android:layout_width=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android:layout_height=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"wrap_content"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android:background=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"#4400ff00"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&lt;TextView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android:layout_width=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android:layout_height=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"256dp"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android:gravity=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"center"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android:text=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"软件介绍"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android:textSize=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"30sp"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android:textStyle=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"bold"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&lt;/RelativeLayout&gt;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.zhy.view.SimpleViewPagerIndicator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"@id/id_stickynavlayout_indicator"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android:layout_width=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android:layout_height=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"50dp"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android:background=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"#ffffffff"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.zhy.view.SimpleViewPagerIndicator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.support.v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.view.ViewPager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"@id/id_stickynavlayout_viewpager"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android:layout_width=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android:layout_height=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"match_parent"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&lt;/android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.support.v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.view.ViewPager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.zhy.view.StickyNavLayout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bookmarkStart w:id="5" w:name="_GoBack"/>
      <w:bookmarkEnd w:id="5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StickyNavLayout是直接继承自LinearLayout的，并且设置的是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orientation="vertical"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，所以直观的就是控件按顺序纵向排列，至于测量需要做一些特殊的处理，因为不是本文的重点，可以自己查看源码，或者上面提到的文章。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(2) 实现NestedScrollingParent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NestedScrollingParent是一个接口，实现它需要实现如下方法：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onStartNestedScroll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child, View target,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nestedScrollAxes);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onNestedScrollAccepted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child, View target,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nestedScrollAxes);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onNestedScroll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target,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dxConsumed,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dyConsumed,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dxUnconsumed,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dyUnconsumed);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onNestedPreScroll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target,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dy,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[] consumed);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onNestedFling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target,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float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velocityX,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float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velocityY,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consumed);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onNestedPreFling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target,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float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velocityX,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float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velocityY);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getNestedScrollAxes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在写具体的实现前，先对需要用到的上述方法做一下简单的介绍：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nStartNestedScroll该方法，一定要按照自己的需求返回true，该方法决定了当前控件是否能接收到其内部View(非并非是直接子View)滑动时的参数；假设你只涉及到纵向滑动，这里可以根据nestedScrollAxes这个参数，进行纵向判断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onNestedPreScroll该方法的会传入内部View移动的dx,dy，如果你需要消耗一定的dx,dy，就通过最后一个参数consumed进行指定，例如我要消耗一半的dy，就可以写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consumed[1]=dy/2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onNestedFling你可以捕获对内部View的fling事件，如果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return 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则表示拦截掉内部View的事件。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主要关注的就是这三个方法~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这里内部View表示不一定非要是直接子View，只要是内部View即可。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下面看一下我们具体的实现：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StickyNavLayout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extends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LinearLayout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implements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NestedScrollingParent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onStartNestedScroll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child, View target,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nestedScrollAxes)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(nestedScrollAxes &amp; ViewCompat.SCROLL_AXIS_VERTICAL)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onNestedPreScroll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target,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dy,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[] consumed)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hiddenTop = dy 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&amp;&amp; getScrollY() &lt; mTopViewHeight;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showTop = dy &lt;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&amp;&amp; getScrollY() &gt;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&amp;&amp; !ViewCompat.canScrollVertically(target,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(hiddenTop || showTop)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scrollBy(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dy);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consumed[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 = dy;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onNestedPreFling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(View target,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float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velocityX,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float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velocityY)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(getScrollY() &gt;= mTopViewHeight)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fling((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velocityY);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onStartNestedScroll中，我们判断了如果是纵向返回true，这个一般是需要内部的View去传入的，你要是不确定，或者担心内部View编写的不规范，你可以直接return true；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onNestedPreScroll中，我们判断，如果是上滑且顶部控件未完全隐藏，则消耗掉dy，即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consumed[1]=dy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;如果是下滑且内部View已经无法继续下拉，则消耗掉dy，即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consumed[1]=dy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，消耗掉的意思，就是自己去执行scrollBy，实际上就是我们的StickNavLayout滑动。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此外，这里还处理了fling，通过onNestedPreFling方法，这个可以根据自己需求定了，当顶部控件显示时，fling可以让顶部控件隐藏或者显示。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对于fling方法，我们利用了OverScroll的fling的方法，对于边界检测，是重写了scrollTo方法：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fling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velocityY)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mScroller.fling(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getScrollY(),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velocityY,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mTopViewHeight);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invalidate();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scrollTo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x,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(y &lt;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y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(y &gt; mTopViewHeight)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y = mTopViewHeight;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(y != getScrollY())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super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.scrollTo(x, 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详细的解释可以看上面提到的博客，这里就不重复了。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到这里呢，可以看到NestedScrolling机制说白了非常简单：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就是NestedScrollingParent内部的View，在滑动到时候，会首先将dx、dy传入给NestedScrollingParent，NestedScrollingParent可以决定是否对其进行消耗，一般会根据需求消耗部分或者全部(不过这里并没有实际的约束，你可以随便写消耗多少，可能会对内部View造成一定的影响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用白话和原本的事件分发机制作对比就是这样的（针对正常流程下一次手势）：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事件分发是这样的：子View首先得到事件处理权，处理过程中，父View可以对其拦截，但是拦截了以后就无法再还给子View（本次手势内）。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NestedScrolling机制是这样的：内部View在滚动的时候，首先将dx,dy交给NestedScrollingParent，NestedScrollingParent可对其进行部分消耗，剩余的部分还给内部View。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</w:rPr>
        <w:t>具体的源码会比本博文复杂，因为涉及到触摸非内部View区域的一些交互，非本博文重点，可以参考源码。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四、原理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原理其实就是看内部View什么时候回调NestedScrollingParent各种方法的，直接定位到内部View的onTouchEvent：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onTouchEvent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(MotionEvent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switch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(action)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MotionEvent.ACTION_DOWN: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nestedScrollAxis = ViewCompat.SCROLL_AXIS_NONE;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(canScrollHorizontally)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nestedScrollAxis |= ViewCompat.SCROLL_AXIS_HORIZONTAL;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(canScrollVertically)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nestedScrollAxis |= ViewCompat.SCROLL_AXIS_VERTICAL;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startNestedScroll(nestedScrollAxis);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MotionEvent.ACTION_MOVE: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(dispatchNestedPreScroll(dx, dy, mScrollConsumed, mScrollOffset))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dx -= mScrollConsumed[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dy -= mScrollConsumed[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vtev.offsetLocation(mScrollOffset[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0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], mScrollOffset[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MotionEvent.ACTION_UP: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fling((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xvel,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yvel);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resetTouch();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case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MotionEvent.ACTION_CANCEL: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cancelTouch();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break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可以看到: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ACTION_DOWN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调用了startNestedScroll；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ACTION_MOVE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中调用了dispatchNestedPreScroll；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ACTION_UP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可能会触发fling以调用resetTouch。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startNestedScroll内部实际上：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#NestedScrollingChildHelper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boolean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startNestedScroll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axes)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(hasNestedScrollingParent())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Already in progress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(isNestedScrollingEnabled())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ViewParent p = mView.getParent();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View child = mView;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while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(p !=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(ViewParentCompat.onStartNestedScroll(p, child, mView, axes))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mNestedScrollingParent = 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ViewParentCompat.onNestedScrollAccepted(p, child, mView, axes);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(p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instanceof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View)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child = (View) 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p = p.getParent();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去寻找NestedScrollingParent，然后回调onStartNestedScroll和onNestedScrollAccepted。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dispatchNestedPreScroll中会回调onNestedPreScroll方法，内部的scrollByInternal中还会回调onNestedScroll方法。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fling中会回调onNestedPreFling和onNestedFling方法。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resetTouch中则会回调onStopNestedScroll。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代码其实没什么贴的，大家直接找到onTouchEvent一眼就能看到，调用的方法名都是dispatchNestedXXX方法，实际内部都是通过NestedScrollingChildHelper实现的。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所以如果你需要实现和NestedScrollingParent协作的内部View，记得实现NestedScrollingChild，然后内部借助NestedScrollingChildHelper这个辅助类，核心的方法都封装好了，你只需要在恰当的实际去传入参数调用方法即可。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ok，这样的一个机制一定要去试试，很多滑动相关的效果都可以借此实现；此外，后面可能会对CoordinatorLayout写一些博文~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5823"/>
    <w:multiLevelType w:val="multilevel"/>
    <w:tmpl w:val="57F858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86620"/>
    <w:multiLevelType w:val="multilevel"/>
    <w:tmpl w:val="57F86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F8662B"/>
    <w:multiLevelType w:val="multilevel"/>
    <w:tmpl w:val="57F86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F8665E"/>
    <w:multiLevelType w:val="multilevel"/>
    <w:tmpl w:val="57F86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F86674"/>
    <w:multiLevelType w:val="multilevel"/>
    <w:tmpl w:val="57F866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F8669E"/>
    <w:multiLevelType w:val="multilevel"/>
    <w:tmpl w:val="57F86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55794"/>
    <w:rsid w:val="0B3E6775"/>
    <w:rsid w:val="274905A3"/>
    <w:rsid w:val="2AF4536B"/>
    <w:rsid w:val="368B57AA"/>
    <w:rsid w:val="38DA3C9B"/>
    <w:rsid w:val="405D242F"/>
    <w:rsid w:val="40623134"/>
    <w:rsid w:val="4D3D2151"/>
    <w:rsid w:val="4E34396A"/>
    <w:rsid w:val="52434657"/>
    <w:rsid w:val="5D0B382D"/>
    <w:rsid w:val="5D355ECA"/>
    <w:rsid w:val="667961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2016-10-08T03:16:41Z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