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android WebView全面总结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使用WebView并不需要开通网络权限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网上有文章说webview需要开通internet权限，否则会出Web page not available错误，这是不对的，出现Web page not available并不是因为使用了webview，而是webview访问了网络，如果webview只是加载本地html（比如assets目录中的文件），或者只是加载带有html文本的字符串，即使没有internet权限，也不会报错。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如何调用webview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xml中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ascii="Menlo" w:hAnsi="Menlo" w:eastAsia="Menlo" w:cs="Menlo"/>
          <w:b w:val="0"/>
          <w:i w:val="0"/>
          <w:caps w:val="0"/>
          <w:color w:val="000080"/>
          <w:spacing w:val="0"/>
          <w:sz w:val="18"/>
          <w:szCs w:val="18"/>
          <w:u w:val="none"/>
          <w:bdr w:val="none" w:color="auto" w:sz="0" w:space="0"/>
          <w:shd w:val="clear" w:fill="FFFFFF"/>
        </w:rPr>
        <w:t>&lt;WebView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95DA3"/>
          <w:spacing w:val="0"/>
          <w:sz w:val="19"/>
          <w:szCs w:val="19"/>
          <w:u w:val="none"/>
          <w:bdr w:val="none" w:color="auto" w:sz="0" w:space="0"/>
          <w:shd w:val="clear" w:fill="FFFFFF"/>
        </w:rPr>
        <w:t>android:id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"@+id/blog_detail_webview"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95DA3"/>
          <w:spacing w:val="0"/>
          <w:sz w:val="19"/>
          <w:szCs w:val="19"/>
          <w:u w:val="none"/>
          <w:bdr w:val="none" w:color="auto" w:sz="0" w:space="0"/>
          <w:shd w:val="clear" w:fill="FFFFFF"/>
        </w:rPr>
        <w:t>android:layout_width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"fill_parent"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95DA3"/>
          <w:spacing w:val="0"/>
          <w:sz w:val="19"/>
          <w:szCs w:val="19"/>
          <w:u w:val="none"/>
          <w:bdr w:val="none" w:color="auto" w:sz="0" w:space="0"/>
          <w:shd w:val="clear" w:fill="FFFFFF"/>
        </w:rPr>
        <w:t>android:layout_height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"wrap_content"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95DA3"/>
          <w:spacing w:val="0"/>
          <w:sz w:val="19"/>
          <w:szCs w:val="19"/>
          <w:u w:val="none"/>
          <w:bdr w:val="none" w:color="auto" w:sz="0" w:space="0"/>
          <w:shd w:val="clear" w:fill="FFFFFF"/>
        </w:rPr>
        <w:t>android:background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"#FFFFFF"</w:t>
      </w:r>
      <w:r>
        <w:rPr>
          <w:rFonts w:hint="default" w:ascii="Menlo" w:hAnsi="Menlo" w:eastAsia="Menlo" w:cs="Menlo"/>
          <w:b w:val="0"/>
          <w:i w:val="0"/>
          <w:caps w:val="0"/>
          <w:color w:val="000080"/>
          <w:spacing w:val="0"/>
          <w:sz w:val="18"/>
          <w:szCs w:val="18"/>
          <w:u w:val="none"/>
          <w:bdr w:val="none" w:color="auto" w:sz="0" w:space="0"/>
          <w:shd w:val="clear" w:fill="FFFFF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activity中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 = 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WebView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)findViewById(R.id.blog_detail_webview);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mWebView.getSettings().setJavaScriptEnabled(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mWebView.getSettings().setSupportZoom(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mWebView.getSettings().setBuiltInZoomControls(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mWebView.getSettings().setLayoutAlgorithm(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LayoutAlgorithm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.SINGLE_COLUMN);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mWebView.getSettings().setDefaultFontSize(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18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基本设置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上面的java代码部分相信大家都懂，可以看到WebView 和其他控件不同的地方在于其属性设置是调用mWebView.getSettings()来完成的，不知道谷歌这样设计的用意，其中：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mWebView.getSettings().setJavaScriptEnabled(false);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表示不支持js，如果想让java和js交互或者本身希望js完成一定的功能请把false改为true。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mWebView.getSettings().setSupportZoom(false);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设置是否支持缩放，我这里为false，默认为true。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mWebView.getSettings().setBuiltInZoomControls(false);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设置是否显示缩放工具，默认为false。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mWebView.getSettings().setLayoutAlgorithm(LayoutAlgorithm.SINGLE_COLUMN);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一般很少会用到这个，用WebView组件显示普通网页时一般会出现横向滚动条，这样会导致页面查看起来非常不方便。LayoutAlgorithm是一个枚举，用来控制html的布局，总共有三种类型：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NORMAL：正常显示，没有渲染变化。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SINGLE_COLUMN：把所有内容放到WebView组件等宽的一列中。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NARROW_COLUMNS：可能的话，使所有列的宽度不超过屏幕宽度。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mWebView.getSettings().setDefaultFontSize(18);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设置默认的字体大小，默认为16，有效值区间在1-72之间。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加载内容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（1）加载assets目录下的本地网页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一般我们都是把html文件放在assets目录下， WebView调用assets目录下的本地网页和图片等资源非常方便，使用形如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mWebView.loadUrl(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"file:///android_asset/html/test1.html"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的调用方法即可。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（2）加载远程网页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mWebView.loadUrl(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"http://www.google.com"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（3）使用 LoadData 或者 loadDataWithBaseURL方法加载内容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有时候我们的webview可能只是html片段，而不是一个完整的网页，事实上绝大多数时候都是如此，完整的网页无需做成应用，而直接在浏览器访问。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这种情况我们使用 LoadData 或者 loadDataWithBaseURL方法，后者用的最多：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void loadDataWithBaseURL (String baseUrl, String data, String mimeType, String encoding, String historyUrl)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loadDataWithBaseURL()比loadData()多两个参数，可以指定HTML代码片段中相关资源的相对根路径，也可以指定历史Url，其余三个参数相同。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主要注意参数baseUrl，baseUrl指定了你的data参数中数据是以什么地址为基准的，因为data中的数据可能会有超链接或者是image元素，而很多网站的地址都是用的相对路径，如果没有baseUrl，webview将访问不到这些资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举个例子：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body =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"示例：这里有个img标签，地址是相对路径&lt;img src='/uploads/allimg/130923/1FP02V7-0.png' /&gt;"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mWebView.loadDataWithBaseURL(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"http://www.jcodecraeer.com"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, body,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"text/html"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如果baseUrl没有指定为http://www.jcodecraeer.com，那么这张图片将显示不出来。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上面的例子其实演示了loadDataWithBaseURL的用法，我们直接加载一个字符串里面的html内容，而有些时候这些内容是从assets目录下的本地网页文件中读取，下面我们将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html/test1.html中的内容通过LoadData来加载：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data =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try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69896"/>
          <w:spacing w:val="0"/>
          <w:sz w:val="19"/>
          <w:szCs w:val="19"/>
          <w:u w:val="none"/>
          <w:bdr w:val="none" w:color="auto" w:sz="0" w:space="0"/>
          <w:shd w:val="clear" w:fill="FFFFFF"/>
        </w:rPr>
        <w:t>// 读取assets目录下的文件需要用到AssetManager对象的Open方法打开文件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InputStream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is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= getAssets().open(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"html/test2.html"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69896"/>
          <w:spacing w:val="0"/>
          <w:sz w:val="19"/>
          <w:szCs w:val="19"/>
          <w:u w:val="none"/>
          <w:bdr w:val="none" w:color="auto" w:sz="0" w:space="0"/>
          <w:shd w:val="clear" w:fill="FFFFFF"/>
        </w:rPr>
        <w:t>// loadData()方法需要的是一个字符串数据所以我们需要把文件转成字符串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ByteArrayBuffer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baf =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ByteArrayBuffer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500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count =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while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((count =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is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.read()) != -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    baf.append(count);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data =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EncodingUtils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.getString(baf.toByteArray(),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}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catch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IOException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e)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e.printStackTrace();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969896"/>
          <w:spacing w:val="0"/>
          <w:sz w:val="19"/>
          <w:szCs w:val="19"/>
          <w:u w:val="none"/>
          <w:bdr w:val="none" w:color="auto" w:sz="0" w:space="0"/>
          <w:shd w:val="clear" w:fill="FFFFFF"/>
        </w:rPr>
        <w:t>// 下面两种方法都可以加载成功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mWebView.loadData(data,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"text/html"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"utf-8"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969896"/>
          <w:spacing w:val="0"/>
          <w:sz w:val="19"/>
          <w:szCs w:val="19"/>
          <w:u w:val="none"/>
          <w:bdr w:val="none" w:color="auto" w:sz="0" w:space="0"/>
          <w:shd w:val="clear" w:fill="FFFFFF"/>
        </w:rPr>
        <w:t>// wv.loadDataWithBaseURL("", data, "text/html", "utf-8", "");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这种通过读取文件再用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loadData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加载其实和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mWebView.loadUrl("file:///android_asset/html/test1.html")是一致的，只不过loadData方式因为没有指定地址的基准url，html/test1.html文件中一些资源文件或者链接地址会失效。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loadDataWithBaseURL和loadData两个方法加载的HTML代码片段的不同点在于，loadData()中的html data中不能包含'#', '%', '\', '?'四中特殊字符，在平时测试时，你的数据时，你的数据里含有这些字符，但不会出问题，当出问题时，你可以替换下。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%，会报找不到页面错误，页面全是乱码。乱码样式见符件。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26" w:lineRule="atLeast"/>
        <w:ind w:left="0" w:right="0"/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#，会让你的goBack失效，但canGoBAck是可以使用的。于是就会产生返回按钮生效，但不能返回的情况。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WebView内容的处理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android 中webView控件 padding不起作用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一个布局文件中有一个WebView，想使用padding属性让左右向内留出一些空白，但是padding属性不起左右，内容照样贴边显示，反而移动了右边滚动条的位置。android的bug，用一个外围的layout包含webview，可以有所改进，但不能完全解决。其实正确的做法是在webView的加载的css中增加padding,没必要为了padding而更改xml布局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PingFangSC-Regular" w:hAnsi="PingFangSC-Regular" w:eastAsia="PingFangSC-Regular" w:cs="PingFangSC-Regular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重写shouldOverrideUrlLoading时指定url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指定只有url里包含eoe.cn的时候才在webview里打开，否则还是启动浏览器打开.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@Override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shouldOverrideUrlLoading(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WebView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view,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String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url)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LogUtil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.i(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"url="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url);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( url.contains(</w:t>
      </w:r>
      <w:r>
        <w:rPr>
          <w:rFonts w:hint="default" w:ascii="Menlo" w:hAnsi="Menlo" w:eastAsia="Menlo" w:cs="Menlo"/>
          <w:b w:val="0"/>
          <w:i w:val="0"/>
          <w:caps w:val="0"/>
          <w:color w:val="183691"/>
          <w:spacing w:val="0"/>
          <w:sz w:val="19"/>
          <w:szCs w:val="19"/>
          <w:u w:val="none"/>
          <w:bdr w:val="none" w:color="auto" w:sz="0" w:space="0"/>
          <w:shd w:val="clear" w:fill="FFFFFF"/>
        </w:rPr>
        <w:t>"eoe.cn"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) ==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    view.loadUrl(url);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}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else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Intent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in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Intent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Intent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.ACTION_VIEW , 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Uri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.parse(url));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    startActivity(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in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A71D5D"/>
          <w:spacing w:val="0"/>
          <w:sz w:val="19"/>
          <w:szCs w:val="19"/>
          <w:u w:val="none"/>
          <w:bdr w:val="none" w:color="auto" w:sz="0" w:space="0"/>
          <w:shd w:val="clear" w:fill="FFFFFF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android:scrollbarStyle控制滚动条位置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WebView有一个设置滚动条位置的属性：android:scrollbarStyle 可以是insideOverlay可以是outsideOverlay，两个的区别是SCROLLBARS_INSIDE_OVERLAY的样式是滚动条在整个page里，类似css中的padding，看代码下的这个图吧，很清晰.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1" w:lineRule="atLeast"/>
        <w:ind w:left="376" w:right="0" w:hanging="360"/>
        <w:rPr>
          <w:u w:val="none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mWebView.setScrollBarStyle(</w:t>
      </w:r>
      <w:r>
        <w:rPr>
          <w:rFonts w:hint="default" w:ascii="Menlo" w:hAnsi="Menlo" w:eastAsia="Menlo" w:cs="Menlo"/>
          <w:b w:val="0"/>
          <w:i w:val="0"/>
          <w:caps w:val="0"/>
          <w:color w:val="0086B3"/>
          <w:spacing w:val="0"/>
          <w:sz w:val="19"/>
          <w:szCs w:val="19"/>
          <w:u w:val="none"/>
          <w:bdr w:val="none" w:color="auto" w:sz="0" w:space="0"/>
          <w:shd w:val="clear" w:fill="FFFFFF"/>
        </w:rPr>
        <w:t>View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.SCROLLBARS_OUTSIDE_OVERLAY);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26" w:lineRule="atLeast"/>
        <w:ind w:left="0" w:right="0" w:firstLine="0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mWebView.setScrollBarStyle(View.SCROLLBARS_INSIDE_OVERLAY);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332D"/>
    <w:multiLevelType w:val="multilevel"/>
    <w:tmpl w:val="585133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513338"/>
    <w:multiLevelType w:val="multilevel"/>
    <w:tmpl w:val="58513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513343"/>
    <w:multiLevelType w:val="multilevel"/>
    <w:tmpl w:val="585133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51334E"/>
    <w:multiLevelType w:val="multilevel"/>
    <w:tmpl w:val="585133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513359"/>
    <w:multiLevelType w:val="multilevel"/>
    <w:tmpl w:val="58513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513364"/>
    <w:multiLevelType w:val="multilevel"/>
    <w:tmpl w:val="585133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51336F"/>
    <w:multiLevelType w:val="multilevel"/>
    <w:tmpl w:val="585133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51337A"/>
    <w:multiLevelType w:val="multilevel"/>
    <w:tmpl w:val="585133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89571A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2016-12-14T11:53:27Z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