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52" w:lineRule="atLeast"/>
        <w:ind w:left="0" w:right="0" w:firstLine="0"/>
        <w:textAlignment w:val="baseline"/>
        <w:rPr>
          <w:rFonts w:ascii="PT Serif" w:hAnsi="PT Serif" w:eastAsia="PT Serif" w:cs="PT Serif"/>
          <w:b/>
          <w:i w:val="0"/>
          <w:caps w:val="0"/>
          <w:color w:val="222222"/>
          <w:spacing w:val="0"/>
          <w:sz w:val="54"/>
          <w:szCs w:val="54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54"/>
          <w:szCs w:val="54"/>
          <w:bdr w:val="none" w:color="auto" w:sz="0" w:space="0"/>
          <w:shd w:val="clear" w:fill="F8F8F8"/>
          <w:vertAlign w:val="baseline"/>
        </w:rPr>
        <w:t>Android编译期代码生成之apt实践入门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现在 Android 主流库中使用 apt 的越来越多，如Dagger2，ButterKnife，DBflow等。不研究一下其怎么玩的，心里实在是不舒服斯基，所以就有了这篇apt代码简单生成的文章。文章的末尾，会附上一些关于注解的基础知识，有兴趣的童鞋可以再去看看。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210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bdr w:val="none" w:color="auto" w:sz="0" w:space="0"/>
          <w:shd w:val="clear" w:fill="F8F8F8"/>
          <w:vertAlign w:val="baseline"/>
        </w:rPr>
        <w:t>Annotation库-定义注解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首先，我们得需要新建一个名称为annotation的Java Library。这里简单的建一个</w:t>
      </w:r>
      <w:r>
        <w:rPr>
          <w:rStyle w:val="10"/>
          <w:rFonts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@interfact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的注解类即可。如下：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</w:pPr>
      <w:r>
        <w:drawing>
          <wp:inline distT="0" distB="0" distL="114300" distR="114300">
            <wp:extent cx="2742565" cy="914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可以看到的是，这是编译时期的注解，主要作用于Class。之后，在调用的地方就是需要使用我们的这个注解。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210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bdr w:val="none" w:color="auto" w:sz="0" w:space="0"/>
          <w:shd w:val="clear" w:fill="F8F8F8"/>
          <w:vertAlign w:val="baseline"/>
        </w:rPr>
        <w:t>Compiler库-注解处理器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210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1.使用库引入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这里，也使用的是Java Library，我们把报名定为 </w:t>
      </w:r>
      <w:r>
        <w:rPr>
          <w:rStyle w:val="8"/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compiler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，先定义gradle文件：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</w:pPr>
      <w:r>
        <w:drawing>
          <wp:inline distT="0" distB="0" distL="114300" distR="114300">
            <wp:extent cx="4523740" cy="17335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代码中，引入两个库，</w: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instrText xml:space="preserve"> HYPERLINK "https://github.com/google/auto/blob/master/service/README.md"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separate"/>
      </w:r>
      <w:r>
        <w:rPr>
          <w:rStyle w:val="9"/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AutoService</w: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主要的作用是注解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processor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类，并对其生成 META-INF 的配置信息。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instrText xml:space="preserve"> HYPERLINK "https://github.com/square/javapoet"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separate"/>
      </w:r>
      <w:r>
        <w:rPr>
          <w:rStyle w:val="9"/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JavaPoet</w: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这个库的主要作用就是帮助我们通过类调用的形式来生成代码。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210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2. 定义Processor类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建立一个名称为</w:t>
      </w:r>
      <w:r>
        <w:rPr>
          <w:rStyle w:val="8"/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TestProcessor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的类，如下：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</w:pPr>
      <w:r>
        <w:drawing>
          <wp:inline distT="0" distB="0" distL="114300" distR="114300">
            <wp:extent cx="7371715" cy="22288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171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其中要注意的是使用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AutoSerivce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的注解，这样就不用再手动配置 META-INF文件了。方法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getSupportedAnnotationTypes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则是定义我们针对生成的注解类，方法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process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则是我们的重头戏，其中则是我们生成代码的主要逻辑之处：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</w:pPr>
      <w:r>
        <w:drawing>
          <wp:inline distT="0" distB="0" distL="114300" distR="114300">
            <wp:extent cx="7143115" cy="22383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57315" cy="3333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2625" cy="200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38240" cy="17526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这里简单使用</w: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instrText xml:space="preserve"> HYPERLINK "https://github.com/square/javapoet"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separate"/>
      </w:r>
      <w:r>
        <w:rPr>
          <w:rStyle w:val="9"/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JavaPoet</w: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文档中的第一个example, 生成一个简单的HelloWorld类。大家可自己行去查看JavaPoet的更多用法，支持各种姿势生成Java的代码，并与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Processor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完美契合。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210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bdr w:val="none" w:color="auto" w:sz="0" w:space="0"/>
          <w:shd w:val="clear" w:fill="F8F8F8"/>
          <w:vertAlign w:val="baseline"/>
        </w:rPr>
        <w:t>代码调用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准备工作都完成之后，接下来就在我们的主目录</w:t>
      </w:r>
      <w:r>
        <w:rPr>
          <w:rStyle w:val="8"/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app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下面，通过添加注解，来查看我们的代码生成逻辑。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210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1.添加依赖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在根目录的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build.gradle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文件中的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dependencies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节点下面添加如下代码：</w:t>
      </w:r>
      <w:r>
        <w:drawing>
          <wp:inline distT="0" distB="0" distL="114300" distR="114300">
            <wp:extent cx="4618990" cy="2190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app的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build.gradle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中添加如下代码：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drawing>
          <wp:inline distT="0" distB="0" distL="114300" distR="114300">
            <wp:extent cx="3456940" cy="90487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210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2.添加注解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这里，就偷一个小懒，在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MainActivity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上，添加注解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Test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，格式如下：</w:t>
      </w:r>
      <w:r>
        <w:drawing>
          <wp:inline distT="0" distB="0" distL="114300" distR="114300">
            <wp:extent cx="4218940" cy="5238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210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3.代码生成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注意，这里定义的注解为编译期的注解，所以代码的生成，只需要通过执行</w:t>
      </w:r>
      <w:r>
        <w:rPr>
          <w:rStyle w:val="8"/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Rebuild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即可。执行完成之后，在app的</w:t>
      </w:r>
      <w:r>
        <w:rPr>
          <w:rStyle w:val="8"/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build/generated/source/apt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目录下，即可看到咱们的代码，如图: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drawing>
          <wp:inline distT="0" distB="0" distL="114300" distR="114300">
            <wp:extent cx="8637270" cy="2729230"/>
            <wp:effectExtent l="0" t="0" r="1143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727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210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bdr w:val="none" w:color="auto" w:sz="0" w:space="0"/>
          <w:shd w:val="clear" w:fill="F8F8F8"/>
          <w:vertAlign w:val="baseline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315" w:afterAutospacing="0" w:line="414" w:lineRule="atLeast"/>
        <w:ind w:left="0" w:right="0" w:firstLine="0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apt代码的生成是定义编译期的注解，再通过继承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Proccesor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实现代码生成逻辑，实现了编译期生成代码的逻辑。相对于在运行期通过反射来说，提高了程序的运行速度。这里只是简单引导大家搭建自己的apt处理器，更多的内容期待大家各自玩出花来。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4B543B"/>
    <w:rsid w:val="11964411"/>
    <w:rsid w:val="16B54978"/>
    <w:rsid w:val="1EE94EC3"/>
    <w:rsid w:val="20243EC5"/>
    <w:rsid w:val="31C93C10"/>
    <w:rsid w:val="32416534"/>
    <w:rsid w:val="33A2594D"/>
    <w:rsid w:val="35D1095B"/>
    <w:rsid w:val="35FB6D9A"/>
    <w:rsid w:val="38DA3C9B"/>
    <w:rsid w:val="3F3523FF"/>
    <w:rsid w:val="4CBF5E9C"/>
    <w:rsid w:val="4E34396A"/>
    <w:rsid w:val="52434657"/>
    <w:rsid w:val="55415024"/>
    <w:rsid w:val="5C98755E"/>
    <w:rsid w:val="5D0B382D"/>
    <w:rsid w:val="603A6D90"/>
    <w:rsid w:val="630428E8"/>
    <w:rsid w:val="64F731DC"/>
    <w:rsid w:val="79D21259"/>
    <w:rsid w:val="7C0725DE"/>
    <w:rsid w:val="7DAE31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2016-11-02T06:31:49Z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