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1F3864"/>
          <w:sz w:val="52"/>
          <w:szCs w:val="52"/>
        </w:rPr>
        <w:t xml:space="preserve">arm64-mthp-autopilot v2.0</w:t>
      </w:r>
    </w:p>
    <w:p>
      <w:pPr>
        <w:spacing w:before="0" w:after="120"/>
        <w:jc w:val="center"/>
      </w:pPr>
      <w:r>
        <w:rPr>
          <w:color w:val="2E5FA3"/>
          <w:sz w:val="32"/>
          <w:szCs w:val="32"/>
        </w:rPr>
        <w:t xml:space="preserve">Complete Source Code Walkthrough</w:t>
      </w:r>
    </w:p>
    <w:p>
      <w:pPr>
        <w:spacing w:before="120" w:after="80"/>
        <w:jc w:val="center"/>
      </w:pPr>
      <w:r>
        <w:rPr>
          <w:i/>
          <w:iCs/>
          <w:color w:val="555555"/>
          <w:sz w:val="22"/>
          <w:szCs w:val="22"/>
        </w:rPr>
        <w:t xml:space="preserve">Raspberry Pi 5 · BCM2712 · Cortex-A76 · ARMv8.2-A · Linux 6.12</w:t>
      </w:r>
    </w:p>
    <w:p>
      <w:pPr>
        <w:pBdr>
          <w:bottom w:val="single" w:color="4472C4" w:sz="4" w:space="1"/>
        </w:pBdr>
        <w:spacing w:before="160" w:after="160"/>
      </w:pPr>
    </w:p>
    <w:p>
      <w:pPr>
        <w:spacing w:before="120" w:after="1200"/>
        <w:jc w:val="center"/>
      </w:pPr>
      <w:r>
        <w:rPr>
          <w:color w:val="555555"/>
          <w:sz w:val="21"/>
          <w:szCs w:val="21"/>
        </w:rPr>
        <w:t xml:space="preserve">Sam · March 2026</w:t>
      </w:r>
    </w:p>
    <w:p>
      <w:pPr>
        <w:pStyle w:val="Heading1"/>
        <w:pageBreakBefore/>
      </w:pPr>
      <w:r>
        <w:rPr>
          <w:b/>
          <w:bCs/>
        </w:rPr>
        <w:t xml:space="preserve">1. What This Project Does</w:t>
      </w:r>
    </w:p>
    <w:p>
      <w:pPr>
        <w:spacing w:before="80" w:after="80"/>
        <w:jc w:val="left"/>
      </w:pPr>
      <w:r>
        <w:rPr>
          <w:b w:val="false"/>
          <w:bCs w:val="false"/>
          <w:i w:val="false"/>
          <w:iCs w:val="false"/>
          <w:color w:val="000000"/>
          <w:sz w:val="22"/>
          <w:szCs w:val="22"/>
        </w:rPr>
        <w:t xml:space="preserve">The arm64-mthp-autopilot is a runtime system that automatically promotes anonymous memory pages from the default 4 KB page size to larger Transparent Huge Pages (THP) — 16 KB, 64 KB, or 2 MB — without any changes to application code. It targets the Raspberry Pi 5 (Cortex-A76 CPU) where TLB efficiency is the primary performance bottleneck for ML workloads like YOLO.</w:t>
      </w:r>
    </w:p>
    <w:p>
      <w:pPr>
        <w:spacing w:before="80" w:after="80"/>
      </w:pPr>
    </w:p>
    <w:p>
      <w:pPr>
        <w:spacing w:before="80" w:after="80"/>
        <w:jc w:val="left"/>
      </w:pPr>
      <w:r>
        <w:rPr>
          <w:b w:val="false"/>
          <w:bCs w:val="false"/>
          <w:i w:val="false"/>
          <w:iCs w:val="false"/>
          <w:color w:val="000000"/>
          <w:sz w:val="22"/>
          <w:szCs w:val="22"/>
        </w:rPr>
        <w:t xml:space="preserve">The system has three components that work together: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Component</w:t>
            </w:r>
          </w:p>
        </w:tc>
        <w:tc>
          <w:tcPr>
            <w:tcW w:type="dxa" w:w="61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What it does</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profile.h</w:t>
            </w:r>
          </w:p>
        </w:tc>
        <w:tc>
          <w:tcPr>
            <w:tcW w:type="dxa" w:w="6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Shared header — all constants, structs, flags used by all three components</w:t>
            </w:r>
          </w:p>
        </w:tc>
      </w:tr>
      <w:tr>
        <w:tc>
          <w:tcPr>
            <w:tcW w:type="dxa" w:w="3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auto_classifier_kern.c</w:t>
            </w:r>
          </w:p>
        </w:tc>
        <w:tc>
          <w:tcPr>
            <w:tcW w:type="dxa" w:w="6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eBPF program — runs inside the kernel on every page fault, decides the page order</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ebpf_mthp_monitor.c</w:t>
            </w:r>
          </w:p>
        </w:tc>
        <w:tc>
          <w:tcPr>
            <w:tcW w:type="dxa" w:w="6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Kernel module — monitors system health, feeds buddy stats to eBPF, kprobes</w:t>
            </w:r>
          </w:p>
        </w:tc>
      </w:tr>
      <w:tr>
        <w:tc>
          <w:tcPr>
            <w:tcW w:type="dxa" w:w="3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ebpf_mthp_loader.c</w:t>
            </w:r>
          </w:p>
        </w:tc>
        <w:tc>
          <w:tcPr>
            <w:tcW w:type="dxa" w:w="6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Userspace daemon — loads eBPF, reads events, prints the live dashboard</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6"/>
              <w:left w:val="single" w:color="4472C4" w:sz="6"/>
              <w:bottom w:val="single" w:color="4472C4" w:sz="6"/>
              <w:right w:val="single" w:color="4472C4" w:sz="6"/>
            </w:tcBorders>
            <w:shd w:fill="EBF2FB" w:val="clear"/>
            <w:tcMar>
              <w:top w:type="dxa" w:w="160"/>
              <w:left w:type="dxa" w:w="280"/>
              <w:bottom w:type="dxa" w:w="160"/>
              <w:right w:type="dxa" w:w="280"/>
            </w:tcMar>
          </w:tcPr>
          <w:p>
            <w:pPr>
              <w:spacing w:before="0" w:after="80"/>
              <w:jc w:val="center"/>
            </w:pPr>
            <w:r>
              <w:rPr>
                <w:b/>
                <w:bCs/>
                <w:color w:val="1F3864"/>
                <w:sz w:val="24"/>
                <w:szCs w:val="24"/>
              </w:rPr>
              <w:t xml:space="preserve">System Architecture</w:t>
            </w:r>
          </w:p>
          <w:p>
            <w:pPr>
              <w:spacing w:before="40" w:after="40"/>
              <w:jc w:val="center"/>
            </w:pPr>
            <w:r>
              <w:rPr>
                <w:rFonts w:ascii="Courier New" w:cs="Courier New" w:eastAsia="Courier New" w:hAnsi="Courier New"/>
                <w:color w:val="1A1A2E"/>
                <w:sz w:val="20"/>
                <w:szCs w:val="20"/>
              </w:rPr>
              <w:t xml:space="preserve">[ Python / YOLO process ]</w:t>
            </w:r>
          </w:p>
          <w:p>
            <w:pPr>
              <w:spacing w:before="0" w:after="0"/>
              <w:jc w:val="center"/>
            </w:pPr>
            <w:r>
              <w:rPr>
                <w:rFonts w:ascii="Courier New" w:cs="Courier New" w:eastAsia="Courier New" w:hAnsi="Courier New"/>
                <w:color w:val="555555"/>
                <w:sz w:val="19"/>
                <w:szCs w:val="19"/>
              </w:rPr>
              <w:t xml:space="preserve">  ↓ page fault (handle_mm_fault)</w:t>
            </w:r>
          </w:p>
          <w:p>
            <w:pPr>
              <w:spacing w:before="0" w:after="40"/>
              <w:jc w:val="center"/>
            </w:pPr>
            <w:r>
              <w:rPr>
                <w:rFonts w:ascii="Courier New" w:cs="Courier New" w:eastAsia="Courier New" w:hAnsi="Courier New"/>
                <w:color w:val="1E7D44"/>
                <w:sz w:val="20"/>
                <w:szCs w:val="20"/>
              </w:rPr>
              <w:t xml:space="preserve">[ eBPF: auto_classifier_kern.c ]  ← core brain</w:t>
            </w:r>
          </w:p>
          <w:p>
            <w:pPr>
              <w:spacing w:before="0" w:after="0"/>
              <w:jc w:val="center"/>
            </w:pPr>
            <w:r>
              <w:rPr>
                <w:rFonts w:ascii="Courier New" w:cs="Courier New" w:eastAsia="Courier New" w:hAnsi="Courier New"/>
                <w:color w:val="555555"/>
                <w:sz w:val="18"/>
                <w:szCs w:val="18"/>
              </w:rPr>
              <w:t xml:space="preserve">  ↑ system_map (buddy stats)       ↓ classify_event (ring buffer)</w:t>
            </w:r>
          </w:p>
          <w:p>
            <w:pPr>
              <w:spacing w:before="40" w:after="40"/>
              <w:jc w:val="center"/>
            </w:pPr>
            <w:r>
              <w:rPr>
                <w:rFonts w:ascii="Courier New" w:cs="Courier New" w:eastAsia="Courier New" w:hAnsi="Courier New"/>
                <w:color w:val="2E5FA3"/>
                <w:sz w:val="19"/>
                <w:szCs w:val="19"/>
              </w:rPr>
              <w:t xml:space="preserve">[ Kernel Module: ebpf_mthp_monitor.c ]    [ Userspace: ebpf_mthp_loader.c ]</w:t>
            </w:r>
          </w:p>
          <w:p>
            <w:pPr>
              <w:spacing w:before="0" w:after="0"/>
              <w:jc w:val="center"/>
            </w:pPr>
            <w:r>
              <w:rPr>
                <w:rFonts w:ascii="Courier New" w:cs="Courier New" w:eastAsia="Courier New" w:hAnsi="Courier New"/>
                <w:color w:val="555555"/>
                <w:sz w:val="17"/>
                <w:szCs w:val="17"/>
              </w:rPr>
              <w:t xml:space="preserve">/proc/buddyinfo, kprobes, workqueue        libbpf, ring buffer poll, dashboard</w:t>
            </w:r>
          </w:p>
        </w:tc>
      </w:tr>
    </w:tbl>
    <w:p>
      <w:pPr>
        <w:spacing w:before="200" w:after="80"/>
      </w:pPr>
    </w:p>
    <w:p>
      <w:pPr>
        <w:pStyle w:val="Heading2"/>
      </w:pPr>
      <w:r>
        <w:rPr>
          <w:b/>
          <w:bCs/>
        </w:rPr>
        <w:t xml:space="preserve">1.1  Why This Matters on Cortex-A76</w:t>
      </w:r>
    </w:p>
    <w:p>
      <w:pPr>
        <w:spacing w:before="80" w:after="80"/>
        <w:jc w:val="left"/>
      </w:pPr>
      <w:r>
        <w:rPr>
          <w:b w:val="false"/>
          <w:bCs w:val="false"/>
          <w:i w:val="false"/>
          <w:iCs w:val="false"/>
          <w:color w:val="000000"/>
          <w:sz w:val="22"/>
          <w:szCs w:val="22"/>
        </w:rPr>
        <w:t xml:space="preserve">The Cortex-A76 has a 48-entry L1 data TLB. At the default 4 KB page size, 48 entries covers only 192 KB of memory. When YOLO loads a 111 MB weight tensor, the CPU needs ~28,000 TLB entries to cover it — causing constant TLB misses and refills (hardware page-table walks) which stall the pipeline.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Page Size</w:t>
            </w:r>
          </w:p>
        </w:tc>
        <w:tc>
          <w:tcPr>
            <w:tcW w:type="dxa" w:w="32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48-entry L1 dTLB coverage</w:t>
            </w:r>
          </w:p>
        </w:tc>
        <w:tc>
          <w:tcPr>
            <w:tcW w:type="dxa" w:w="39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YOLO 111 MB weight tensor</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4 KB (default)</w:t>
            </w:r>
          </w:p>
        </w:tc>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192 KB</w:t>
            </w:r>
          </w:p>
        </w:tc>
        <w:tc>
          <w:tcPr>
            <w:tcW w:type="dxa" w:w="3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~28,000 TLB entries needed → constant misses</w:t>
            </w:r>
          </w:p>
        </w:tc>
      </w:tr>
      <w:tr>
        <w:tc>
          <w:tcPr>
            <w:tcW w:type="dxa" w:w="2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16 KB (contPTE×4)</w:t>
            </w:r>
          </w:p>
        </w:tc>
        <w:tc>
          <w:tcPr>
            <w:tcW w:type="dxa" w:w="3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768 KB</w:t>
            </w:r>
          </w:p>
        </w:tc>
        <w:tc>
          <w:tcPr>
            <w:tcW w:type="dxa" w:w="39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~7,200 entries needed</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64 KB (contPTE×16) ★</w:t>
            </w:r>
          </w:p>
        </w:tc>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3 MB</w:t>
            </w:r>
          </w:p>
        </w:tc>
        <w:tc>
          <w:tcPr>
            <w:tcW w:type="dxa" w:w="3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~1,800 entries needed → 16× improvement</w:t>
            </w:r>
          </w:p>
        </w:tc>
      </w:tr>
      <w:tr>
        <w:tc>
          <w:tcPr>
            <w:tcW w:type="dxa" w:w="2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2 MB (PMD)</w:t>
            </w:r>
          </w:p>
        </w:tc>
        <w:tc>
          <w:tcPr>
            <w:tcW w:type="dxa" w:w="3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96 MB</w:t>
            </w:r>
          </w:p>
        </w:tc>
        <w:tc>
          <w:tcPr>
            <w:tcW w:type="dxa" w:w="39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~56 entries — entire tensor fits in L1 TLB</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before="40" w:after="60"/>
            </w:pPr>
            <w:r>
              <w:rPr>
                <w:b/>
                <w:bCs/>
                <w:color w:val="7B4D00"/>
                <w:sz w:val="22"/>
                <w:szCs w:val="22"/>
              </w:rPr>
              <w:t xml:space="preserve">⚠  Key Point</w:t>
            </w:r>
          </w:p>
          <w:p>
            <w:pPr>
              <w:spacing w:before="0" w:after="40"/>
            </w:pPr>
            <w:r>
              <w:rPr>
                <w:color w:val="000000"/>
                <w:sz w:val="21"/>
                <w:szCs w:val="21"/>
              </w:rPr>
              <w:t xml:space="preserve">The contiguous PTE mechanism is ARM64-specific. When 16 consecutive 4 KB PTEs point to physically contiguous pages, the hardware can treat them as a single 64 KB entry. This is why 64 KB is achievable even though the hardware PMD is 2 MB — and why it costs much less fragmentation than a full 2 MB allocation.</w:t>
            </w:r>
          </w:p>
        </w:tc>
      </w:tr>
    </w:tbl>
    <w:p>
      <w:pPr>
        <w:spacing w:before="200" w:after="80"/>
      </w:pPr>
    </w:p>
    <w:p>
      <w:pPr>
        <w:pStyle w:val="Heading1"/>
        <w:pageBreakBefore/>
      </w:pPr>
      <w:r>
        <w:rPr>
          <w:b/>
          <w:bCs/>
        </w:rPr>
        <w:t xml:space="preserve">2. profile.h — The Shared Contract</w:t>
      </w:r>
    </w:p>
    <w:p>
      <w:pPr>
        <w:spacing w:before="80" w:after="80"/>
        <w:jc w:val="left"/>
      </w:pPr>
      <w:r>
        <w:rPr>
          <w:b w:val="false"/>
          <w:bCs w:val="false"/>
          <w:i w:val="false"/>
          <w:iCs w:val="false"/>
          <w:color w:val="000000"/>
          <w:sz w:val="22"/>
          <w:szCs w:val="22"/>
        </w:rPr>
        <w:t xml:space="preserve">profile.h is a pure header file included by all three components. It is compiled three times in different contexts: as a kernel header (with linux/types.h), as a BPF header (with vmlinux.h types already available), and as a userspace header (with stdint.h). The #ifdef guards at the top handle all three cases.</w:t>
      </w:r>
    </w:p>
    <w:p>
      <w:pPr>
        <w:spacing w:before="80" w:after="80"/>
      </w:pPr>
    </w:p>
    <w:p>
      <w:pPr>
        <w:pStyle w:val="Heading2"/>
      </w:pPr>
      <w:r>
        <w:rPr>
          <w:b/>
          <w:bCs/>
        </w:rPr>
        <w:t xml:space="preserve">2.1  Page Order Constants</w:t>
      </w:r>
    </w:p>
    <w:p>
      <w:pPr>
        <w:spacing w:before="80" w:after="80"/>
        <w:jc w:val="left"/>
      </w:pPr>
      <w:r>
        <w:rPr>
          <w:b w:val="false"/>
          <w:bCs w:val="false"/>
          <w:i w:val="false"/>
          <w:iCs w:val="false"/>
          <w:color w:val="000000"/>
          <w:sz w:val="22"/>
          <w:szCs w:val="22"/>
        </w:rPr>
        <w:t xml:space="preserve">Linux represents page sizes as powers of two. 'Order N' means 2^N × 4 KB. The constants are:</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profile.h — page order definitions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ORDER_4KB    0   // 4 KB  = 2^0 × 4 KB  (default kernel page)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ORDER_16KB   2   // 16 KB = 2^2 × 4 KB  (contiguous PTE ×4)</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ORDER_32KB   3   // 32 KB = 2^3 × 4 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ORDER_64KB   4   // 64 KB = 2^4 × 4 KB  (contiguous PTE ×16, SWEET SPOT)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ORDER_2MB    9   // 2 MB  = 2^9 × 4 KB  (PMD-level huge page)</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B" w:val="clear"/>
            <w:tcMar>
              <w:top w:type="dxa" w:w="140"/>
              <w:left w:type="dxa" w:w="200"/>
              <w:bottom w:type="dxa" w:w="140"/>
              <w:right w:type="dxa" w:w="200"/>
            </w:tcMar>
          </w:tcPr>
          <w:p>
            <w:pPr>
              <w:spacing w:before="40" w:after="60"/>
            </w:pPr>
            <w:r>
              <w:rPr>
                <w:b/>
                <w:bCs/>
                <w:color w:val="2E5FA3"/>
                <w:sz w:val="22"/>
                <w:szCs w:val="22"/>
              </w:rPr>
              <w:t xml:space="preserve">ℹ  Info</w:t>
            </w:r>
          </w:p>
          <w:p>
            <w:pPr>
              <w:spacing w:before="0" w:after="40"/>
            </w:pPr>
            <w:r>
              <w:rPr>
                <w:color w:val="000000"/>
                <w:sz w:val="21"/>
                <w:szCs w:val="21"/>
              </w:rPr>
              <w:t xml:space="preserve">ORDER_64KB = 4 means 2^4 = 16 pages of 4 KB each = 64 KB. The ARM64 MMU can fuse these 16 contiguous PTEs into one TLB entry if the physical pages are contiguous — this is the 'contiguous PTE' trick that gives the 16× TLB improvement without needing a real 64 KB hardware page.</w:t>
            </w:r>
          </w:p>
        </w:tc>
      </w:tr>
    </w:tbl>
    <w:p>
      <w:pPr>
        <w:spacing w:before="200" w:after="80"/>
      </w:pPr>
    </w:p>
    <w:p>
      <w:pPr>
        <w:pStyle w:val="Heading2"/>
      </w:pPr>
      <w:r>
        <w:rPr>
          <w:b/>
          <w:bCs/>
        </w:rPr>
        <w:t xml:space="preserve">2.2  App Classification Flags</w:t>
      </w:r>
    </w:p>
    <w:p>
      <w:pPr>
        <w:spacing w:before="80" w:after="80"/>
        <w:jc w:val="left"/>
      </w:pPr>
      <w:r>
        <w:rPr>
          <w:b w:val="false"/>
          <w:bCs w:val="false"/>
          <w:i w:val="false"/>
          <w:iCs w:val="false"/>
          <w:color w:val="000000"/>
          <w:sz w:val="22"/>
          <w:szCs w:val="22"/>
        </w:rPr>
        <w:t xml:space="preserve">Each process gets classified into one of these categories. The flags are single-bit so they can be OR-combined if needed in future, though currently each process gets exactly one:</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Flag</w:t>
            </w:r>
          </w:p>
        </w:tc>
        <w:tc>
          <w:tcPr>
            <w:tcW w:type="dxa" w:w="36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Processes matched</w:t>
            </w:r>
          </w:p>
        </w:tc>
        <w:tc>
          <w:tcPr>
            <w:tcW w:type="dxa" w:w="35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Why it matters</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APPCLASS_ML (bit 1)</w:t>
            </w:r>
          </w:p>
        </w:tc>
        <w:tc>
          <w:tcPr>
            <w:tcW w:type="dxa" w:w="3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python, python3, tflite, torch, numpy…</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Large contiguous weight buffers → 2 MB target</w:t>
            </w:r>
          </w:p>
        </w:tc>
      </w:tr>
      <w:tr>
        <w:tc>
          <w:tcPr>
            <w:tcW w:type="dxa" w:w="2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APPCLASS_BROWSER (bit 2)</w:t>
            </w:r>
          </w:p>
        </w:tc>
        <w:tc>
          <w:tcPr>
            <w:tcW w:type="dxa" w:w="36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chromium, firefox, electron, node</w:t>
            </w:r>
          </w:p>
        </w:tc>
        <w:tc>
          <w:tcPr>
            <w:tcW w:type="dxa" w:w="35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Large V8/SpiderMonkey heaps → 64 KB target</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APPCLASS_MEDIA (bit 3)</w:t>
            </w:r>
          </w:p>
        </w:tc>
        <w:tc>
          <w:tcPr>
            <w:tcW w:type="dxa" w:w="3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ffmpeg, vlc, mpv, gstreamer</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Streaming buffers → 64 KB / 2 MB target</w:t>
            </w:r>
          </w:p>
        </w:tc>
      </w:tr>
      <w:tr>
        <w:tc>
          <w:tcPr>
            <w:tcW w:type="dxa" w:w="2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APPCLASS_GENERIC (bit 4)</w:t>
            </w:r>
          </w:p>
        </w:tc>
        <w:tc>
          <w:tcPr>
            <w:tcW w:type="dxa" w:w="36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Everything else</w:t>
            </w:r>
          </w:p>
        </w:tc>
        <w:tc>
          <w:tcPr>
            <w:tcW w:type="dxa" w:w="35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Conservative: 16 KB default</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APPCLASS_SERVER (bit 5)</w:t>
            </w:r>
          </w:p>
        </w:tc>
        <w:tc>
          <w:tcPr>
            <w:tcW w:type="dxa" w:w="3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nginx, java, apache</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Stable long-running → 64 KB</w:t>
            </w:r>
          </w:p>
        </w:tc>
      </w:tr>
      <w:tr>
        <w:tc>
          <w:tcPr>
            <w:tcW w:type="dxa" w:w="2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APPCLASS_COMPILER (bit 6)</w:t>
            </w:r>
          </w:p>
        </w:tc>
        <w:tc>
          <w:tcPr>
            <w:tcW w:type="dxa" w:w="36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gcc, clang, rustc, ld</w:t>
            </w:r>
          </w:p>
        </w:tc>
        <w:tc>
          <w:tcPr>
            <w:tcW w:type="dxa" w:w="35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Large anonymous maps during compile</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APPCLASS_DATABASE (bit 7)</w:t>
            </w:r>
          </w:p>
        </w:tc>
        <w:tc>
          <w:tcPr>
            <w:tcW w:type="dxa" w:w="3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postgres, redis, mysql, mongod</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Shared buffer pools → 2 MB</w:t>
            </w:r>
          </w:p>
        </w:tc>
      </w:tr>
    </w:tbl>
    <w:p>
      <w:pPr>
        <w:spacing w:before="200" w:after="80"/>
      </w:pPr>
    </w:p>
    <w:p>
      <w:pPr>
        <w:pStyle w:val="Heading2"/>
      </w:pPr>
      <w:r>
        <w:rPr>
          <w:b/>
          <w:bCs/>
        </w:rPr>
        <w:t xml:space="preserve">2.3  VMA Size Thresholds</w:t>
      </w:r>
    </w:p>
    <w:p>
      <w:pPr>
        <w:spacing w:before="80" w:after="80"/>
        <w:jc w:val="left"/>
      </w:pPr>
      <w:r>
        <w:rPr>
          <w:b w:val="false"/>
          <w:bCs w:val="false"/>
          <w:i w:val="false"/>
          <w:iCs w:val="false"/>
          <w:color w:val="000000"/>
          <w:sz w:val="22"/>
          <w:szCs w:val="22"/>
        </w:rPr>
        <w:t xml:space="preserve">These constants determine the minimum VMA size needed before a given order is considered. They were deliberately lowered from v1.5 because the Cortex-A76's tiny L1 dTLB (48 entries) means even medium-sized VMAs benefit enormously from 64 KB pages: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profile.h — promotion thresholds (v2.0, aggressive)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THRESH_MIN_PROMOTE      64 KB   // below this: always stay at 4 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THRESH_ANON_16KB       128 KB   // anonymous → 16 KB  (was 512 KB in v1.5)</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THRESH_ANON_64KB         1 MB   // anonymous → 64 KB  (was 8 MB in v1.5)</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THRESH_ANON_2MB_ML       4 MB   // anonymous ML/DB   → 2 MB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THRESH_ANON_2MB_GENERIC  8 MB   // anonymous generic → 2 MB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THRESH_FILE_EXEC_64KB  256 KB   // executable file   → 64 KB (iTLB win)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#define THRESH_FILE_RO_2MB       4 MB   // read-only mmap    → 2 MB (model weights)</w:t>
            </w:r>
          </w:p>
        </w:tc>
      </w:tr>
    </w:tbl>
    <w:p>
      <w:pPr>
        <w:spacing w:before="200" w:after="80"/>
      </w:pPr>
    </w:p>
    <w:p>
      <w:pPr>
        <w:pStyle w:val="Heading2"/>
      </w:pPr>
      <w:r>
        <w:rPr>
          <w:b/>
          <w:bCs/>
        </w:rPr>
        <w:t xml:space="preserve">2.4  Key Shared Structs</w:t>
      </w:r>
    </w:p>
    <w:p>
      <w:pPr>
        <w:spacing w:before="80" w:after="80"/>
        <w:jc w:val="left"/>
      </w:pPr>
      <w:r>
        <w:rPr>
          <w:b w:val="false"/>
          <w:bCs w:val="false"/>
          <w:i w:val="false"/>
          <w:iCs w:val="false"/>
          <w:color w:val="000000"/>
          <w:sz w:val="22"/>
          <w:szCs w:val="22"/>
        </w:rPr>
        <w:t xml:space="preserve">These structs are the language that the three components use to talk to each other via eBPF maps:</w:t>
      </w:r>
    </w:p>
    <w:p>
      <w:pPr>
        <w:spacing w:before="80" w:after="80"/>
      </w:pPr>
    </w:p>
    <w:p>
      <w:pPr>
        <w:pStyle w:val="Heading3"/>
      </w:pPr>
      <w:r>
        <w:rPr>
          <w:b/>
          <w:bCs/>
        </w:rPr>
        <w:t xml:space="preserve">system_info — the heartbeat shared from kmod to eBPF</w:t>
      </w:r>
    </w:p>
    <w:p>
      <w:pPr>
        <w:spacing w:before="80" w:after="80"/>
        <w:jc w:val="left"/>
      </w:pPr>
      <w:r>
        <w:rPr>
          <w:b w:val="false"/>
          <w:bCs w:val="false"/>
          <w:i w:val="false"/>
          <w:iCs w:val="false"/>
          <w:color w:val="000000"/>
          <w:sz w:val="22"/>
          <w:szCs w:val="22"/>
        </w:rPr>
        <w:t xml:space="preserve">Written by the kernel module every 250 ms, read by the eBPF program on every page fault. It tells the eBPF program the current state of memory:</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struct system_info (written by kmod, read by eBPF on every fault)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struct system_info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total_pages;          // total RAM in pages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avail_pages;          // free+reclaimable pages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frag_pct;             // old: % of RAM used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direct_reclaim_active;// 1 if kernel is actively reclaiming</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buddy_free[14];       // free blocks at each order 0–13</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v2.0 additions: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frag_index;           // NEW: buddy-based fragmentation 0–100%</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compaction_needed;    // 1 if order-4+ free &lt; 5% of total</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total_free_pages;     // sum of all buddy free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free_pages_order4plus;// free pages at order &gt;= 4 (64 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B" w:val="clear"/>
            <w:tcMar>
              <w:top w:type="dxa" w:w="140"/>
              <w:left w:type="dxa" w:w="200"/>
              <w:bottom w:type="dxa" w:w="140"/>
              <w:right w:type="dxa" w:w="200"/>
            </w:tcMar>
          </w:tcPr>
          <w:p>
            <w:pPr>
              <w:spacing w:before="40" w:after="60"/>
            </w:pPr>
            <w:r>
              <w:rPr>
                <w:b/>
                <w:bCs/>
                <w:color w:val="2E5FA3"/>
                <w:sz w:val="22"/>
                <w:szCs w:val="22"/>
              </w:rPr>
              <w:t xml:space="preserve">ℹ  Info</w:t>
            </w:r>
          </w:p>
          <w:p>
            <w:pPr>
              <w:spacing w:before="0" w:after="40"/>
            </w:pPr>
            <w:r>
              <w:rPr>
                <w:color w:val="000000"/>
                <w:sz w:val="21"/>
                <w:szCs w:val="21"/>
              </w:rPr>
              <w:t xml:space="preserve">frag_index is the most important field added in v2.0. Old code used memory usage % (e.g. 'RAM is 70% full'). That is a poor proxy — you can have 30% free RAM but all of it in tiny 4 KB fragments, making 64 KB promotions impossible. frag_index = (free in small blocks / total free) × 100. Zero means all free memory is in large contiguous blocks; 100 means everything is fragmented.</w:t>
            </w:r>
          </w:p>
        </w:tc>
      </w:tr>
    </w:tbl>
    <w:p>
      <w:pPr>
        <w:spacing w:before="160" w:after="80"/>
      </w:pPr>
    </w:p>
    <w:p>
      <w:pPr>
        <w:pStyle w:val="Heading3"/>
      </w:pPr>
      <w:r>
        <w:rPr>
          <w:b/>
          <w:bCs/>
        </w:rPr>
        <w:t xml:space="preserve">classify_event — the message for every promoted fault</w:t>
      </w:r>
    </w:p>
    <w:p>
      <w:pPr>
        <w:spacing w:before="80" w:after="80"/>
        <w:jc w:val="left"/>
      </w:pPr>
      <w:r>
        <w:rPr>
          <w:b w:val="false"/>
          <w:bCs w:val="false"/>
          <w:i w:val="false"/>
          <w:iCs w:val="false"/>
          <w:color w:val="000000"/>
          <w:sz w:val="22"/>
          <w:szCs w:val="22"/>
        </w:rPr>
        <w:t xml:space="preserve">Emitted by the eBPF program into a ring buffer for every fault where order &gt; 4 KB. The userspace daemon reads these and prints the live dashboard:</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struct classify_event (eBPF → userspace ring buffer)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struct classify_event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address;      // fault virtual address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vma_start;    // start of the faulting VMA</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vma_end;      // end of the faulting VMA</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pid;          // process ID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chosen_order; // FINAL order chosen (after buddy guard)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vma_flags;    // VM_READ / VM_WRITE / VM_EXEC / VM_GROWSDOWN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app_class;    // APPCLASS_ML / APPCLASS_BROWSER / etc.</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frag_pct;     // fragmentation at time of fault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fault_flags;  // FAULT_FL_PROMOTED | FAULT_FL_CACHE_HIT | etc.</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char comm[16];    // process name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2.5  VMA Cache and Hot Region Structs</w:t>
      </w:r>
    </w:p>
    <w:p>
      <w:pPr>
        <w:spacing w:before="80" w:after="80"/>
      </w:pPr>
    </w:p>
    <w:p>
      <w:pPr>
        <w:pStyle w:val="Heading3"/>
      </w:pPr>
      <w:r>
        <w:rPr>
          <w:b/>
          <w:bCs/>
        </w:rPr>
        <w:t xml:space="preserve">vma_cache_entry — avoiding expensive VMA lookups</w:t>
      </w:r>
    </w:p>
    <w:p>
      <w:pPr>
        <w:spacing w:before="80" w:after="80"/>
        <w:jc w:val="left"/>
      </w:pPr>
      <w:r>
        <w:rPr>
          <w:b w:val="false"/>
          <w:bCs w:val="false"/>
          <w:i w:val="false"/>
          <w:iCs w:val="false"/>
          <w:color w:val="000000"/>
          <w:sz w:val="22"/>
          <w:szCs w:val="22"/>
        </w:rPr>
        <w:t xml:space="preserve">bpf_find_vma() walks the kernel's maple tree (the mm data structure that holds all VMAs) while holding the mmap read-lock. On a Cortex-A76 this costs roughly 1 microsecond per call. With 36,000 faults per YOLO run, that is 36 ms just in VMA lookups without caching. The cache reduces this to ~50 ns (an LRU hash lookup) after warmup:</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struct vma_cache_entry — per-2MB-region classification cache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struct vma_cache_entry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pid;           // owning process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chosen_order;  // cached promotion decision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vma_start;     // VMA address range (for range check on hit)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vma_end;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vma_flags;     // VM_* flags at time of caching</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app_class;     // app classification at cache fill time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hit_count;     // times this entry was used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fault_count;   // faults since cache fill</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_pad;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Key = (pid &lt;&lt; 32) | (addr &gt;&gt; 21)  — 2 MB-aligned bucket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TTL = 256 hits, then re-evaluate (VMA might have grown)</w:t>
            </w:r>
          </w:p>
        </w:tc>
      </w:tr>
    </w:tbl>
    <w:p>
      <w:pPr>
        <w:spacing w:before="160" w:after="80"/>
      </w:pPr>
    </w:p>
    <w:p>
      <w:pPr>
        <w:pStyle w:val="Heading3"/>
      </w:pPr>
      <w:r>
        <w:rPr>
          <w:b/>
          <w:bCs/>
        </w:rPr>
        <w:t xml:space="preserve">hot_region — learning access patterns over time</w:t>
      </w:r>
    </w:p>
    <w:p>
      <w:pPr>
        <w:spacing w:before="80" w:after="80"/>
        <w:jc w:val="left"/>
      </w:pPr>
      <w:r>
        <w:rPr>
          <w:b w:val="false"/>
          <w:bCs w:val="false"/>
          <w:i w:val="false"/>
          <w:iCs w:val="false"/>
          <w:color w:val="000000"/>
          <w:sz w:val="22"/>
          <w:szCs w:val="22"/>
        </w:rPr>
        <w:t xml:space="preserve">Each 2 MB-aligned region of each process has a fault counter. When that counter crosses a threshold, the autopilot upgrades the page order — even if the VMA's raw size alone would not have warranted it. This is how the system learns that a particular tensor is being accessed repeatedly and deserves 2 MB pages: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Threshold</w:t>
            </w:r>
          </w:p>
        </w:tc>
        <w:tc>
          <w:tcPr>
            <w:tcW w:type="dxa" w:w="61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Action</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HOT_THRESHOLD_1 = 16 faults</w:t>
            </w:r>
          </w:p>
        </w:tc>
        <w:tc>
          <w:tcPr>
            <w:tcW w:type="dxa" w:w="6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Upgrade 4 KB → 16 KB</w:t>
            </w:r>
          </w:p>
        </w:tc>
      </w:tr>
      <w:tr>
        <w:tc>
          <w:tcPr>
            <w:tcW w:type="dxa" w:w="3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HOT_THRESHOLD_2 = 48 faults</w:t>
            </w:r>
          </w:p>
        </w:tc>
        <w:tc>
          <w:tcPr>
            <w:tcW w:type="dxa" w:w="6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Upgrade to 64 KB</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HOT_THRESHOLD_3 = 128 faults</w:t>
            </w:r>
          </w:p>
        </w:tc>
        <w:tc>
          <w:tcPr>
            <w:tcW w:type="dxa" w:w="6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Upgrade to 2 MB (ML/DB/Media/Server only)</w:t>
            </w:r>
          </w:p>
        </w:tc>
      </w:tr>
    </w:tbl>
    <w:p>
      <w:pPr>
        <w:spacing w:before="200" w:after="80"/>
      </w:pPr>
    </w:p>
    <w:p>
      <w:pPr>
        <w:pStyle w:val="Heading1"/>
        <w:pageBreakBefore/>
      </w:pPr>
      <w:r>
        <w:rPr>
          <w:b/>
          <w:bCs/>
        </w:rPr>
        <w:t xml:space="preserve">3. auto_classifier_kern.c — The eBPF Brain</w:t>
      </w:r>
    </w:p>
    <w:p>
      <w:pPr>
        <w:spacing w:before="80" w:after="80"/>
        <w:jc w:val="left"/>
      </w:pPr>
      <w:r>
        <w:rPr>
          <w:b w:val="false"/>
          <w:bCs w:val="false"/>
          <w:i w:val="false"/>
          <w:iCs w:val="false"/>
          <w:color w:val="000000"/>
          <w:sz w:val="22"/>
          <w:szCs w:val="22"/>
        </w:rPr>
        <w:t xml:space="preserve">This is the most performance-critical piece of code in the project. It runs inside the kernel on every anonymous page fault for every process on the system. It must complete in microseconds and cannot block or sleep. It is compiled by Clang into eBPF bytecode and verified by the kernel's eBPF verifier before being loaded.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B" w:val="clear"/>
            <w:tcMar>
              <w:top w:type="dxa" w:w="140"/>
              <w:left w:type="dxa" w:w="200"/>
              <w:bottom w:type="dxa" w:w="140"/>
              <w:right w:type="dxa" w:w="200"/>
            </w:tcMar>
          </w:tcPr>
          <w:p>
            <w:pPr>
              <w:spacing w:before="40" w:after="60"/>
            </w:pPr>
            <w:r>
              <w:rPr>
                <w:b/>
                <w:bCs/>
                <w:color w:val="2E5FA3"/>
                <w:sz w:val="22"/>
                <w:szCs w:val="22"/>
              </w:rPr>
              <w:t xml:space="preserve">ℹ  Info</w:t>
            </w:r>
          </w:p>
          <w:p>
            <w:pPr>
              <w:spacing w:before="0" w:after="40"/>
            </w:pPr>
            <w:r>
              <w:rPr>
                <w:color w:val="000000"/>
                <w:sz w:val="21"/>
                <w:szCs w:val="21"/>
              </w:rPr>
              <w:t xml:space="preserve">eBPF programs run in a sandboxed VM inside the kernel. They cannot call arbitrary kernel functions — only a whitelist of 'BPF helper functions' (prefixed bpf_). They cannot loop unless the loop bound is provable at verify-time. Memory accesses must be bounds-checked. The verifier enforces all of this before the program is allowed to run.</w:t>
            </w:r>
          </w:p>
        </w:tc>
      </w:tr>
    </w:tbl>
    <w:p>
      <w:pPr>
        <w:spacing w:before="200" w:after="80"/>
      </w:pPr>
    </w:p>
    <w:p>
      <w:pPr>
        <w:pStyle w:val="Heading2"/>
      </w:pPr>
      <w:r>
        <w:rPr>
          <w:b/>
          <w:bCs/>
        </w:rPr>
        <w:t xml:space="preserve">3.1  The BPF Maps (Shared Memory Regions)</w:t>
      </w:r>
    </w:p>
    <w:p>
      <w:pPr>
        <w:spacing w:before="80" w:after="80"/>
        <w:jc w:val="left"/>
      </w:pPr>
      <w:r>
        <w:rPr>
          <w:b w:val="false"/>
          <w:bCs w:val="false"/>
          <w:i w:val="false"/>
          <w:iCs w:val="false"/>
          <w:color w:val="000000"/>
          <w:sz w:val="22"/>
          <w:szCs w:val="22"/>
        </w:rPr>
        <w:t xml:space="preserve">eBPF programs cannot have global variables in the traditional sense. All state is kept in BPF maps — kernel-managed key/value stores that are accessible from both the eBPF program and userspace:</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Map name</w:t>
            </w:r>
          </w:p>
        </w:tc>
        <w:tc>
          <w:tcPr>
            <w:tcW w:type="dxa" w:w="18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Type</w:t>
            </w:r>
          </w:p>
        </w:tc>
        <w:tc>
          <w:tcPr>
            <w:tcW w:type="dxa" w:w="51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system_map</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ARRAY[1]</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Receives system_info from kmod every 250 ms</w:t>
            </w:r>
          </w:p>
        </w:tc>
      </w:tr>
      <w:tr>
        <w:tc>
          <w:tcPr>
            <w:tcW w:type="dxa" w:w="2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class_map</w:t>
            </w:r>
          </w:p>
        </w:tc>
        <w:tc>
          <w:tcPr>
            <w:tcW w:type="dxa" w:w="1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HASH[pid]</w:t>
            </w:r>
          </w:p>
        </w:tc>
        <w:tc>
          <w:tcPr>
            <w:tcW w:type="dxa" w:w="5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Per-process app_class — populated on first fault</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hint_map</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HASH[pid]</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Output: the chosen order written here; kmod reads it</w:t>
            </w:r>
          </w:p>
        </w:tc>
      </w:tr>
      <w:tr>
        <w:tc>
          <w:tcPr>
            <w:tcW w:type="dxa" w:w="2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vma_cache</w:t>
            </w:r>
          </w:p>
        </w:tc>
        <w:tc>
          <w:tcPr>
            <w:tcW w:type="dxa" w:w="1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LRU_HASH</w:t>
            </w:r>
          </w:p>
        </w:tc>
        <w:tc>
          <w:tcPr>
            <w:tcW w:type="dxa" w:w="5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VMA classification cache keyed on (pid, addr&gt;&gt;21)</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hot_map</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LRU_HASH</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Hot region fault counters keyed on (pid, addr&gt;&gt;21)</w:t>
            </w:r>
          </w:p>
        </w:tc>
      </w:tr>
      <w:tr>
        <w:tc>
          <w:tcPr>
            <w:tcW w:type="dxa" w:w="2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classify_rb</w:t>
            </w:r>
          </w:p>
        </w:tc>
        <w:tc>
          <w:tcPr>
            <w:tcW w:type="dxa" w:w="1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RINGBUF</w:t>
            </w:r>
          </w:p>
        </w:tc>
        <w:tc>
          <w:tcPr>
            <w:tcW w:type="dxa" w:w="5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Events sent to userspace for promoted faults</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fault_rb</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RINGBUF</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Sampled fault events (every 16th fault)</w:t>
            </w:r>
          </w:p>
        </w:tc>
      </w:tr>
      <w:tr>
        <w:tc>
          <w:tcPr>
            <w:tcW w:type="dxa" w:w="2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vma_scratch_map</w:t>
            </w:r>
          </w:p>
        </w:tc>
        <w:tc>
          <w:tcPr>
            <w:tcW w:type="dxa" w:w="1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HASH[pid]</w:t>
            </w:r>
          </w:p>
        </w:tc>
        <w:tc>
          <w:tcPr>
            <w:tcW w:type="dxa" w:w="5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Temporary VMA info written by bpf_find_vma callback</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cache_hit_ctr</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PERCPU_ARRAY</w:t>
            </w:r>
          </w:p>
        </w:tc>
        <w:tc>
          <w:tcPr>
            <w:tcW w:type="dxa" w:w="5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Per-CPU cache hit counter (avoids lock contention)</w:t>
            </w:r>
          </w:p>
        </w:tc>
      </w:tr>
      <w:tr>
        <w:tc>
          <w:tcPr>
            <w:tcW w:type="dxa" w:w="2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cache_miss_ctr</w:t>
            </w:r>
          </w:p>
        </w:tc>
        <w:tc>
          <w:tcPr>
            <w:tcW w:type="dxa" w:w="1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PERCPU_ARRAY</w:t>
            </w:r>
          </w:p>
        </w:tc>
        <w:tc>
          <w:tcPr>
            <w:tcW w:type="dxa" w:w="5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Per-CPU cache miss counter</w:t>
            </w:r>
          </w:p>
        </w:tc>
      </w:tr>
    </w:tbl>
    <w:p>
      <w:pPr>
        <w:spacing w:before="200" w:after="80"/>
      </w:pPr>
    </w:p>
    <w:p>
      <w:pPr>
        <w:pStyle w:val="Heading2"/>
      </w:pPr>
      <w:r>
        <w:rPr>
          <w:b/>
          <w:bCs/>
        </w:rPr>
        <w:t xml:space="preserve">3.2  Process Classification: classify_comm()</w:t>
      </w:r>
    </w:p>
    <w:p>
      <w:pPr>
        <w:spacing w:before="80" w:after="80"/>
        <w:jc w:val="left"/>
      </w:pPr>
      <w:r>
        <w:rPr>
          <w:b w:val="false"/>
          <w:bCs w:val="false"/>
          <w:i w:val="false"/>
          <w:iCs w:val="false"/>
          <w:color w:val="000000"/>
          <w:sz w:val="22"/>
          <w:szCs w:val="22"/>
        </w:rPr>
        <w:t xml:space="preserve">When a process is seen for the first time, classify_comm() reads its 16-byte comm (process name) and returns its app class. This uses __builtin_memcmp() rather than strcmp() because eBPF programs have strict stack size limits (512 bytes) and the compiler can often turn fixed-size memcmp into a single load-and-compare instruction:</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classify_comm() — executed once per new process, result cached in class_map</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__always_inline u32 classify_comm(const char *comm, struct app_class *cls)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ML / AI — most TLB-sensitive, needs largest pages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(__builtin_memcmp(comm, "python",  6) == 0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__builtin_memcmp(comm, "python3", 7) == 0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__builtin_memcmp(comm, "tflite",  6) == 0 || ...)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cls-&gt;flags = APPCLASS_ML;</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cls-&gt;default_heap_order   =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cls-&gt;default_buffer_order = ORDER_2MB;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APPCLASS_ML;</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Browser — large JS heaps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(__builtin_memcmp(comm, "chromium", 8) == 0 || ...)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cls-&gt;flags = APPCLASS_BROWSER;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cls-&gt;default_heap_order   =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cls-&gt;default_buffer_order = ORDER_64KB;  // no 2 MB for browser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APPCLASS_BROWSER;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Database, Compiler, Server, Media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Generic fallback — conservative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cls-&gt;default_heap_order   = ORDER_16KB;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cls-&gt;default_buffer_order =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APPCLASS_GENERIC;</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before="40" w:after="60"/>
            </w:pPr>
            <w:r>
              <w:rPr>
                <w:b/>
                <w:bCs/>
                <w:color w:val="7B4D00"/>
                <w:sz w:val="22"/>
                <w:szCs w:val="22"/>
              </w:rPr>
              <w:t xml:space="preserve">⚠  Key Point</w:t>
            </w:r>
          </w:p>
          <w:p>
            <w:pPr>
              <w:spacing w:before="0" w:after="40"/>
            </w:pPr>
            <w:r>
              <w:rPr>
                <w:color w:val="000000"/>
                <w:sz w:val="21"/>
                <w:szCs w:val="21"/>
              </w:rPr>
              <w:t xml:space="preserve">Note that python is classified as ML, not GENERIC. This is why in the YOLO log you saw python start as GENRC for the first ~36,000 faults (during library import, before large VMAs appear) and then switch to ML once the 111 MB weight tensor VMAs were faulted in — the reclassification happens in classify_vma(), not here. Here python is already tagged ML from its first fault.</w:t>
            </w:r>
          </w:p>
        </w:tc>
      </w:tr>
    </w:tbl>
    <w:p>
      <w:pPr>
        <w:spacing w:before="200" w:after="80"/>
      </w:pPr>
    </w:p>
    <w:p>
      <w:pPr>
        <w:pStyle w:val="Heading2"/>
      </w:pPr>
      <w:r>
        <w:rPr>
          <w:b/>
          <w:bCs/>
        </w:rPr>
        <w:t xml:space="preserve">3.3  VMA Classification: classify_vma()</w:t>
      </w:r>
    </w:p>
    <w:p>
      <w:pPr>
        <w:spacing w:before="80" w:after="80"/>
        <w:jc w:val="left"/>
      </w:pPr>
      <w:r>
        <w:rPr>
          <w:b w:val="false"/>
          <w:bCs w:val="false"/>
          <w:i w:val="false"/>
          <w:iCs w:val="false"/>
          <w:color w:val="000000"/>
          <w:sz w:val="22"/>
          <w:szCs w:val="22"/>
        </w:rPr>
        <w:t xml:space="preserve">classify_vma() takes the VMA's flags, size, and whether it is file-backed, and returns the ideal page order. This is called on every cache miss (first fault to a new 2 MB-aligned region):</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classify_vma() — the promotion decision tree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__always_inline u32</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classify_vma(u64 vm_flags, u64 size, bool has_file, u32 app_class)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1. Stack (VM_GROWSDOWN): never above 16 KB — stacks are access-random</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(vm_flags &amp; VM_GROWSDOWN)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(size &gt;= 256 KB) ? ORDER_16KB : ORDER_4KB;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2. Too small: never promote below 64 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&lt; THRESH_MIN_PROMOTE) return ORDER_4KB;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3. File-backed VMAs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(has_file)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(vm_flags &amp; VM_EXEC) {          // Executable: iTLB win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2 MB)  return ORDER_2MB;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256 KB) return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64 KB) return ORDER_16KB;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(!(vm_flags &amp; VM_WRITE)) {      // Read-only: AI model weights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4 MB)  return ORDER_2MB;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256 KB) return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4. Anonymous memory (biggest TLB win opportunity)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32 MB)  return ORDER_2MB;      // always 2 MB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8 MB)   return ORDER_2MB;      // generic large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4 MB) { // ML/DB/Media → 2 MB, others → 64 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(app_class == ML || DB || MEDIA) return ORDER_2MB;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1 MB)   return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512 KB) return (non-generic) ? ORDER_64KB : ORDER_16KB;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&gt;= 128 KB) return ORDER_16KB;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ORDER_4KB;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3.4  The Hot Region Adjuster: hot_region_adjust()</w:t>
      </w:r>
    </w:p>
    <w:p>
      <w:pPr>
        <w:spacing w:before="80" w:after="80"/>
        <w:jc w:val="left"/>
      </w:pPr>
      <w:r>
        <w:rPr>
          <w:b w:val="false"/>
          <w:bCs w:val="false"/>
          <w:i w:val="false"/>
          <w:iCs w:val="false"/>
          <w:color w:val="000000"/>
          <w:sz w:val="22"/>
          <w:szCs w:val="22"/>
        </w:rPr>
        <w:t xml:space="preserve">After classify_vma() gives a base order, hot_region_adjust() can upgrade it further based on how many times this 2 MB-aligned memory region has been faulted. This is how the autopilot learns over time:</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hot_region_adjust() — upgrade order based on fault frequency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__always_inline u32</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hot_region_adjust(u32 pid, u64 addr, u32 base_order, u32 app_class)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key = ((u64)pid &lt;&lt; 32) | (addr &gt;&gt; 21); // 2 MB-aligned key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struct hot_region *hr = bpf_map_lookup_elem(&amp;hot_map, &amp;key);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(!hr)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First time seeing this region: insert with count=1</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struct hot_region new = { .pid=pid, .fault_count=1, ...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bpf_map_update_elem(&amp;hot_map, &amp;key, &amp;new, BPF_ANY);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base_order;  // no upgrade yet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hr-&gt;fault_count++;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order = base_order;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(hr-&gt;fault_count &gt;= HOT_THRESHOLD_3 /* 128 */ &amp;&amp; order &lt; ORDER_2MB)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order = (ML||Media||DB||Server) ? ORDER_2MB :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else if (hr-&gt;fault_count &gt;= HOT_THRESHOLD_2 /* 48 */ &amp;&amp; order &lt;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order = ORDER_64KB;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else if (hr-&gt;fault_count &gt;= HOT_THRESHOLD_1 /* 16 */ &amp;&amp; order &lt; ORDER_16KB)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order = ORDER_16KB;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order;  // possibly upgraded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3.5  The Adaptive Buddy Guard: buddy_guard_ok()</w:t>
      </w:r>
    </w:p>
    <w:p>
      <w:pPr>
        <w:spacing w:before="80" w:after="80"/>
        <w:jc w:val="left"/>
      </w:pPr>
      <w:r>
        <w:rPr>
          <w:b w:val="false"/>
          <w:bCs w:val="false"/>
          <w:i w:val="false"/>
          <w:iCs w:val="false"/>
          <w:color w:val="000000"/>
          <w:sz w:val="22"/>
          <w:szCs w:val="22"/>
        </w:rPr>
        <w:t xml:space="preserve">Before applying any promotion, the eBPF program checks whether the buddy allocator actually has enough free contiguous blocks to satisfy the requested order. This prevents requesting a 2 MB page when there are no 2 MB-contiguous free regions: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buddy_guard_ok() — three-tier adaptive threshold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__always_inline bool buddy_guard_ok(u32 order, struct system_info *sys)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free  = sys-&gt;buddy_free[order];  // free blocks at this order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total = sys-&gt;total_pages;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u32 frag  = sys-&gt;frag_index;         // 0=clean, 100=fragmented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u64 threshold;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(order &gt;= ORDER_2MB)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Low frag (&lt;30%): very permissive; high frag (&gt;70%): conservative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threshold = total / (frag&lt;30 ? 4000 : frag&lt;70 ? 1500 : 500);</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else if (order &gt;= ORDER_64KB)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threshold = total / (frag&lt;30 ? 8000 : frag&lt;70 ? 4000 : 1000);</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else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threshold = total / 10000;  // 16 KB: almost always allow</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free &gt;= threshold;  // true = go ahead with promotion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B" w:val="clear"/>
            <w:tcMar>
              <w:top w:type="dxa" w:w="140"/>
              <w:left w:type="dxa" w:w="200"/>
              <w:bottom w:type="dxa" w:w="140"/>
              <w:right w:type="dxa" w:w="200"/>
            </w:tcMar>
          </w:tcPr>
          <w:p>
            <w:pPr>
              <w:spacing w:before="40" w:after="60"/>
            </w:pPr>
            <w:r>
              <w:rPr>
                <w:b/>
                <w:bCs/>
                <w:color w:val="2E5FA3"/>
                <w:sz w:val="22"/>
                <w:szCs w:val="22"/>
              </w:rPr>
              <w:t xml:space="preserve">ℹ  Info</w:t>
            </w:r>
          </w:p>
          <w:p>
            <w:pPr>
              <w:spacing w:before="0" w:after="40"/>
            </w:pPr>
            <w:r>
              <w:rPr>
                <w:color w:val="000000"/>
                <w:sz w:val="21"/>
                <w:szCs w:val="21"/>
              </w:rPr>
              <w:t xml:space="preserve">The buddy_guard is why you saw [buddy↓] annotations in the YOLO log. On RPi 5 with 8 GB RAM and ~2 GB used by YOLO, the buddy allocator was 74% full of BuddyGuard interventions — meaning ~74% of promotions needed the guard to check whether 2 MB contiguous blocks were available. The guard never blocked all promotions; it stepped 2 MB requests down to 64 KB when 2 MB blocks ran out.</w:t>
            </w:r>
          </w:p>
        </w:tc>
      </w:tr>
    </w:tbl>
    <w:p>
      <w:pPr>
        <w:spacing w:before="200" w:after="80"/>
      </w:pPr>
    </w:p>
    <w:p>
      <w:pPr>
        <w:pStyle w:val="Heading2"/>
      </w:pPr>
      <w:r>
        <w:rPr>
          <w:b/>
          <w:bCs/>
        </w:rPr>
        <w:t xml:space="preserve">3.6  The Main Fault Handler: auto_classify_fault()</w:t>
      </w:r>
    </w:p>
    <w:p>
      <w:pPr>
        <w:spacing w:before="80" w:after="80"/>
        <w:jc w:val="left"/>
      </w:pPr>
      <w:r>
        <w:rPr>
          <w:b w:val="false"/>
          <w:bCs w:val="false"/>
          <w:i w:val="false"/>
          <w:iCs w:val="false"/>
          <w:color w:val="000000"/>
          <w:sz w:val="22"/>
          <w:szCs w:val="22"/>
        </w:rPr>
        <w:t xml:space="preserve">This is the kprobe attached to handle_mm_fault(). It runs on every page fault in the system. The flow is:</w:t>
      </w:r>
    </w:p>
    <w:p>
      <w:pPr>
        <w:spacing w:before="40" w:after="80"/>
      </w:pPr>
    </w:p>
    <w:p>
      <w:pPr>
        <w:pStyle w:val="ListParagraph"/>
        <w:numPr>
          <w:ilvl w:val="0"/>
          <w:numId w:val="2"/>
        </w:numPr>
        <w:spacing w:before="60" w:after="60"/>
      </w:pPr>
      <w:r>
        <w:rPr>
          <w:sz w:val="21"/>
          <w:szCs w:val="21"/>
        </w:rPr>
        <w:t xml:space="preserve">Get PID and fault address from the CPU registers (PT_REGS_PARM2).</w:t>
      </w:r>
    </w:p>
    <w:p>
      <w:pPr>
        <w:pStyle w:val="ListParagraph"/>
        <w:numPr>
          <w:ilvl w:val="0"/>
          <w:numId w:val="2"/>
        </w:numPr>
        <w:spacing w:before="60" w:after="60"/>
      </w:pPr>
      <w:r>
        <w:rPr>
          <w:sz w:val="21"/>
          <w:szCs w:val="21"/>
        </w:rPr>
        <w:t xml:space="preserve">Look up system_info from system_map — the current buddy/fragmentation state.</w:t>
      </w:r>
    </w:p>
    <w:p>
      <w:pPr>
        <w:pStyle w:val="ListParagraph"/>
        <w:numPr>
          <w:ilvl w:val="0"/>
          <w:numId w:val="2"/>
        </w:numPr>
        <w:spacing w:before="60" w:after="60"/>
      </w:pPr>
      <w:r>
        <w:rPr>
          <w:sz w:val="21"/>
          <w:szCs w:val="21"/>
        </w:rPr>
        <w:t xml:space="preserve">Look up or create the process's app_class in class_map.</w:t>
      </w:r>
    </w:p>
    <w:p>
      <w:pPr>
        <w:pStyle w:val="ListParagraph"/>
        <w:numPr>
          <w:ilvl w:val="0"/>
          <w:numId w:val="2"/>
        </w:numPr>
        <w:spacing w:before="60" w:after="60"/>
      </w:pPr>
      <w:r>
        <w:rPr>
          <w:sz w:val="21"/>
          <w:szCs w:val="21"/>
        </w:rPr>
        <w:t xml:space="preserve">Early exit: if process is GENERIC with fewer than 4 total faults, skip (low value, high volume).</w:t>
      </w:r>
    </w:p>
    <w:p>
      <w:pPr>
        <w:pStyle w:val="ListParagraph"/>
        <w:numPr>
          <w:ilvl w:val="0"/>
          <w:numId w:val="2"/>
        </w:numPr>
        <w:spacing w:before="60" w:after="60"/>
      </w:pPr>
      <w:r>
        <w:rPr>
          <w:sz w:val="21"/>
          <w:szCs w:val="21"/>
        </w:rPr>
        <w:t xml:space="preserve">Check VMA cache: if this (pid, 2MB-region) was classified recently, skip bpf_find_vma().</w:t>
      </w:r>
    </w:p>
    <w:p>
      <w:pPr>
        <w:pStyle w:val="ListParagraph"/>
        <w:numPr>
          <w:ilvl w:val="0"/>
          <w:numId w:val="2"/>
        </w:numPr>
        <w:spacing w:before="60" w:after="60"/>
      </w:pPr>
      <w:r>
        <w:rPr>
          <w:sz w:val="21"/>
          <w:szCs w:val="21"/>
        </w:rPr>
        <w:t xml:space="preserve">On cache miss: call bpf_find_vma() → vma_fill_callback() writes VMA details → classify_vma().</w:t>
      </w:r>
    </w:p>
    <w:p>
      <w:pPr>
        <w:pStyle w:val="ListParagraph"/>
        <w:numPr>
          <w:ilvl w:val="0"/>
          <w:numId w:val="2"/>
        </w:numPr>
        <w:spacing w:before="60" w:after="60"/>
      </w:pPr>
      <w:r>
        <w:rPr>
          <w:sz w:val="21"/>
          <w:szCs w:val="21"/>
        </w:rPr>
        <w:t xml:space="preserve">Apply hot_region_adjust() to potentially upgrade the order.</w:t>
      </w:r>
    </w:p>
    <w:p>
      <w:pPr>
        <w:pStyle w:val="ListParagraph"/>
        <w:numPr>
          <w:ilvl w:val="0"/>
          <w:numId w:val="2"/>
        </w:numPr>
        <w:spacing w:before="60" w:after="60"/>
      </w:pPr>
      <w:r>
        <w:rPr>
          <w:sz w:val="21"/>
          <w:szCs w:val="21"/>
        </w:rPr>
        <w:t xml:space="preserve">Apply buddy_guard_ok() — step down if contiguous memory is scarce.</w:t>
      </w:r>
    </w:p>
    <w:p>
      <w:pPr>
        <w:pStyle w:val="ListParagraph"/>
        <w:numPr>
          <w:ilvl w:val="0"/>
          <w:numId w:val="2"/>
        </w:numPr>
        <w:spacing w:before="60" w:after="60"/>
      </w:pPr>
      <w:r>
        <w:rPr>
          <w:sz w:val="21"/>
          <w:szCs w:val="21"/>
        </w:rPr>
        <w:t xml:space="preserve">Cap at 16 KB if direct reclaim is active or fragmentation &gt; 95%.</w:t>
      </w:r>
    </w:p>
    <w:p>
      <w:pPr>
        <w:pStyle w:val="ListParagraph"/>
        <w:numPr>
          <w:ilvl w:val="0"/>
          <w:numId w:val="2"/>
        </w:numPr>
        <w:spacing w:before="60" w:after="60"/>
      </w:pPr>
      <w:r>
        <w:rPr>
          <w:sz w:val="21"/>
          <w:szCs w:val="21"/>
        </w:rPr>
        <w:t xml:space="preserve">Write chosen order to hint_map[pid].</w:t>
      </w:r>
    </w:p>
    <w:p>
      <w:pPr>
        <w:pStyle w:val="ListParagraph"/>
        <w:numPr>
          <w:ilvl w:val="0"/>
          <w:numId w:val="2"/>
        </w:numPr>
        <w:spacing w:before="60" w:after="60"/>
      </w:pPr>
      <w:r>
        <w:rPr>
          <w:sz w:val="21"/>
          <w:szCs w:val="21"/>
        </w:rPr>
        <w:t xml:space="preserve">Emit classify_event to ring buffer (only for promoted faults, to reduce overhead).</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The VMA cache path — cache hit vs miss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u64 cache_key = ((u64)pid &lt;&lt; 32) | (addr &gt;&gt; 21);</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struct vma_cache_entry *cached = bpf_map_lookup_elem(&amp;vma_cache, &amp;cache_key);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if (cached &amp;&amp; cached-&gt;hit_count &lt; VMA_CACHE_TTL &amp;&amp;</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addr &gt;= cached-&gt;vma_start &amp;&amp; addr &lt; cached-&gt;vma_end)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FAST PATH: cache hit — no bpf_find_vma(), just increment counter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cached-&gt;hit_count++;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order = cached-&gt;chosen_order;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flags |= FAULT_FL_CACHE_HIT;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Still check hot_region in case fault density upgraded the order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goto apply_guard;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else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SLOW PATH: cache miss — full VMA walk via bpf_find_vma()</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bpf_find_vma(task, addr, vma_fill_callback, NULL, 0);</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classify_vma(), populate cache, continue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3.7  Supporting Programs (not the fault handler)</w:t>
      </w:r>
    </w:p>
    <w:p>
      <w:pPr>
        <w:spacing w:before="80" w:after="80"/>
      </w:pPr>
    </w:p>
    <w:p>
      <w:pPr>
        <w:pStyle w:val="Heading3"/>
      </w:pPr>
      <w:r>
        <w:rPr>
          <w:b/>
          <w:bCs/>
        </w:rPr>
        <w:t xml:space="preserve">handle_exit — process cleanup</w:t>
      </w:r>
    </w:p>
    <w:p>
      <w:pPr>
        <w:spacing w:before="80" w:after="80"/>
        <w:jc w:val="left"/>
      </w:pPr>
      <w:r>
        <w:rPr>
          <w:b w:val="false"/>
          <w:bCs w:val="false"/>
          <w:i w:val="false"/>
          <w:iCs w:val="false"/>
          <w:color w:val="000000"/>
          <w:sz w:val="22"/>
          <w:szCs w:val="22"/>
        </w:rPr>
        <w:t xml:space="preserve">Attached to the sched_process_exit tracepoint. When a process dies, it deletes all per-pid map entries (class_map, hint_map, vma_scratch_map). VMA cache and hot_map entries are LRU and age out automatically.</w:t>
      </w:r>
    </w:p>
    <w:p>
      <w:pPr>
        <w:spacing w:before="120" w:after="80"/>
      </w:pPr>
    </w:p>
    <w:p>
      <w:pPr>
        <w:pStyle w:val="Heading3"/>
      </w:pPr>
      <w:r>
        <w:rPr>
          <w:b/>
          <w:bCs/>
        </w:rPr>
        <w:t xml:space="preserve">handle_reclaim_begin / handle_reclaim_end</w:t>
      </w:r>
    </w:p>
    <w:p>
      <w:pPr>
        <w:spacing w:before="80" w:after="80"/>
        <w:jc w:val="left"/>
      </w:pPr>
      <w:r>
        <w:rPr>
          <w:b w:val="false"/>
          <w:bCs w:val="false"/>
          <w:i w:val="false"/>
          <w:iCs w:val="false"/>
          <w:color w:val="000000"/>
          <w:sz w:val="22"/>
          <w:szCs w:val="22"/>
        </w:rPr>
        <w:t xml:space="preserve">Attached to mm_vmscan_direct_reclaim_begin/end tracepoints. When the kernel enters direct reclaim (a serious memory pressure event — the allocating process itself is forced to reclaim pages before its allocation can proceed), these programs set/clear direct_reclaim_active in system_info. The fault handler checks this and caps promotions at 16 KB during reclaim to avoid making memory pressure worse.</w:t>
      </w:r>
    </w:p>
    <w:p>
      <w:pPr>
        <w:spacing w:before="200" w:after="80"/>
      </w:pPr>
    </w:p>
    <w:p>
      <w:pPr>
        <w:pStyle w:val="Heading1"/>
        <w:pageBreakBefore/>
      </w:pPr>
      <w:r>
        <w:rPr>
          <w:b/>
          <w:bCs/>
        </w:rPr>
        <w:t xml:space="preserve">4. ebpf_mthp_monitor.c — The Kernel Module</w:t>
      </w:r>
    </w:p>
    <w:p>
      <w:pPr>
        <w:spacing w:before="80" w:after="80"/>
        <w:jc w:val="left"/>
      </w:pPr>
      <w:r>
        <w:rPr>
          <w:b w:val="false"/>
          <w:bCs w:val="false"/>
          <w:i w:val="false"/>
          <w:iCs w:val="false"/>
          <w:color w:val="000000"/>
          <w:sz w:val="22"/>
          <w:szCs w:val="22"/>
        </w:rPr>
        <w:t xml:space="preserve">The kernel module (kmod) is the second component. It does not make promotion decisions — that is entirely the eBPF program's job. The kmod has three responsibilities: measure and feed system state to the eBPF program, monitor for abnormal conditions via kprobes and an OOM notifier, and expose a debugfs interface for observability.</w:t>
      </w:r>
    </w:p>
    <w:p>
      <w:pPr>
        <w:spacing w:before="200" w:after="80"/>
      </w:pPr>
    </w:p>
    <w:p>
      <w:pPr>
        <w:pStyle w:val="Heading2"/>
      </w:pPr>
      <w:r>
        <w:rPr>
          <w:b/>
          <w:bCs/>
        </w:rPr>
        <w:t xml:space="preserve">4.1  kprobes — Observing Kernel Events</w:t>
      </w:r>
    </w:p>
    <w:p>
      <w:pPr>
        <w:spacing w:before="80" w:after="80"/>
        <w:jc w:val="left"/>
      </w:pPr>
      <w:r>
        <w:rPr>
          <w:b w:val="false"/>
          <w:bCs w:val="false"/>
          <w:i w:val="false"/>
          <w:iCs w:val="false"/>
          <w:color w:val="000000"/>
          <w:sz w:val="22"/>
          <w:szCs w:val="22"/>
        </w:rPr>
        <w:t xml:space="preserve">kprobes allow code to be inserted at the entry of any kernel function without modifying the kernel source. The kmod registers nine probes: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Probe target</w:t>
            </w:r>
          </w:p>
        </w:tc>
        <w:tc>
          <w:tcPr>
            <w:tcW w:type="dxa" w:w="24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Counter incremented</w:t>
            </w:r>
          </w:p>
        </w:tc>
        <w:tc>
          <w:tcPr>
            <w:tcW w:type="dxa" w:w="37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kmem_cache_alloc_noprof</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g_slab_allocs</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Slab allocator activity — detect leaks</w:t>
            </w:r>
          </w:p>
        </w:tc>
      </w:tr>
      <w:tr>
        <w:tc>
          <w:tcPr>
            <w:tcW w:type="dxa" w:w="3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kmem_cache_free</w:t>
            </w:r>
          </w:p>
        </w:tc>
        <w:tc>
          <w:tcPr>
            <w:tcW w:type="dxa" w:w="2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g_slab_frees</w:t>
            </w:r>
          </w:p>
        </w:tc>
        <w:tc>
          <w:tcPr>
            <w:tcW w:type="dxa" w:w="37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Slab frees — paired with allocs for net count</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__vmalloc_node_range_noprof</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g_vmalloc_allocs</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vmalloc usage tracking</w:t>
            </w:r>
          </w:p>
        </w:tc>
      </w:tr>
      <w:tr>
        <w:tc>
          <w:tcPr>
            <w:tcW w:type="dxa" w:w="3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vfree</w:t>
            </w:r>
          </w:p>
        </w:tc>
        <w:tc>
          <w:tcPr>
            <w:tcW w:type="dxa" w:w="2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g_vmalloc_frees</w:t>
            </w:r>
          </w:p>
        </w:tc>
        <w:tc>
          <w:tcPr>
            <w:tcW w:type="dxa" w:w="37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vmalloc frees</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try_to_compact_pages</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g_compact_runs</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How often compaction runs</w:t>
            </w:r>
          </w:p>
        </w:tc>
      </w:tr>
      <w:tr>
        <w:tc>
          <w:tcPr>
            <w:tcW w:type="dxa" w:w="3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__alloc_pages_noprof</w:t>
            </w:r>
          </w:p>
        </w:tc>
        <w:tc>
          <w:tcPr>
            <w:tcW w:type="dxa" w:w="2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g_page_allocs</w:t>
            </w:r>
          </w:p>
        </w:tc>
        <w:tc>
          <w:tcPr>
            <w:tcW w:type="dxa" w:w="37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Raw page allocation rate</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free_unref_page</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g_page_frees</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Raw page free rate</w:t>
            </w:r>
          </w:p>
        </w:tc>
      </w:tr>
      <w:tr>
        <w:tc>
          <w:tcPr>
            <w:tcW w:type="dxa" w:w="3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try_to_unmap</w:t>
            </w:r>
          </w:p>
        </w:tc>
        <w:tc>
          <w:tcPr>
            <w:tcW w:type="dxa" w:w="2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g_direct_reclaim</w:t>
            </w:r>
          </w:p>
        </w:tc>
        <w:tc>
          <w:tcPr>
            <w:tcW w:type="dxa" w:w="37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Direct reclaim proxy (approximate)</w:t>
            </w:r>
          </w:p>
        </w:tc>
      </w:tr>
      <w:tr>
        <w:tc>
          <w:tcPr>
            <w:tcW w:type="dxa" w:w="3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split_huge_page_to_list</w:t>
            </w:r>
          </w:p>
        </w:tc>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g_thp_splits</w:t>
            </w:r>
          </w:p>
        </w:tc>
        <w:tc>
          <w:tcPr>
            <w:tcW w:type="dxa" w:w="3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THP split storms — sign of over-promotion</w:t>
            </w:r>
          </w:p>
        </w:tc>
      </w:tr>
    </w:tbl>
    <w:p>
      <w:pPr>
        <w:spacing w:before="120" w:after="80"/>
      </w:pPr>
    </w:p>
    <w:p>
      <w:pPr>
        <w:spacing w:before="80" w:after="80"/>
        <w:jc w:val="left"/>
      </w:pPr>
      <w:r>
        <w:rPr>
          <w:b w:val="false"/>
          <w:bCs w:val="false"/>
          <w:i w:val="false"/>
          <w:iCs w:val="false"/>
          <w:color w:val="000000"/>
          <w:sz w:val="22"/>
          <w:szCs w:val="22"/>
        </w:rPr>
        <w:t xml:space="preserve">Each probe is registered with a fallback name for kernel version portability. For example, kmem_cache_alloc_noprof (the v6.12 name) falls back to kmem_cache_alloc (the older name) if the primary symbol is not found. This is handled in the kp_entry table:</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Kprobe registration with fallback</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struct kp_entry g_kp_table[] =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.kp = { .symbol_name = "kmem_cache_alloc_noprof",</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.pre_handler = kp_slab_alloc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.fallback = "kmem_cache_alloc" },   // fallback for older kernels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In init: try primary name first, then fallback, then skip with warning</w:t>
            </w:r>
          </w:p>
        </w:tc>
      </w:tr>
    </w:tbl>
    <w:p>
      <w:pPr>
        <w:spacing w:before="200" w:after="80"/>
      </w:pPr>
    </w:p>
    <w:p>
      <w:pPr>
        <w:pStyle w:val="Heading2"/>
      </w:pPr>
      <w:r>
        <w:rPr>
          <w:b/>
          <w:bCs/>
        </w:rPr>
        <w:t xml:space="preserve">4.2  The Buddy Map Workqueue (buddy_update_fn)</w:t>
      </w:r>
    </w:p>
    <w:p>
      <w:pPr>
        <w:spacing w:before="80" w:after="80"/>
        <w:jc w:val="left"/>
      </w:pPr>
      <w:r>
        <w:rPr>
          <w:b w:val="false"/>
          <w:bCs w:val="false"/>
          <w:i w:val="false"/>
          <w:iCs w:val="false"/>
          <w:color w:val="000000"/>
          <w:sz w:val="22"/>
          <w:szCs w:val="22"/>
        </w:rPr>
        <w:t xml:space="preserve">This is the most important function in the kmod. It runs every 250 ms (buddy_update_ms), reads /proc/buddyinfo, calculates the fragmentation index, and writes the result into system_map for the eBPF program to use:</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buddy_update_fn() — the system state heartbeat (runs every 250 ms)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void buddy_update_fn(struct work_struct *work)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1. Open and read /proc/buddyinfo</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f = filp_open("/proc/buddyinfo", O_RDONLY, 0);</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kernel_read(f, buf, PAGE_SIZE-1, &amp;pos);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2. Parse: each line has 'Node N, zone X: &lt;counts per order&gt;'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free[order] accumulates counts across all nodes and zones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3. Calculate fragmentation index</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for each order: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pages_at_order = free[order] * (2^order)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total_free += pages_at_order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order &gt;= 4: free_o4plus += pages_at_order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small_free = total_free - free_o4plus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frag_index = (small_free / total_free) * 100</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4. Write to g_buddy_free[], g_frag_index, g_total_free, g_free_order4plus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(userspace also reads these for the dashboard)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5. Proactive compaction: if order-4+ free &lt; 5%, trigger compact_memory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(proactive_compact &amp;&amp; free_o4plus * 100 / total_free &lt; 5)</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trigger_proactive_compact();  // rate-limited to once per 10 seconds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schedule_delayed_work(work, 250ms);  // reschedule self</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before="40" w:after="60"/>
            </w:pPr>
            <w:r>
              <w:rPr>
                <w:b/>
                <w:bCs/>
                <w:color w:val="7B4D00"/>
                <w:sz w:val="22"/>
                <w:szCs w:val="22"/>
              </w:rPr>
              <w:t xml:space="preserve">⚠  Key Point</w:t>
            </w:r>
          </w:p>
          <w:p>
            <w:pPr>
              <w:spacing w:before="0" w:after="40"/>
            </w:pPr>
            <w:r>
              <w:rPr>
                <w:color w:val="000000"/>
                <w:sz w:val="21"/>
                <w:szCs w:val="21"/>
              </w:rPr>
              <w:t xml:space="preserve">The kmod reads /proc/buddyinfo via filp_open() + kernel_read() — opening a file from within the kernel. This is considered acceptable in a module context but is one of the things removed in the kernel built-in version (the built-in reads zone-&gt;free_area[] directly from mm/mmzone.h, which is cleaner and faster).</w:t>
            </w:r>
          </w:p>
        </w:tc>
      </w:tr>
    </w:tbl>
    <w:p>
      <w:pPr>
        <w:spacing w:before="200" w:after="80"/>
      </w:pPr>
    </w:p>
    <w:p>
      <w:pPr>
        <w:pStyle w:val="Heading2"/>
      </w:pPr>
      <w:r>
        <w:rPr>
          <w:b/>
          <w:bCs/>
        </w:rPr>
        <w:t xml:space="preserve">4.3  Proactive Compaction</w:t>
      </w:r>
    </w:p>
    <w:p>
      <w:pPr>
        <w:spacing w:before="80" w:after="80"/>
        <w:jc w:val="left"/>
      </w:pPr>
      <w:r>
        <w:rPr>
          <w:b w:val="false"/>
          <w:bCs w:val="false"/>
          <w:i w:val="false"/>
          <w:iCs w:val="false"/>
          <w:color w:val="000000"/>
          <w:sz w:val="22"/>
          <w:szCs w:val="22"/>
        </w:rPr>
        <w:t xml:space="preserve">When free_o4plus drops below 5% of total free pages, the buddy guard will start blocking all 64 KB promotions very soon. Rather than waiting for that cliff, the kmod triggers memory compaction proactively — this moves pages around to consolidate small free blocks into larger contiguous ones: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trigger_proactive_compact() — prevents promotion cliff</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void trigger_proactive_compact(void)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static char *argv[] = { "/bin/sh", "-c",</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"echo 1 &gt; /proc/sys/vm/compact_memory", NULL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Rate-limit: at most once per 10 seconds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(time_before(jiffies, last_compact + 10*HZ)) return;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last_compact = jiffies;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atomic64_inc(&amp;g_proactive_compacts);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call_usermodehelper(argv[0], argv, envp, UMH_NO_WAIT);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4.4  The OOM Notifier</w:t>
      </w:r>
    </w:p>
    <w:p>
      <w:pPr>
        <w:spacing w:before="80" w:after="80"/>
        <w:jc w:val="left"/>
      </w:pPr>
      <w:r>
        <w:rPr>
          <w:b w:val="false"/>
          <w:bCs w:val="false"/>
          <w:i w:val="false"/>
          <w:iCs w:val="false"/>
          <w:color w:val="000000"/>
          <w:sz w:val="22"/>
          <w:szCs w:val="22"/>
        </w:rPr>
        <w:t xml:space="preserve">The kmod registers an OOM notifier — a callback that fires when the Out-Of-Memory killer is about to kill a process due to insufficient memory. This is a last-resort signal that the system is in severe memory pressure. The kmod logs it and increments a counter visible in debugfs: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OOM notifier — last-resort memory pressure detection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int mthp_oom_notify(struct notifier_block *nb,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unsigned long action, void *data)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atomic64_inc(&amp;g_oom_events);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log_anomaly(SEV_CRIT, "OOM event #%lld — avail=%lu kB",</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atomic64_read(&amp;g_oom_events),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si_mem_available() &lt;&lt; (PAGE_SHIFT - 10));</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NOTIFY_OK;  // 'I noted it' — does not prevent OOM kill</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4.5  The Memory Shrinker</w:t>
      </w:r>
    </w:p>
    <w:p>
      <w:pPr>
        <w:spacing w:before="80" w:after="80"/>
        <w:jc w:val="left"/>
      </w:pPr>
      <w:r>
        <w:rPr>
          <w:b w:val="false"/>
          <w:bCs w:val="false"/>
          <w:i w:val="false"/>
          <w:iCs w:val="false"/>
          <w:color w:val="000000"/>
          <w:sz w:val="22"/>
          <w:szCs w:val="22"/>
        </w:rPr>
        <w:t xml:space="preserve">The kmod registers a shrinker — a callback the kernel calls when it needs memory back. The shrinker has two jobs: if the slab net allocation count exceeds leak_thresh (500), it returns that count signalling to the kernel that there is reclaimable slab memory. If memory pressure is critical (&lt; 5% free), it releases tracked large folio cache entries: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mthp_shrinker_scan() — respond to kernel memory pressure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unsigned long mthp_shrinker_scan(struct shrinker *s,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struct shrink_control *sc)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long slab_net = g_slab_allocs - g_slab_frees;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bool critical = (avail &lt; total / 20);  // &lt; 5% free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(slab_net &gt; leak_thresh &amp;&amp; auto_reclaim)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Slab leak detected: tell kernel how much to reclaim</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slab_net;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(critical &amp;&amp; g_large_folio_cache &gt; 0)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Critical pressure: release large folio cache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unsigned long r = min(g_large_folio_cache, sc-&gt;nr_to_scan);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g_large_folio_cache -= 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SHRINK_STOP;  // nothing to reclaim</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4.6  The debugfs Interface</w:t>
      </w:r>
    </w:p>
    <w:p>
      <w:pPr>
        <w:spacing w:before="80" w:after="80"/>
        <w:jc w:val="left"/>
      </w:pPr>
      <w:r>
        <w:rPr>
          <w:b w:val="false"/>
          <w:bCs w:val="false"/>
          <w:i w:val="false"/>
          <w:iCs w:val="false"/>
          <w:color w:val="000000"/>
          <w:sz w:val="22"/>
          <w:szCs w:val="22"/>
        </w:rPr>
        <w:t xml:space="preserve">The kmod creates /sys/kernel/debug/mthp_autopilot/ with four files: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File</w:t>
            </w:r>
          </w:p>
        </w:tc>
        <w:tc>
          <w:tcPr>
            <w:tcW w:type="dxa" w:w="12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Access</w:t>
            </w:r>
          </w:p>
        </w:tc>
        <w:tc>
          <w:tcPr>
            <w:tcW w:type="dxa" w:w="61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Content</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stats</w:t>
            </w:r>
          </w:p>
        </w:tc>
        <w:tc>
          <w:tcPr>
            <w:tcW w:type="dxa" w:w="1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read</w:t>
            </w:r>
          </w:p>
        </w:tc>
        <w:tc>
          <w:tcPr>
            <w:tcW w:type="dxa" w:w="6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System RAM, fragmentation, promotion counters, shrinker stats</w:t>
            </w:r>
          </w:p>
        </w:tc>
      </w:tr>
      <w:tr>
        <w:tc>
          <w:tcPr>
            <w:tcW w:type="dxa" w:w="2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frag_hist</w:t>
            </w:r>
          </w:p>
        </w:tc>
        <w:tc>
          <w:tcPr>
            <w:tcW w:type="dxa" w:w="1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read</w:t>
            </w:r>
          </w:p>
        </w:tc>
        <w:tc>
          <w:tcPr>
            <w:tcW w:type="dxa" w:w="6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Per-order buddy allocator histogram with ASCII bar chart</w:t>
            </w:r>
          </w:p>
        </w:tc>
      </w:tr>
      <w:tr>
        <w:tc>
          <w:tcPr>
            <w:tcW w:type="dxa" w:w="2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anomalies</w:t>
            </w:r>
          </w:p>
        </w:tc>
        <w:tc>
          <w:tcPr>
            <w:tcW w:type="dxa" w:w="1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read</w:t>
            </w:r>
          </w:p>
        </w:tc>
        <w:tc>
          <w:tcPr>
            <w:tcW w:type="dxa" w:w="61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Last 64 anomaly log entries (OOM, slab leaks, THP splits, low RAM)</w:t>
            </w:r>
          </w:p>
        </w:tc>
      </w:tr>
      <w:tr>
        <w:tc>
          <w:tcPr>
            <w:tcW w:type="dxa" w:w="2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control</w:t>
            </w:r>
          </w:p>
        </w:tc>
        <w:tc>
          <w:tcPr>
            <w:tcW w:type="dxa" w:w="12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write</w:t>
            </w:r>
          </w:p>
        </w:tc>
        <w:tc>
          <w:tcPr>
            <w:tcW w:type="dxa" w:w="61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Commands: reset (counters), reclaim (drop caches), compact, buddy_update</w:t>
            </w:r>
          </w:p>
        </w:tc>
      </w:tr>
    </w:tbl>
    <w:p>
      <w:pPr>
        <w:spacing w:before="200" w:after="80"/>
      </w:pPr>
    </w:p>
    <w:p>
      <w:pPr>
        <w:pStyle w:val="Heading2"/>
      </w:pPr>
      <w:r>
        <w:rPr>
          <w:b/>
          <w:bCs/>
        </w:rPr>
        <w:t xml:space="preserve">4.7  khugepaged Tuning</w:t>
      </w:r>
    </w:p>
    <w:p>
      <w:pPr>
        <w:spacing w:before="80" w:after="80"/>
        <w:jc w:val="left"/>
      </w:pPr>
      <w:r>
        <w:rPr>
          <w:b w:val="false"/>
          <w:bCs w:val="false"/>
          <w:i w:val="false"/>
          <w:iCs w:val="false"/>
          <w:color w:val="000000"/>
          <w:sz w:val="22"/>
          <w:szCs w:val="22"/>
        </w:rPr>
        <w:t xml:space="preserve">On module load, if khugepaged_tune=true (default), the kmod speeds up the kernel's background THP collapse daemon (khugepaged). This daemon scans memory looking for groups of 4 KB pages that can be collapsed into a 2 MB THP. By default it is very slow (10 second scan sleep). The kmod tunes it aggressively for YOLO workloads: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800"/>
        <w:gridCol w:w="3260"/>
      </w:tblGrid>
      <w:tr>
        <w:tc>
          <w:tcPr>
            <w:tcW w:type="dxa" w:w="28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Parameter</w:t>
            </w:r>
          </w:p>
        </w:tc>
        <w:tc>
          <w:tcPr>
            <w:tcW w:type="dxa" w:w="15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Default</w:t>
            </w:r>
          </w:p>
        </w:tc>
        <w:tc>
          <w:tcPr>
            <w:tcW w:type="dxa" w:w="18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After tuning</w:t>
            </w:r>
          </w:p>
        </w:tc>
        <w:tc>
          <w:tcPr>
            <w:tcW w:type="dxa" w:w="32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Effect</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scan_sleep_millisecs</w:t>
            </w:r>
          </w:p>
        </w:tc>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10,000 ms</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500 ms</w:t>
            </w:r>
          </w:p>
        </w:tc>
        <w:tc>
          <w:tcPr>
            <w:tcW w:type="dxa" w:w="32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20× faster scanning</w:t>
            </w:r>
          </w:p>
        </w:tc>
      </w:tr>
      <w:tr>
        <w:tc>
          <w:tcPr>
            <w:tcW w:type="dxa" w:w="2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pages_to_scan</w:t>
            </w:r>
          </w:p>
        </w:tc>
        <w:tc>
          <w:tcPr>
            <w:tcW w:type="dxa" w:w="15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4,096</w:t>
            </w:r>
          </w:p>
        </w:tc>
        <w:tc>
          <w:tcPr>
            <w:tcW w:type="dxa" w:w="1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8,192</w:t>
            </w:r>
          </w:p>
        </w:tc>
        <w:tc>
          <w:tcPr>
            <w:tcW w:type="dxa" w:w="32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2× more pages per scan</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alloc_sleep_millisecs</w:t>
            </w:r>
          </w:p>
        </w:tc>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60,000 ms</w:t>
            </w:r>
          </w:p>
        </w:tc>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30,000 ms</w:t>
            </w:r>
          </w:p>
        </w:tc>
        <w:tc>
          <w:tcPr>
            <w:tcW w:type="dxa" w:w="32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Faster retry on alloc failure</w:t>
            </w:r>
          </w:p>
        </w:tc>
      </w:tr>
    </w:tbl>
    <w:p>
      <w:pPr>
        <w:spacing w:before="200" w:after="80"/>
      </w:pPr>
    </w:p>
    <w:p>
      <w:pPr>
        <w:pStyle w:val="Heading1"/>
        <w:pageBreakBefore/>
      </w:pPr>
      <w:r>
        <w:rPr>
          <w:b/>
          <w:bCs/>
        </w:rPr>
        <w:t xml:space="preserve">5. ebpf_mthp_loader.c — The Userspace Daemon</w:t>
      </w:r>
    </w:p>
    <w:p>
      <w:pPr>
        <w:spacing w:before="80" w:after="80"/>
        <w:jc w:val="left"/>
      </w:pPr>
      <w:r>
        <w:rPr>
          <w:b w:val="false"/>
          <w:bCs w:val="false"/>
          <w:i w:val="false"/>
          <w:iCs w:val="false"/>
          <w:color w:val="000000"/>
          <w:sz w:val="22"/>
          <w:szCs w:val="22"/>
        </w:rPr>
        <w:t xml:space="preserve">The loader is a userspace C program that runs as root. It uses libbpf to load and manage the eBPF program, then sits in a loop reading events from the ring buffer and maintaining the live dashboard you saw in the YOLO log.</w:t>
      </w:r>
    </w:p>
    <w:p>
      <w:pPr>
        <w:spacing w:before="200" w:after="80"/>
      </w:pPr>
    </w:p>
    <w:p>
      <w:pPr>
        <w:pStyle w:val="Heading2"/>
      </w:pPr>
      <w:r>
        <w:rPr>
          <w:b/>
          <w:bCs/>
        </w:rPr>
        <w:t xml:space="preserve">5.1  Startup Sequence</w:t>
      </w:r>
    </w:p>
    <w:p>
      <w:pPr>
        <w:spacing w:before="80" w:after="80"/>
        <w:jc w:val="left"/>
      </w:pPr>
      <w:r>
        <w:rPr>
          <w:b w:val="false"/>
          <w:bCs w:val="false"/>
          <w:i w:val="false"/>
          <w:iCs w:val="false"/>
          <w:color w:val="000000"/>
          <w:sz w:val="22"/>
          <w:szCs w:val="22"/>
        </w:rPr>
        <w:t xml:space="preserve">The main() function performs these steps in order:</w:t>
      </w:r>
    </w:p>
    <w:p>
      <w:pPr>
        <w:spacing w:before="40" w:after="80"/>
      </w:pPr>
    </w:p>
    <w:p>
      <w:pPr>
        <w:pStyle w:val="ListParagraph"/>
        <w:numPr>
          <w:ilvl w:val="0"/>
          <w:numId w:val="2"/>
        </w:numPr>
        <w:spacing w:before="60" w:after="60"/>
      </w:pPr>
      <w:r>
        <w:rPr>
          <w:sz w:val="21"/>
          <w:szCs w:val="21"/>
        </w:rPr>
        <w:t xml:space="preserve">Set RLIMIT_MEMLOCK to infinity — eBPF maps are locked in memory; the default rlimit is too small for large maps.</w:t>
      </w:r>
    </w:p>
    <w:p>
      <w:pPr>
        <w:pStyle w:val="ListParagraph"/>
        <w:numPr>
          <w:ilvl w:val="0"/>
          <w:numId w:val="2"/>
        </w:numPr>
        <w:spacing w:before="60" w:after="60"/>
      </w:pPr>
      <w:r>
        <w:rPr>
          <w:sz w:val="21"/>
          <w:szCs w:val="21"/>
        </w:rPr>
        <w:t xml:space="preserve">Call bpf_object__open() on the compiled .o file — this parses the ELF, finds the BPF programs and maps, but does not yet load into the kernel.</w:t>
      </w:r>
    </w:p>
    <w:p>
      <w:pPr>
        <w:pStyle w:val="ListParagraph"/>
        <w:numPr>
          <w:ilvl w:val="0"/>
          <w:numId w:val="2"/>
        </w:numPr>
        <w:spacing w:before="60" w:after="60"/>
      </w:pPr>
      <w:r>
        <w:rPr>
          <w:sz w:val="21"/>
          <w:szCs w:val="21"/>
        </w:rPr>
        <w:t xml:space="preserve">Call bpf_object__load() — verifies the eBPF bytecode, allocates maps, JIT-compiles to ARM64 machine code, and loads into the kernel.</w:t>
      </w:r>
    </w:p>
    <w:p>
      <w:pPr>
        <w:pStyle w:val="ListParagraph"/>
        <w:numPr>
          <w:ilvl w:val="0"/>
          <w:numId w:val="2"/>
        </w:numPr>
        <w:spacing w:before="60" w:after="60"/>
      </w:pPr>
      <w:r>
        <w:rPr>
          <w:sz w:val="21"/>
          <w:szCs w:val="21"/>
        </w:rPr>
        <w:t xml:space="preserve">Get file descriptors for system_map, hint_map, classify_rb — these are the maps the loader needs to read/write.</w:t>
      </w:r>
    </w:p>
    <w:p>
      <w:pPr>
        <w:pStyle w:val="ListParagraph"/>
        <w:numPr>
          <w:ilvl w:val="0"/>
          <w:numId w:val="2"/>
        </w:numPr>
        <w:spacing w:before="60" w:after="60"/>
      </w:pPr>
      <w:r>
        <w:rPr>
          <w:sz w:val="21"/>
          <w:szCs w:val="21"/>
        </w:rPr>
        <w:t xml:space="preserve">Call update_system_map() — immediately populate system_map with current buddy stats so the eBPF program has valid data from fault #1.</w:t>
      </w:r>
    </w:p>
    <w:p>
      <w:pPr>
        <w:pStyle w:val="ListParagraph"/>
        <w:numPr>
          <w:ilvl w:val="0"/>
          <w:numId w:val="2"/>
        </w:numPr>
        <w:spacing w:before="60" w:after="60"/>
      </w:pPr>
      <w:r>
        <w:rPr>
          <w:sz w:val="21"/>
          <w:szCs w:val="21"/>
        </w:rPr>
        <w:t xml:space="preserve">Attach all programs — bpf_program__attach() walks every program in the object and attaches it to its declared kprobe/tracepoint.</w:t>
      </w:r>
    </w:p>
    <w:p>
      <w:pPr>
        <w:pStyle w:val="ListParagraph"/>
        <w:numPr>
          <w:ilvl w:val="0"/>
          <w:numId w:val="2"/>
        </w:numPr>
        <w:spacing w:before="60" w:after="60"/>
      </w:pPr>
      <w:r>
        <w:rPr>
          <w:sz w:val="21"/>
          <w:szCs w:val="21"/>
        </w:rPr>
        <w:t xml:space="preserve">Create ring buffer — ring_buffer__new() on classify_rb_fd, registering classify_event_cb as the callback.</w:t>
      </w:r>
    </w:p>
    <w:p>
      <w:pPr>
        <w:pStyle w:val="ListParagraph"/>
        <w:numPr>
          <w:ilvl w:val="0"/>
          <w:numId w:val="2"/>
        </w:numPr>
        <w:spacing w:before="60" w:after="60"/>
      </w:pPr>
      <w:r>
        <w:rPr>
          <w:sz w:val="21"/>
          <w:szCs w:val="21"/>
        </w:rPr>
        <w:t xml:space="preserve">Enter the event loop.</w:t>
      </w:r>
    </w:p>
    <w:p>
      <w:pPr>
        <w:spacing w:before="200" w:after="80"/>
      </w:pPr>
    </w:p>
    <w:p>
      <w:pPr>
        <w:pStyle w:val="Heading2"/>
      </w:pPr>
      <w:r>
        <w:rPr>
          <w:b/>
          <w:bCs/>
        </w:rPr>
        <w:t xml:space="preserve">5.2  The System Map Update Loop</w:t>
      </w:r>
    </w:p>
    <w:p>
      <w:pPr>
        <w:spacing w:before="80" w:after="80"/>
        <w:jc w:val="left"/>
      </w:pPr>
      <w:r>
        <w:rPr>
          <w:b w:val="false"/>
          <w:bCs w:val="false"/>
          <w:i w:val="false"/>
          <w:iCs w:val="false"/>
          <w:color w:val="000000"/>
          <w:sz w:val="22"/>
          <w:szCs w:val="22"/>
        </w:rPr>
        <w:t xml:space="preserve">The system_map contains the fragmentation index that the eBPF program uses on every fault. It must be kept fresh. The loader updates it every ~200 ms (every 2 ticks × 100 ms poll interval):</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update_system_map() — bridge between /proc and eBPF</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void update_system_map(void)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struct system_info si =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Read /proc/meminfo for total/available RAM</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si.total_pages = read_meminfo("MemTotal") / 4;    // KB → pages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si.avail_pages = read_meminfo("MemAvailable") / 4;</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Read /proc/buddyinfo → calculate frag_index</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read_buddy_free(si.buddy_free, 14,</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&amp;si.total_free_pages,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&amp;si.free_pages_order4plus,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&amp;si.frag_index);</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compaction_needed: 1 if &lt; 5% of free is at order &gt;= 4</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si.compaction_needed = (free_o4plus * 100 / total_free &lt; 5) ? 1 : 0;</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Write to eBPF map — key=0 (only one entry)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unsigned int zero = 0;</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bpf_map_update_elem(g_system_map_fd, &amp;zero, &amp;si, BPF_ANY);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5.3  The Ring Buffer Callback: classify_event_cb()</w:t>
      </w:r>
    </w:p>
    <w:p>
      <w:pPr>
        <w:spacing w:before="80" w:after="80"/>
        <w:jc w:val="left"/>
      </w:pPr>
      <w:r>
        <w:rPr>
          <w:b w:val="false"/>
          <w:bCs w:val="false"/>
          <w:i w:val="false"/>
          <w:iCs w:val="false"/>
          <w:color w:val="000000"/>
          <w:sz w:val="22"/>
          <w:szCs w:val="22"/>
        </w:rPr>
        <w:t xml:space="preserve">Every time the eBPF program emits a classify_event (for every promoted fault), this callback is called with the raw event data. It updates counters, triggers THP knob management, and prints one line of the live terminal output:</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classify_event_cb() — prints one line per promoted fault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int classify_event_cb(void *ctx, void *data, size_t size)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struct classify_event *ev = data;</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Update running totals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g_total_faults++;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(ev-&gt;fault_flags &amp; FAULT_FL_PROMOTED)   g_promotions++;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(ev-&gt;fault_flags &amp; FAULT_FL_BUDDY_GUARD) g_buddy_hits++;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(ev-&gt;fault_flags &amp; FAULT_FL_CACHE_HIT)  g_cache_hits++;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(ev-&gt;fault_flags &amp; FAULT_FL_HOT_PROMOTE) g_hot_promotes++;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Ensure the THP kernel path has this size enabled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apply_thp_hint(ev-&gt;pid, ev-&gt;chosen_order, ev-&gt;comm);</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Print one log line — this is what you see in the YOLO log</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printf("[%8llu] pid=%-6u %-16s %s%-6s%s vma=%-7s → %s%-5s%s frag=%u%%",</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g_total_faults, ev-&gt;pid, ev-&gt;comm,</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class_color, class_str(ev-&gt;app_class), RESET,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vma_size_str,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GREEN, order_str(ev-&gt;chosen_order), RESET,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ev-&gt;frag_pct);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Add annotation badges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(ev-&gt;fault_flags &amp; FAULT_FL_CACHE_HIT)   printf(" [cached]");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(ev-&gt;fault_flags &amp; FAULT_FL_HOT_PROMOTE)  printf(" [HOT↑]");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(ev-&gt;fault_flags &amp; FAULT_FL_BUDDY_GUARD)  printf(" [buddy↓]");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(ev-&gt;fault_flags &amp; FAULT_FL_PROMOTED)     printf(" [PROMOTE]");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5.4  apply_thp_hint() — Enabling THP Sizes</w:t>
      </w:r>
    </w:p>
    <w:p>
      <w:pPr>
        <w:spacing w:before="80" w:after="80"/>
        <w:jc w:val="left"/>
      </w:pPr>
      <w:r>
        <w:rPr>
          <w:b w:val="false"/>
          <w:bCs w:val="false"/>
          <w:i w:val="false"/>
          <w:iCs w:val="false"/>
          <w:color w:val="000000"/>
          <w:sz w:val="22"/>
          <w:szCs w:val="22"/>
        </w:rPr>
        <w:t xml:space="preserve">The kernel's mTHP path requires each page size to be explicitly enabled in /sys/kernel/mm/transparent_hugepage/hugepages-NNNkB/enabled. apply_thp_hint() checks the current state and enables the relevant size if needed. It reads the file first to avoid unnecessary writes: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apply_thp_hint() — enable the specific THP size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static void apply_thp_hint(u32 pid, u32 order, const char *comm)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const char *size = (order&gt;=9) ? "2048kB"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(order&gt;=4) ? "64kB"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(order&gt;=2) ? "16kB"   : NULL;</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(!size) return;</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char path[128];</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snprintf(path, sizeof(path),</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"/sys/kernel/mm/transparent_hugepage/hugepages-%s/enabled", size);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Read first — avoid unnecessary writes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FILE *f = fopen(path, "r");</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(f)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char cur[32];</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fgets(cur, sizeof(cur), f); fclose(f);</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(strstr(cur, "[always]") || strstr(cur, "[madvise]"))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return;  // already enabled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Write 'always' to enable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f = fopen(path, "w");</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if (f) { fprintf(f, "always"); fclose(f);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w:t>
            </w:r>
          </w:p>
        </w:tc>
      </w:tr>
    </w:tbl>
    <w:p>
      <w:pPr>
        <w:spacing w:before="200" w:after="80"/>
      </w:pPr>
    </w:p>
    <w:p>
      <w:pPr>
        <w:pStyle w:val="Heading2"/>
      </w:pPr>
      <w:r>
        <w:rPr>
          <w:b/>
          <w:bCs/>
        </w:rPr>
        <w:t xml:space="preserve">5.5  The Stats Dashboard: print_stats()</w:t>
      </w:r>
    </w:p>
    <w:p>
      <w:pPr>
        <w:spacing w:before="80" w:after="80"/>
        <w:jc w:val="left"/>
      </w:pPr>
      <w:r>
        <w:rPr>
          <w:b w:val="false"/>
          <w:bCs w:val="false"/>
          <w:i w:val="false"/>
          <w:iCs w:val="false"/>
          <w:color w:val="000000"/>
          <w:sz w:val="22"/>
          <w:szCs w:val="22"/>
        </w:rPr>
        <w:t xml:space="preserve">Every 80 ticks (approximately 8 seconds), print_stats() prints the summary box. This is the box you see in the YOLO log, showing the RAM, fragmentation, mTHP success rate, and the eBPF promotion counters. It reads three sources: /proc/meminfo (RAM), /proc/buddyinfo (frag), and /proc/vmstat (kernel THP counters):</w:t>
      </w:r>
    </w:p>
    <w:p>
      <w:pPr>
        <w:spacing w:before="4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/proc/vmstat fields read by print_stats()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thp_fault_alloc    — kernel successfully allocated a THP on fault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thp_fault_fallback — kernel tried THP but fell back to 4 KB (no contiguous memory)</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thp_split_page     — a THP was split back into 4 KB pages</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success_pct = thp_fault_alloc / (thp_fault_alloc + thp_fault_fallback) * 100</w:t>
            </w:r>
          </w:p>
        </w:tc>
      </w:tr>
    </w:tbl>
    <w:p>
      <w:pPr>
        <w:spacing w:before="200" w:after="80"/>
      </w:pPr>
    </w:p>
    <w:p>
      <w:pPr>
        <w:pStyle w:val="Heading1"/>
        <w:pageBreakBefore/>
      </w:pPr>
      <w:r>
        <w:rPr>
          <w:b/>
          <w:bCs/>
        </w:rPr>
        <w:t xml:space="preserve">6. Complete Data Flow — One Page Fault</w:t>
      </w:r>
    </w:p>
    <w:p>
      <w:pPr>
        <w:spacing w:before="80" w:after="80"/>
        <w:jc w:val="left"/>
      </w:pPr>
      <w:r>
        <w:rPr>
          <w:b w:val="false"/>
          <w:bCs w:val="false"/>
          <w:i w:val="false"/>
          <w:iCs w:val="false"/>
          <w:color w:val="000000"/>
          <w:sz w:val="22"/>
          <w:szCs w:val="22"/>
        </w:rPr>
        <w:t xml:space="preserve">Trace exactly what happens when Python (running YOLO inference) triggers a page fault on a 111 MB weight tensor VMA for the first time after model loading: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c>
          <w:tcPr>
            <w:tcW w:type="dxa" w:w="4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Step</w:t>
            </w:r>
          </w:p>
        </w:tc>
        <w:tc>
          <w:tcPr>
            <w:tcW w:type="dxa" w:w="50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What happens</w:t>
            </w:r>
          </w:p>
        </w:tc>
        <w:tc>
          <w:tcPr>
            <w:tcW w:type="dxa" w:w="39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Code location</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1</w:t>
            </w:r>
          </w:p>
        </w:tc>
        <w:tc>
          <w:tcPr>
            <w:tcW w:type="dxa" w:w="5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CPU raises page fault. Kernel calls handle_mm_fault(vma, addr, flags).</w:t>
            </w:r>
          </w:p>
        </w:tc>
        <w:tc>
          <w:tcPr>
            <w:tcW w:type="dxa" w:w="3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arch/arm64/mm/fault.c</w:t>
            </w:r>
          </w:p>
        </w:tc>
      </w:tr>
      <w:tr>
        <w:tc>
          <w:tcPr>
            <w:tcW w:type="dxa" w:w="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2</w:t>
            </w:r>
          </w:p>
        </w:tc>
        <w:tc>
          <w:tcPr>
            <w:tcW w:type="dxa" w:w="5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eBPF kprobe fires. auto_classify_fault() begins execution.</w:t>
            </w:r>
          </w:p>
        </w:tc>
        <w:tc>
          <w:tcPr>
            <w:tcW w:type="dxa" w:w="39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auto_classifier_kern.c: auto_classify_fault()</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3</w:t>
            </w:r>
          </w:p>
        </w:tc>
        <w:tc>
          <w:tcPr>
            <w:tcW w:type="dxa" w:w="5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PID extracted from PT_REGS. system_map[0] loaded — gets current frag_index.</w:t>
            </w:r>
          </w:p>
        </w:tc>
        <w:tc>
          <w:tcPr>
            <w:tcW w:type="dxa" w:w="3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eBPF: bpf_map_lookup_elem(&amp;system_map)</w:t>
            </w:r>
          </w:p>
        </w:tc>
      </w:tr>
      <w:tr>
        <w:tc>
          <w:tcPr>
            <w:tcW w:type="dxa" w:w="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4</w:t>
            </w:r>
          </w:p>
        </w:tc>
        <w:tc>
          <w:tcPr>
            <w:tcW w:type="dxa" w:w="5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class_map[pid] lookup. python already has APPCLASS_ML (from first fault).</w:t>
            </w:r>
          </w:p>
        </w:tc>
        <w:tc>
          <w:tcPr>
            <w:tcW w:type="dxa" w:w="39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eBPF: class_map lookup / classify_comm()</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5</w:t>
            </w:r>
          </w:p>
        </w:tc>
        <w:tc>
          <w:tcPr>
            <w:tcW w:type="dxa" w:w="5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VMA cache miss (first fault to this 2 MB region). bpf_find_vma() called.</w:t>
            </w:r>
          </w:p>
        </w:tc>
        <w:tc>
          <w:tcPr>
            <w:tcW w:type="dxa" w:w="3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eBPF: bpf_find_vma() → vma_fill_callback()</w:t>
            </w:r>
          </w:p>
        </w:tc>
      </w:tr>
      <w:tr>
        <w:tc>
          <w:tcPr>
            <w:tcW w:type="dxa" w:w="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6</w:t>
            </w:r>
          </w:p>
        </w:tc>
        <w:tc>
          <w:tcPr>
            <w:tcW w:type="dxa" w:w="5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VMA: anonymous, size=111 MB, not file-backed. classify_vma() returns ORDER_2MB.</w:t>
            </w:r>
          </w:p>
        </w:tc>
        <w:tc>
          <w:tcPr>
            <w:tcW w:type="dxa" w:w="39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eBPF: classify_vma()</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7</w:t>
            </w:r>
          </w:p>
        </w:tc>
        <w:tc>
          <w:tcPr>
            <w:tcW w:type="dxa" w:w="5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hot_region_adjust(): first time seeing this region, count=1. No upgrade yet.</w:t>
            </w:r>
          </w:p>
        </w:tc>
        <w:tc>
          <w:tcPr>
            <w:tcW w:type="dxa" w:w="3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eBPF: hot_region_adjust()</w:t>
            </w:r>
          </w:p>
        </w:tc>
      </w:tr>
      <w:tr>
        <w:tc>
          <w:tcPr>
            <w:tcW w:type="dxa" w:w="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8</w:t>
            </w:r>
          </w:p>
        </w:tc>
        <w:tc>
          <w:tcPr>
            <w:tcW w:type="dxa" w:w="5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Cache populated: vma_cache[(pid, addr&gt;&gt;21)] = { order=ORDER_2MB, ... }.</w:t>
            </w:r>
          </w:p>
        </w:tc>
        <w:tc>
          <w:tcPr>
            <w:tcW w:type="dxa" w:w="39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eBPF: bpf_map_update_elem(&amp;vma_cache)</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9</w:t>
            </w:r>
          </w:p>
        </w:tc>
        <w:tc>
          <w:tcPr>
            <w:tcW w:type="dxa" w:w="5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buddy_guard_ok(ORDER_2MB, sys): frag=26%, threshold=total/1500. Passes.</w:t>
            </w:r>
          </w:p>
        </w:tc>
        <w:tc>
          <w:tcPr>
            <w:tcW w:type="dxa" w:w="3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eBPF: buddy_guard_ok()</w:t>
            </w:r>
          </w:p>
        </w:tc>
      </w:tr>
      <w:tr>
        <w:tc>
          <w:tcPr>
            <w:tcW w:type="dxa" w:w="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10</w:t>
            </w:r>
          </w:p>
        </w:tc>
        <w:tc>
          <w:tcPr>
            <w:tcW w:type="dxa" w:w="5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hint_map[pid] = ORDER_2MB written. classify_event emitted to ring buffer.</w:t>
            </w:r>
          </w:p>
        </w:tc>
        <w:tc>
          <w:tcPr>
            <w:tcW w:type="dxa" w:w="39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eBPF: bpf_map_update_elem(&amp;hint_map), ringbuf</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11</w:t>
            </w:r>
          </w:p>
        </w:tc>
        <w:tc>
          <w:tcPr>
            <w:tcW w:type="dxa" w:w="5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Kernel's mTHP path reads hint_map, attempts 2 MB allocation from buddy.</w:t>
            </w:r>
          </w:p>
        </w:tc>
        <w:tc>
          <w:tcPr>
            <w:tcW w:type="dxa" w:w="3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mm/huge_memory.c (hook point)</w:t>
            </w:r>
          </w:p>
        </w:tc>
      </w:tr>
      <w:tr>
        <w:tc>
          <w:tcPr>
            <w:tcW w:type="dxa" w:w="4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12</w:t>
            </w:r>
          </w:p>
        </w:tc>
        <w:tc>
          <w:tcPr>
            <w:tcW w:type="dxa" w:w="5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classify_event_cb() fires in userspace. Dashboard line printed. apply_thp_hint() enables 2048kB THP size.</w:t>
            </w:r>
          </w:p>
        </w:tc>
        <w:tc>
          <w:tcPr>
            <w:tcW w:type="dxa" w:w="39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ebpf_mthp_loader.c: classify_event_cb()</w:t>
            </w:r>
          </w:p>
        </w:tc>
      </w:tr>
      <w:tr>
        <w:tc>
          <w:tcPr>
            <w:tcW w:type="dxa" w:w="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13</w:t>
            </w:r>
          </w:p>
        </w:tc>
        <w:tc>
          <w:tcPr>
            <w:tcW w:type="dxa" w:w="5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250 ms later: buddy_update_fn() runs, refreshes frag_index for the next fault.</w:t>
            </w:r>
          </w:p>
        </w:tc>
        <w:tc>
          <w:tcPr>
            <w:tcW w:type="dxa" w:w="3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ebpf_mthp_monitor.c: buddy_update_fn()</w:t>
            </w:r>
          </w:p>
        </w:tc>
      </w:tr>
    </w:tbl>
    <w:p>
      <w:pPr>
        <w:spacing w:before="200" w:after="80"/>
      </w:pPr>
    </w:p>
    <w:p>
      <w:pPr>
        <w:pStyle w:val="Heading1"/>
        <w:pageBreakBefore/>
      </w:pPr>
      <w:r>
        <w:rPr>
          <w:b/>
          <w:bCs/>
        </w:rPr>
        <w:t xml:space="preserve">7. How the YOLO Log Connects to the Code</w:t>
      </w:r>
    </w:p>
    <w:p>
      <w:pPr>
        <w:spacing w:before="80" w:after="80"/>
        <w:jc w:val="left"/>
      </w:pPr>
      <w:r>
        <w:rPr>
          <w:b w:val="false"/>
          <w:bCs w:val="false"/>
          <w:i w:val="false"/>
          <w:iCs w:val="false"/>
          <w:color w:val="000000"/>
          <w:sz w:val="22"/>
          <w:szCs w:val="22"/>
        </w:rPr>
        <w:t xml:space="preserve">The log file yolo_test_mthp_autopilot.txt is the real-time output of classify_event_cb() in ebpf_mthp_loader.c. Here is how to read each field: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80"/>
              <w:left w:type="dxa" w:w="180"/>
              <w:bottom w:type="dxa" w:w="80"/>
              <w:right w:type="dxa" w:w="180"/>
            </w:tcMar>
          </w:tcPr>
          <w:p>
            <w:r>
              <w:rPr>
                <w:b/>
                <w:bCs/>
                <w:color w:val="FFFFFF"/>
                <w:sz w:val="20"/>
                <w:szCs w:val="20"/>
              </w:rPr>
              <w:t xml:space="preserve">Sample log line — decoded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540] pid=3935  python           GENRC  vma=512KB   →  64KB frag=0%  [PROMOTE]</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                │      │              │     │         │</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                │      │              │     │         └─ FAULT_FL_PROMOTED set</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                │      │              │     └─ buddy_frag_index from system_map</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                │      │              └─ chosen_order after buddy guard</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                │      └─ vma_end - vma_start from bpf_find_vma()</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                └─ app_class from class_map (GENRC = APPCLASS_GENERIC)</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 ev-&gt;comm from bpf_get_current_comm()</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 ev-&gt;pid from bpf_get_current_pid_tgid() &gt;&gt; 32</w:t>
            </w:r>
          </w:p>
        </w:tc>
      </w:tr>
      <w:tr>
        <w:tc>
          <w:tcPr>
            <w:tcW w:type="dxa" w:w="9360"/>
            <w:tcBorders>
              <w:top w:val="none" w:color="FFFFFF" w:sz="0"/>
              <w:left w:val="none" w:color="FFFFFF" w:sz="0"/>
              <w:bottom w:val="none" w:color="FFFFFF" w:sz="0"/>
              <w:right w:val="none" w:color="FFFFFF" w:sz="0"/>
            </w:tcBorders>
            <w:shd w:fill="F3F4F6" w:val="clear"/>
            <w:tcMar>
              <w:top w:type="dxa" w:w="20"/>
              <w:left w:type="dxa" w:w="240"/>
              <w:bottom w:type="dxa" w:w="20"/>
              <w:right w:type="dxa" w:w="180"/>
            </w:tcMar>
          </w:tcPr>
          <w:p>
            <w:pPr>
              <w:spacing w:before="10" w:after="10"/>
            </w:pPr>
            <w:r>
              <w:rPr>
                <w:rFonts w:ascii="Courier New" w:cs="Courier New" w:eastAsia="Courier New" w:hAnsi="Courier New"/>
                <w:color w:val="1A1A2E"/>
                <w:sz w:val="17"/>
                <w:szCs w:val="17"/>
              </w:rPr>
              <w:t xml:space="preserve">   └─ g_total_faults counter in classify_event_cb()</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Log annotation</w:t>
            </w:r>
          </w:p>
        </w:tc>
        <w:tc>
          <w:tcPr>
            <w:tcW w:type="dxa" w:w="40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Meaning</w:t>
            </w:r>
          </w:p>
        </w:tc>
        <w:tc>
          <w:tcPr>
            <w:tcW w:type="dxa" w:w="38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Set by</w:t>
            </w:r>
          </w:p>
        </w:tc>
      </w:tr>
      <w:tr>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[PROMOTE]</w:t>
            </w:r>
          </w:p>
        </w:tc>
        <w:tc>
          <w:tcPr>
            <w:tcW w:type="dxa" w:w="4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chosen_order &gt; ORDER_4KB — a THP was requested</w:t>
            </w:r>
          </w:p>
        </w:tc>
        <w:tc>
          <w:tcPr>
            <w:tcW w:type="dxa" w:w="38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FAULT_FL_PROMOTED in auto_classify_fault()</w:t>
            </w:r>
          </w:p>
        </w:tc>
      </w:tr>
      <w:tr>
        <w:tc>
          <w:tcPr>
            <w:tcW w:type="dxa" w:w="15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[cached]</w:t>
            </w:r>
          </w:p>
        </w:tc>
        <w:tc>
          <w:tcPr>
            <w:tcW w:type="dxa" w:w="4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VMA lookup skipped — used vma_cache hit</w:t>
            </w:r>
          </w:p>
        </w:tc>
        <w:tc>
          <w:tcPr>
            <w:tcW w:type="dxa" w:w="38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FAULT_FL_CACHE_HIT — cache hit path</w:t>
            </w:r>
          </w:p>
        </w:tc>
      </w:tr>
      <w:tr>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[HOT↑]</w:t>
            </w:r>
          </w:p>
        </w:tc>
        <w:tc>
          <w:tcPr>
            <w:tcW w:type="dxa" w:w="4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hot_region_adjust() upgraded the order beyond classify_vma()'s result</w:t>
            </w:r>
          </w:p>
        </w:tc>
        <w:tc>
          <w:tcPr>
            <w:tcW w:type="dxa" w:w="38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FAULT_FL_HOT_PROMOTE in hot_region_adjust()</w:t>
            </w:r>
          </w:p>
        </w:tc>
      </w:tr>
      <w:tr>
        <w:tc>
          <w:tcPr>
            <w:tcW w:type="dxa" w:w="15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[buddy↓]</w:t>
            </w:r>
          </w:p>
        </w:tc>
        <w:tc>
          <w:tcPr>
            <w:tcW w:type="dxa" w:w="4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buddy_guard_ok() stepped the order down due to fragmentation</w:t>
            </w:r>
          </w:p>
        </w:tc>
        <w:tc>
          <w:tcPr>
            <w:tcW w:type="dxa" w:w="38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FAULT_FL_BUDDY_GUARD in apply_guard section</w:t>
            </w:r>
          </w:p>
        </w:tc>
      </w:tr>
      <w:tr>
        <w:tc>
          <w:tcPr>
            <w:tcW w:type="dxa" w:w="15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GENRC→ML</w:t>
            </w:r>
          </w:p>
        </w:tc>
        <w:tc>
          <w:tcPr>
            <w:tcW w:type="dxa" w:w="4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Python reclassification at fault 36194 when 111 MB VMAs appeared</w:t>
            </w:r>
          </w:p>
        </w:tc>
        <w:tc>
          <w:tcPr>
            <w:tcW w:type="dxa" w:w="38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Runtime: large VMA triggers ML path in classify_vma()</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B" w:val="clear"/>
            <w:tcMar>
              <w:top w:type="dxa" w:w="140"/>
              <w:left w:type="dxa" w:w="200"/>
              <w:bottom w:type="dxa" w:w="140"/>
              <w:right w:type="dxa" w:w="200"/>
            </w:tcMar>
          </w:tcPr>
          <w:p>
            <w:pPr>
              <w:spacing w:before="40" w:after="60"/>
            </w:pPr>
            <w:r>
              <w:rPr>
                <w:b/>
                <w:bCs/>
                <w:color w:val="2E5FA3"/>
                <w:sz w:val="22"/>
                <w:szCs w:val="22"/>
              </w:rPr>
              <w:t xml:space="preserve">ℹ  Info</w:t>
            </w:r>
          </w:p>
          <w:p>
            <w:pPr>
              <w:spacing w:before="0" w:after="40"/>
            </w:pPr>
            <w:r>
              <w:rPr>
                <w:color w:val="000000"/>
                <w:sz w:val="21"/>
                <w:szCs w:val="21"/>
              </w:rPr>
              <w:t xml:space="preserve">The 'GENRC→ML reclassification' that happened at fault #36194 is subtle: python was always tagged APPCLASS_ML in class_map since its first fault (because classify_comm() sees 'python' and returns ML). What changed at fault 36194 was the VMA size — after YOLO finished loading model weights, the faulting VMAs jumped to 111 MB / 107 MB / 31 MB, which triggered the THRESH_ANON_2MB_ML path in classify_vma(). Before that, python was faulting into small import VMAs that fell below THRESH_ANON_64KB.</w:t>
            </w:r>
          </w:p>
        </w:tc>
      </w:tr>
    </w:tbl>
    <w:p>
      <w:pPr>
        <w:spacing w:before="200" w:after="80"/>
      </w:pPr>
    </w:p>
    <w:p>
      <w:pPr>
        <w:pStyle w:val="Heading1"/>
        <w:pageBreakBefore/>
      </w:pPr>
      <w:r>
        <w:rPr>
          <w:b/>
          <w:bCs/>
        </w:rPr>
        <w:t xml:space="preserve">8. Summary — The Complete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D6E4F7" w:val="clear"/>
            <w:tcMar>
              <w:top w:type="dxa" w:w="200"/>
              <w:left w:type="dxa" w:w="280"/>
              <w:bottom w:type="dxa" w:w="200"/>
              <w:right w:type="dxa" w:w="280"/>
            </w:tcMar>
          </w:tcPr>
          <w:p>
            <w:pPr>
              <w:spacing w:before="40" w:after="120"/>
            </w:pPr>
            <w:r>
              <w:rPr>
                <w:b/>
                <w:bCs/>
                <w:color w:val="1F3864"/>
                <w:sz w:val="24"/>
                <w:szCs w:val="24"/>
              </w:rPr>
              <w:t xml:space="preserve">profile.h</w:t>
            </w:r>
            <w:r>
              <w:rPr>
                <w:sz w:val="21"/>
                <w:szCs w:val="21"/>
              </w:rPr>
              <w:t xml:space="preserve"> — The shared contract. Defines all constants, structs, and flags that cross component boundaries. Compiled into all three components with context-appropriate type headers.</w:t>
            </w:r>
          </w:p>
          <w:p>
            <w:pPr>
              <w:spacing w:before="40" w:after="120"/>
            </w:pPr>
            <w:r>
              <w:rPr>
                <w:b/>
                <w:bCs/>
                <w:color w:val="1F3864"/>
                <w:sz w:val="24"/>
                <w:szCs w:val="24"/>
              </w:rPr>
              <w:t xml:space="preserve">auto_classifier_kern.c</w:t>
            </w:r>
            <w:r>
              <w:rPr>
                <w:sz w:val="21"/>
                <w:szCs w:val="21"/>
              </w:rPr>
              <w:t xml:space="preserve"> — The eBPF brain. Runs in the kernel on every page fault. Classifies the process, looks up the VMA size and type, applies hot-region learning, checks buddy fragmentation, and writes the chosen page order to hint_map. Also cleans up on process exit and tracks direct reclaim events.</w:t>
            </w:r>
          </w:p>
          <w:p>
            <w:pPr>
              <w:spacing w:before="40" w:after="120"/>
            </w:pPr>
            <w:r>
              <w:rPr>
                <w:b/>
                <w:bCs/>
                <w:color w:val="1F3864"/>
                <w:sz w:val="24"/>
                <w:szCs w:val="24"/>
              </w:rPr>
              <w:t xml:space="preserve">ebpf_mthp_monitor.c</w:t>
            </w:r>
            <w:r>
              <w:rPr>
                <w:sz w:val="21"/>
                <w:szCs w:val="21"/>
              </w:rPr>
              <w:t xml:space="preserve"> — The kernel watchdog. Reads /proc/buddyinfo every 250 ms and writes it into system_map for the eBPF program. Kprobes track slab and THP activity for anomaly detection. An OOM notifier catches memory pressure emergencies. A shrinker integrates with the kernel's memory reclaim path. debugfs provides the stats/frag_hist/anomalies interface.</w:t>
            </w:r>
          </w:p>
          <w:p>
            <w:pPr>
              <w:spacing w:before="40" w:after="40"/>
            </w:pPr>
            <w:r>
              <w:rPr>
                <w:b/>
                <w:bCs/>
                <w:color w:val="1F3864"/>
                <w:sz w:val="24"/>
                <w:szCs w:val="24"/>
              </w:rPr>
              <w:t xml:space="preserve">ebpf_mthp_loader.c</w:t>
            </w:r>
            <w:r>
              <w:rPr>
                <w:sz w:val="21"/>
                <w:szCs w:val="21"/>
              </w:rPr>
              <w:t xml:space="preserve"> — The userspace bridge. Loads the eBPF object, initialises system_map before the first fault, attaches all programs, and runs the event loop reading from the ring buffer. Prints one log line per promoted fault. Ensures the THP sysfs knobs are set correctly for each page size used. Prints the dashboard summary box every 8 seconds.</w:t>
            </w:r>
          </w:p>
        </w:tc>
      </w:tr>
    </w:tbl>
    <w:p>
      <w:pPr>
        <w:spacing w:before="200" w:after="80"/>
      </w:pPr>
    </w:p>
    <w:p>
      <w:pPr>
        <w:pStyle w:val="Heading2"/>
      </w:pPr>
      <w:r>
        <w:rPr>
          <w:b/>
          <w:bCs/>
        </w:rPr>
        <w:t xml:space="preserve">8.1  What Makes v2.0 Different from v1.5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Feature</w:t>
            </w:r>
          </w:p>
        </w:tc>
        <w:tc>
          <w:tcPr>
            <w:tcW w:type="dxa" w:w="300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v1.5</w:t>
            </w:r>
          </w:p>
        </w:tc>
        <w:tc>
          <w:tcPr>
            <w:tcW w:type="dxa" w:w="3560"/>
            <w:tcBorders>
              <w:top w:val="single" w:color="C5D3E8" w:sz="1"/>
              <w:left w:val="single" w:color="C5D3E8" w:sz="1"/>
              <w:bottom w:val="single" w:color="C5D3E8" w:sz="1"/>
              <w:right w:val="single" w:color="C5D3E8" w:sz="1"/>
            </w:tcBorders>
            <w:shd w:fill="2E5FA3" w:val="clear"/>
            <w:tcMar>
              <w:top w:type="dxa" w:w="80"/>
              <w:left w:type="dxa" w:w="120"/>
              <w:bottom w:type="dxa" w:w="80"/>
              <w:right w:type="dxa" w:w="120"/>
            </w:tcMar>
          </w:tcPr>
          <w:p>
            <w:r>
              <w:rPr>
                <w:b/>
                <w:bCs/>
                <w:color w:val="FFFFFF"/>
                <w:sz w:val="20"/>
                <w:szCs w:val="20"/>
              </w:rPr>
              <w:t xml:space="preserve">v2.0</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Fragmentation metric</w:t>
            </w:r>
          </w:p>
        </w:tc>
        <w:tc>
          <w:tcPr>
            <w:tcW w:type="dxa" w:w="3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 of RAM used</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Buddy-based frag_index (far more accurate)</w:t>
            </w:r>
          </w:p>
        </w:tc>
      </w:tr>
      <w:tr>
        <w:tc>
          <w:tcPr>
            <w:tcW w:type="dxa" w:w="2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Buddy poll rate</w:t>
            </w:r>
          </w:p>
        </w:tc>
        <w:tc>
          <w:tcPr>
            <w:tcW w:type="dxa" w:w="3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1000 ms</w:t>
            </w:r>
          </w:p>
        </w:tc>
        <w:tc>
          <w:tcPr>
            <w:tcW w:type="dxa" w:w="35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250 ms (4× faster)</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VMA cache</w:t>
            </w:r>
          </w:p>
        </w:tc>
        <w:tc>
          <w:tcPr>
            <w:tcW w:type="dxa" w:w="3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None — every fault calls bpf_find_vma()</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LRU hash, TTL=256, ~90% hit rate after warmup</w:t>
            </w:r>
          </w:p>
        </w:tc>
      </w:tr>
      <w:tr>
        <w:tc>
          <w:tcPr>
            <w:tcW w:type="dxa" w:w="2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Hot region tracking</w:t>
            </w:r>
          </w:p>
        </w:tc>
        <w:tc>
          <w:tcPr>
            <w:tcW w:type="dxa" w:w="3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None</w:t>
            </w:r>
          </w:p>
        </w:tc>
        <w:tc>
          <w:tcPr>
            <w:tcW w:type="dxa" w:w="35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3-tier threshold: 16→48→128 faults</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Buddy guard thresholds</w:t>
            </w:r>
          </w:p>
        </w:tc>
        <w:tc>
          <w:tcPr>
            <w:tcW w:type="dxa" w:w="3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Flat fractions</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Adaptive 3-tier (frag&lt;30%: permissive, &gt;70%: conservative)</w:t>
            </w:r>
          </w:p>
        </w:tc>
      </w:tr>
      <w:tr>
        <w:tc>
          <w:tcPr>
            <w:tcW w:type="dxa" w:w="2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VMA size thresholds</w:t>
            </w:r>
          </w:p>
        </w:tc>
        <w:tc>
          <w:tcPr>
            <w:tcW w:type="dxa" w:w="3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Conservative (64 MB for 2 MB anon)</w:t>
            </w:r>
          </w:p>
        </w:tc>
        <w:tc>
          <w:tcPr>
            <w:tcW w:type="dxa" w:w="35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Aggressive (8 MB for 2 MB anon, 1 MB for 64 KB)</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App classes</w:t>
            </w:r>
          </w:p>
        </w:tc>
        <w:tc>
          <w:tcPr>
            <w:tcW w:type="dxa" w:w="3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ML, Browser, Media, Generic</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ML, Browser, Media, Server, Compiler, Database, Generic</w:t>
            </w:r>
          </w:p>
        </w:tc>
      </w:tr>
      <w:tr>
        <w:tc>
          <w:tcPr>
            <w:tcW w:type="dxa" w:w="28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Proactive compaction</w:t>
            </w:r>
          </w:p>
        </w:tc>
        <w:tc>
          <w:tcPr>
            <w:tcW w:type="dxa" w:w="300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None</w:t>
            </w:r>
          </w:p>
        </w:tc>
        <w:tc>
          <w:tcPr>
            <w:tcW w:type="dxa" w:w="3560"/>
            <w:tcBorders>
              <w:top w:val="single" w:color="C5D3E8" w:sz="1"/>
              <w:left w:val="single" w:color="C5D3E8" w:sz="1"/>
              <w:bottom w:val="single" w:color="C5D3E8" w:sz="1"/>
              <w:right w:val="single" w:color="C5D3E8" w:sz="1"/>
            </w:tcBorders>
            <w:shd w:fill="EBF2FB" w:val="clear"/>
            <w:tcMar>
              <w:top w:type="dxa" w:w="80"/>
              <w:left w:type="dxa" w:w="120"/>
              <w:bottom w:type="dxa" w:w="80"/>
              <w:right w:type="dxa" w:w="120"/>
            </w:tcMar>
          </w:tcPr>
          <w:p>
            <w:r>
              <w:rPr>
                <w:sz w:val="20"/>
                <w:szCs w:val="20"/>
              </w:rPr>
              <w:t xml:space="preserve">Auto-trigger when order-4+ free &lt; 5%</w:t>
            </w:r>
          </w:p>
        </w:tc>
      </w:tr>
      <w:tr>
        <w:tc>
          <w:tcPr>
            <w:tcW w:type="dxa" w:w="2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khugepaged tuning</w:t>
            </w:r>
          </w:p>
        </w:tc>
        <w:tc>
          <w:tcPr>
            <w:tcW w:type="dxa" w:w="30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None</w:t>
            </w:r>
          </w:p>
        </w:tc>
        <w:tc>
          <w:tcPr>
            <w:tcW w:type="dxa" w:w="3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sz w:val="20"/>
                <w:szCs w:val="20"/>
              </w:rPr>
              <w:t xml:space="preserve">On load: scan_sleep 10s→500ms, pages 4096→8192</w:t>
            </w:r>
          </w:p>
        </w:tc>
      </w:tr>
    </w:tbl>
    <w:p>
      <w:pPr>
        <w:spacing w:before="200" w:after="8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4"/>
      </w:pBdr>
    </w:pPr>
    <w:r>
      <w:rPr>
        <w:color w:val="555555"/>
        <w:sz w:val="18"/>
        <w:szCs w:val="18"/>
      </w:rPr>
      <w:t xml:space="preserve">RPi 5 · BCM2712 · Cortex-A76 · Linux 6.12 · March 2026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4"/>
      </w:pBdr>
    </w:pPr>
    <w:r>
      <w:rPr>
        <w:color w:val="555555"/>
        <w:sz w:val="18"/>
        <w:szCs w:val="18"/>
      </w:rPr>
      <w:t xml:space="preserve">arm64-mthp-autopilot v2.0 — Source Code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472C4" w:sz="4" w:space="4"/>
      </w:pBd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72C4"/>
      <w:sz w:val="24"/>
      <w:szCs w:val="24"/>
    </w:rPr>
  </w:style>
  <w:style w:type="paragraph" w:styleId="Heading4">
    <w:name w:val="Heading 4"/>
    <w:basedOn w:val="Normal"/>
    <w:next w:val="Normal"/>
    <w:qFormat/>
    <w:pPr>
      <w:spacing w:before="120" w:after="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2026-03-12T12:26:31.782Z</dcterms:created>
  <dcterms:modified xsi:type="dcterms:W3CDTF">2026-03-12T12:26:31.783Z</dcterms:modified>
</cp:coreProperties>
</file>

<file path=docProps/custom.xml><?xml version="1.0" encoding="utf-8"?>
<Properties xmlns="http://schemas.openxmlformats.org/officeDocument/2006/custom-properties" xmlns:vt="http://schemas.openxmlformats.org/officeDocument/2006/docPropsVTypes"/>
</file>