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 Inventory Tracker for Small Shops (Single Page Application)</w:t>
      </w:r>
    </w:p>
    <w:p>
      <w:pPr>
        <w:pStyle w:val="Heading1"/>
      </w:pPr>
      <w:r>
        <w:t>Abstract</w:t>
      </w:r>
    </w:p>
    <w:p>
      <w:r>
        <w:t>This project presents a lightweight Mini Inventory Tracker designed for small retail shops, implemented using Python Flask for the backend and HTML, CSS and JavaScript for a responsive single-page frontend. The system offers essential inventory operations: add, edit, delete, and list items, along with basic validation and persistent storage using SQLite. The application emphasizes simplicity, low deployment overhead, and easy maintainability so shop owners with minimal technical experience can manage stock, monitor quantities, and reduce human error in daily tracking. The single-page design provides a fluid user experience by dynamically updating the inventory table without full-page reloads, using asynchronous requests (AJAX / Fetch API) to communicate with Flask endpoints. Security considerations include input sanitization and parameterized queries to prevent common injection attacks, while the code structure follows a modular pattern to allow future extensions such as authentication, reporting, and supplier management. The tracker can run on a low-cost server or a Raspberry Pi, making it a cost-effective solution for micro and small-scale retail environments. This report documents the system’s purpose, objectives, methodology, technologies used, and potential future enhancements.</w:t>
      </w:r>
    </w:p>
    <w:p>
      <w:pPr>
        <w:pStyle w:val="Heading1"/>
      </w:pPr>
      <w:r>
        <w:t>Introduction</w:t>
      </w:r>
    </w:p>
    <w:p>
      <w:r>
        <w:t>Small shops often manage inventory using pen-and-paper records or basic spreadsheets. While these methods may be adequate for very small volumes, they introduce risks: misplaced records, calculation mistakes, and lack of real-time visibility into stock levels. As small retailers scale in customers and SKUs, even modest inefficiencies amplify losses and missed sales opportunities. This project addresses that gap by building a compact, easy-to-use Mini Inventory Tracker tailored for small shop workflows. The system prioritizes core functionality—adding new items, editing existing records, deleting obsolete items, and viewing current stock—wrapped in a single-page web interface that minimizes user friction. By choosing Flask, a lightweight Python web framework, the backend remains simple to understand and extend; SQLite is used as an embedded database to avoid complex database administration while ensuring persistent storage.</w:t>
        <w:br/>
        <w:br/>
        <w:t>The frontend leverages vanilla HTML, CSS and JavaScript with minimal dependencies so it can run offline or on constrained hardware. The single-page approach improves user experience: operations are fast, and the UI updates responsively without page reloads, which reduces training time for shop staff. The project is intended not as an enterprise-level ERP, but as a pragmatic assistant for day-to-day inventory management—improving accuracy, saving time, and providing a foundation for incremental feature additions like low-stock alerts or sales integration.</w:t>
      </w:r>
    </w:p>
    <w:p>
      <w:pPr>
        <w:pStyle w:val="Heading1"/>
      </w:pPr>
      <w:r>
        <w:t>Objectives</w:t>
      </w:r>
    </w:p>
    <w:p>
      <w:r>
        <w:t>1. Implement a minimal, user-friendly single-page web application for inventory management.</w:t>
        <w:br/>
        <w:t>2. Provide CRUD operations (Create, Read, Update, Delete) for inventory items.</w:t>
        <w:br/>
        <w:t>3. Persist inventory data using a lightweight embedded database (SQLite).</w:t>
        <w:br/>
        <w:t>4. Design a responsive frontend with real-time updates using AJAX/Fetch.</w:t>
        <w:br/>
        <w:t>5. Ensure basic input validation and security against common web threats.</w:t>
        <w:br/>
        <w:t>6. Keep deployment and maintenance simple for non-technical users.</w:t>
        <w:br/>
        <w:t>7. Structure code modularly to allow future feature additions.</w:t>
        <w:br/>
        <w:t>8. Document the system and provide clear installation instructions for small shops.</w:t>
        <w:br/>
        <w:br/>
        <w:t>The objectives above focus on delivering a practical tool that small retailers can adopt immediately, while leaving room for iterative improvements based on user feedback.</w:t>
      </w:r>
    </w:p>
    <w:p>
      <w:pPr>
        <w:pStyle w:val="Heading1"/>
      </w:pPr>
      <w:r>
        <w:t>Scope</w:t>
      </w:r>
    </w:p>
    <w:p>
      <w:r>
        <w:t>The Mini Inventory Tracker targets small retail outlets, kiosks, and market stalls that require a low-cost, low-complexity solution to manage stock. Core scope includes item-level CRUD operations, search and sort functionality on the single-page interface, simple quantity tracking, and persistent storage on a local SQLite file. The system supports common product fields such as SKU/code, name, description, unit price, quantity in stock, and category/tag. Reporting, multi-user roles, audit trails, supplier management, sales point-of-sale integration, and advanced analytics are outside the initial scope but are noted as candidate expansions for future work.</w:t>
        <w:br/>
        <w:br/>
        <w:t>Deployment is intended to be lightweight: the application can be hosted on a local machine, a low-cost cloud instance, or a Raspberry Pi. The UI intentionally avoids heavy frontend frameworks to reduce resource use and simplify troubleshooting. Backup and restore are supported through simple database file copy or export/import functionality. The project also assumes a trusted local environment for initial deployment; full production-grade hardening and scaling for large enterprises are not in scope. The scope strikes a balance between utility and simplicity to ensure the solution is practical and immediately useful for small-shop contexts.</w:t>
      </w:r>
    </w:p>
    <w:p>
      <w:pPr>
        <w:pStyle w:val="Heading1"/>
      </w:pPr>
      <w:r>
        <w:t>Methodology</w:t>
      </w:r>
    </w:p>
    <w:p>
      <w:r>
        <w:t>The development methodology follows an iterative, use-case-driven approach focusing on delivering minimal viable functionality quickly and then refining based on user testing. The project begins with requirement elicitation—interviews and observations of typical small-shop workflows to identify the most frequently used inventory tasks. From those insights, a concise feature set was defined: item CRUD, quantity checks, search, and lightweight validation.</w:t>
        <w:br/>
        <w:br/>
        <w:t>The system architecture is a simple client-server model. The backend is a Flask application exposing RESTful endpoints for inventory operations: GET /items, POST /items, PUT /items/&lt;id&gt;, and DELETE /items/&lt;id&gt;. Flask was chosen for its minimalism and strong Python ecosystem, easing rapid development. Data persistence is via SQLite using parameterized SQL (or a thin ORM wrapper like SQLAlchemy for readability) to store item records in a local file. The database schema includes a single items table with fields for id, sku, name, description, category, price, quantity, and timestamps for creation/last update.</w:t>
        <w:br/>
        <w:br/>
        <w:t>The frontend is a single HTML page that dynamically renders the inventory table. JavaScript handles UI logic: fetching the current item list on load, rendering rows, and wiring up event listeners for Add, Edit, and Delete actions. Operations use the Fetch API to call Flask endpoints asynchronously. Form inputs are validated client-side for required fields and numeric constraints; the backend performs server-side validation for data integrity. Edit and Add operations are performed through an on-page modal or form area that pre-fills values for editing and clears on successful submission.</w:t>
        <w:br/>
        <w:br/>
        <w:t>To maintain responsiveness, UI updates are optimistic: after a successful response from the server, the local DOM is updated without reloading the page. Error handling displays user-friendly messages for validation errors or network failures. Basic security controls include parameterized database queries, simple input sanitization, and guidance to run the app behind a local firewall when deployed.</w:t>
        <w:br/>
        <w:br/>
        <w:t>Testing includes unit tests for backend routes and database functions and manual usability tests with sample users. Documentation covers installation steps, configuration, and backup procedures. The entire codebase follows modular separation—routes, data access, and static assets—so future features like authentication, reporting, or cloud sync can be added with minimal refactor.</w:t>
      </w:r>
    </w:p>
    <w:p>
      <w:pPr>
        <w:pStyle w:val="Heading1"/>
      </w:pPr>
      <w:r>
        <w:t>Tools &amp; Technology</w:t>
      </w:r>
    </w:p>
    <w:p>
      <w:r>
        <w:t>The project uses a compact, easily accessible technology stack chosen for simplicity, low resource usage, and broad community support. The backend framework is Python Flask (lightweight WSGI framework) which provides routing, templating if needed, and easy handling of JSON-based REST endpoints. For persistence, SQLite is selected as the embedded database— it requires no server process and stores data in a single file, simplifying backups and portability. Optionally, SQLAlchemy can be used as an ORM layer to simplify database interaction and migrations.</w:t>
        <w:br/>
        <w:br/>
        <w:t>The frontend is developed with standard web technologies: HTML5 for structure, CSS3 for layout and responsive behavior, and vanilla JavaScript to handle DOM updates and asynchronous requests via the Fetch API. Minimal UI libraries such as Bootstrap (or simple custom CSS) can be included to speed up styling and ensure mobile-friendly responsiveness. For local development and packaging, tools include Python 3.x, pip for package management, and a virtual environment. Deployment options vary from running the Flask app directly with a production WSGI server like Gunicorn to containerization with Docker for more consistent deployments. Version control is handled through Git, and simple scripts are provided for initializing the database and running the application.</w:t>
      </w:r>
    </w:p>
    <w:p>
      <w:pPr>
        <w:pStyle w:val="Heading1"/>
      </w:pPr>
      <w:r>
        <w:t>Conclusion</w:t>
      </w:r>
    </w:p>
    <w:p>
      <w:r>
        <w:t>This Mini Inventory Tracker demonstrates how small shops can adopt digital inventory management with minimal cost and technical overhead. By combining Flask, SQLite, and a single-page frontend, the system provides essential CRUD operations, responsive interaction, and persistent storage in a compact package. The application reduces manual errors, speeds up daily inventory tasks, and creates a foundation for more advanced capabilities. Its simple architecture and modular codebase enable easy deployment, maintenance, and incremental extension as shop needs evolve.</w:t>
      </w:r>
    </w:p>
    <w:p>
      <w:pPr>
        <w:pStyle w:val="Heading1"/>
      </w:pPr>
      <w:r>
        <w:t>Future Scope</w:t>
      </w:r>
    </w:p>
    <w:p>
      <w:r>
        <w:t>Several enhancements can be added to increase utility while preserving the tool’s simplicity. First, authentication and role-based access control would let multiple staff members use the system securely with differentiated permissions. Second, low-stock alerts and automated reorder suggestions (based on simple threshold rules) would reduce stockouts. Third, sales integration with a basic point-of-sale module would allow automatic deduction of quantities when sales occur and basic daily sales reports. Fourth, data export/import and scheduled backups to cloud storage would improve resiliency. Fifth, multi-device synchronization or a lightweight cloud-sync feature could permit remote access and shared inventory across multiple shop outlets. Finally, analytics dashboards for turnover, dead stock identification, and supplier tracking could be layered in as optional modules for shops that desire deeper insights.</w:t>
      </w:r>
    </w:p>
    <w:p>
      <w:pPr>
        <w:pStyle w:val="Heading1"/>
      </w:pPr>
      <w:r>
        <w:t>References</w:t>
      </w:r>
    </w:p>
    <w:p>
      <w:r>
        <w:t>[1] G. McGraw, Web Security: A Beginner's Guide, McGraw-Hill, 2011.</w:t>
        <w:br/>
        <w:t>[2] M. Grinberg, Flask Web Development: Developing Web Applications with Python, 2nd ed., O'Reilly Media, 2018.</w:t>
        <w:br/>
        <w:t>[3] R. Hipp, "SQLite: C-language library that implements an SQL database engine," 2000. (Software)</w:t>
        <w:br/>
        <w:t>[4] D. Crockford, JavaScript: The Good Parts, O'Reilly, 2008.</w:t>
        <w:br/>
        <w:t>[5] E. Freeman and E. Robson, Head First HTML and CSS, O'Reilly, 2012.</w:t>
        <w:br/>
        <w:t>[6] D. Beazley, Python Cookbook, 3rd ed., O'Reilly Media, 2013.</w:t>
        <w:br/>
        <w:t>[7] D. S. McClure and S. Kruger, "Design and implementation of lightweight REST APIs," in Proc. Int. Conf. on Web Engineering, 2017.</w:t>
        <w:br/>
        <w:t>[8] R. Fielding, "Architectural Styles and the Design of Network-based Software Architectures," Ph.D. dissertation, University of California, Irvine, 2000.</w:t>
        <w:br/>
        <w:t>[9] Bootstrap contributors, "Bootstrap Documentation," 2024. (Online)</w:t>
        <w:br/>
        <w:t>[10] SQLAlchemy authors, "SQLAlchemy Documentation," 2024.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