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4A" w:rsidRDefault="001A164A" w:rsidP="001A164A">
      <w:pPr>
        <w:pStyle w:val="NoSpacing"/>
        <w:jc w:val="right"/>
      </w:pPr>
      <w:bookmarkStart w:id="0" w:name="_GoBack"/>
      <w:bookmarkEnd w:id="0"/>
      <w:r>
        <w:t>Suyog Daga</w:t>
      </w:r>
    </w:p>
    <w:p w:rsidR="001A164A" w:rsidRDefault="001A164A" w:rsidP="001A164A">
      <w:pPr>
        <w:pStyle w:val="NoSpacing"/>
        <w:jc w:val="right"/>
      </w:pPr>
      <w:r>
        <w:t>EMI-HW5</w:t>
      </w:r>
    </w:p>
    <w:p w:rsidR="001A164A" w:rsidRDefault="001A164A" w:rsidP="001A164A">
      <w:pPr>
        <w:pStyle w:val="NoSpacing"/>
        <w:jc w:val="right"/>
      </w:pPr>
      <w:r>
        <w:t>UFID:5773 5749</w:t>
      </w:r>
    </w:p>
    <w:p w:rsidR="001A164A" w:rsidRDefault="001A164A" w:rsidP="001A164A">
      <w:pPr>
        <w:pStyle w:val="NoSpacing"/>
      </w:pPr>
    </w:p>
    <w:p w:rsidR="001A164A" w:rsidRDefault="00244847" w:rsidP="001A164A">
      <w:pPr>
        <w:pStyle w:val="NoSpacing"/>
      </w:pPr>
      <w:r>
        <w:t>Q1)</w:t>
      </w:r>
    </w:p>
    <w:p w:rsidR="00861DB5" w:rsidRDefault="00861DB5" w:rsidP="001A164A">
      <w:pPr>
        <w:pStyle w:val="NoSpacing"/>
        <w:numPr>
          <w:ilvl w:val="0"/>
          <w:numId w:val="2"/>
        </w:numPr>
      </w:pPr>
      <w:r>
        <w:t xml:space="preserve">Initially checking the data, we see that there are 3 varieties of </w:t>
      </w:r>
      <w:r w:rsidR="00CE7C91">
        <w:t>flowers:</w:t>
      </w:r>
      <w:r>
        <w:t xml:space="preserve"> </w:t>
      </w:r>
      <w:r w:rsidR="00CE7C91">
        <w:t>setosa, versicolor and virginica. This gives an</w:t>
      </w:r>
      <w:r w:rsidR="00D825F2">
        <w:t xml:space="preserve"> idea that, k=3 might be </w:t>
      </w:r>
      <w:r w:rsidR="00CE7C91">
        <w:t>a good guess for clusters in such data set.</w:t>
      </w:r>
    </w:p>
    <w:p w:rsidR="00CE7C91" w:rsidRDefault="00CE7C91" w:rsidP="001A164A">
      <w:pPr>
        <w:pStyle w:val="NoSpacing"/>
        <w:numPr>
          <w:ilvl w:val="0"/>
          <w:numId w:val="2"/>
        </w:numPr>
      </w:pPr>
      <w:r>
        <w:t>Starting with k=3 and setting initial means to zero vectors, we get following graph for objective function magnitude versus iterations:</w:t>
      </w:r>
    </w:p>
    <w:p w:rsidR="00CE7C91" w:rsidRDefault="00CE7C91" w:rsidP="00CE7C91">
      <w:pPr>
        <w:pStyle w:val="NoSpacing"/>
        <w:ind w:left="720"/>
      </w:pPr>
    </w:p>
    <w:p w:rsidR="00CE7C91" w:rsidRDefault="00462F64" w:rsidP="00CE7C91">
      <w:pPr>
        <w:pStyle w:val="NoSpacing"/>
        <w:ind w:left="720"/>
      </w:pPr>
      <w:r>
        <w:rPr>
          <w:noProof/>
          <w:lang w:val="en-IN" w:eastAsia="en-IN"/>
        </w:rPr>
        <w:drawing>
          <wp:inline distT="0" distB="0" distL="0" distR="0" wp14:anchorId="71A32A55" wp14:editId="3F669709">
            <wp:extent cx="46291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040" cy="27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91" w:rsidRDefault="00CE7C91" w:rsidP="00CE7C91">
      <w:pPr>
        <w:pStyle w:val="NoSpacing"/>
        <w:ind w:left="720"/>
      </w:pPr>
    </w:p>
    <w:p w:rsidR="00CE7C91" w:rsidRDefault="00CE7C91" w:rsidP="00CE7C91">
      <w:pPr>
        <w:pStyle w:val="NoSpacing"/>
        <w:numPr>
          <w:ilvl w:val="0"/>
          <w:numId w:val="2"/>
        </w:numPr>
      </w:pPr>
      <w:r>
        <w:t>Note the cost is approximately 650 when we start with means initialized to zero.</w:t>
      </w:r>
    </w:p>
    <w:p w:rsidR="00CE7C91" w:rsidRDefault="00CE7C91" w:rsidP="00CE7C91">
      <w:pPr>
        <w:pStyle w:val="NoSpacing"/>
        <w:numPr>
          <w:ilvl w:val="0"/>
          <w:numId w:val="2"/>
        </w:numPr>
      </w:pPr>
      <w:r>
        <w:t>Now, we try to plot the above graph for some random mean with respect to data.</w:t>
      </w:r>
    </w:p>
    <w:p w:rsidR="001A164A" w:rsidRDefault="006241EA" w:rsidP="00CA70DF">
      <w:pPr>
        <w:pStyle w:val="NoSpacing"/>
        <w:ind w:left="720"/>
      </w:pPr>
      <w:r>
        <w:t>Here are the three</w:t>
      </w:r>
      <w:r w:rsidR="00CE7C91">
        <w:t xml:space="preserve"> plot</w:t>
      </w:r>
      <w:r>
        <w:t>s</w:t>
      </w:r>
      <w:r w:rsidR="00CE7C91">
        <w:t xml:space="preserve"> </w:t>
      </w:r>
      <w:r w:rsidR="001A164A">
        <w:t>of Objective Function Magnitude versus the number of Iterations</w:t>
      </w:r>
      <w:r>
        <w:t xml:space="preserve"> for </w:t>
      </w:r>
      <w:r w:rsidR="00CA70DF">
        <w:t>3 different set of means:</w:t>
      </w:r>
    </w:p>
    <w:p w:rsidR="00CA70DF" w:rsidRDefault="00CA70DF" w:rsidP="00CA70DF">
      <w:pPr>
        <w:pStyle w:val="NoSpacing"/>
        <w:ind w:left="720"/>
      </w:pPr>
    </w:p>
    <w:p w:rsidR="001A164A" w:rsidRDefault="00BC3A76" w:rsidP="001A164A">
      <w:pPr>
        <w:pStyle w:val="NoSpacing"/>
        <w:ind w:left="720"/>
      </w:pPr>
      <w:r>
        <w:rPr>
          <w:noProof/>
          <w:lang w:val="en-IN" w:eastAsia="en-IN"/>
        </w:rPr>
        <w:drawing>
          <wp:inline distT="0" distB="0" distL="0" distR="0" wp14:anchorId="791E7D01" wp14:editId="415BF8B3">
            <wp:extent cx="46767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4A" w:rsidRDefault="001A164A" w:rsidP="001A164A">
      <w:pPr>
        <w:pStyle w:val="NoSpacing"/>
        <w:ind w:left="720"/>
      </w:pPr>
    </w:p>
    <w:p w:rsidR="00CA70DF" w:rsidRDefault="00CA70DF" w:rsidP="001A164A">
      <w:pPr>
        <w:pStyle w:val="NoSpacing"/>
        <w:ind w:left="720"/>
      </w:pPr>
    </w:p>
    <w:p w:rsidR="00CA70DF" w:rsidRDefault="00BC3A76" w:rsidP="001A164A">
      <w:pPr>
        <w:pStyle w:val="NoSpacing"/>
        <w:ind w:left="720"/>
      </w:pPr>
      <w:r>
        <w:rPr>
          <w:noProof/>
          <w:lang w:val="en-IN" w:eastAsia="en-IN"/>
        </w:rPr>
        <w:drawing>
          <wp:inline distT="0" distB="0" distL="0" distR="0" wp14:anchorId="5E59D71D" wp14:editId="50916402">
            <wp:extent cx="4857750" cy="317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435" cy="31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DF" w:rsidRDefault="00CA70DF" w:rsidP="001A164A">
      <w:pPr>
        <w:pStyle w:val="NoSpacing"/>
        <w:ind w:left="720"/>
      </w:pPr>
    </w:p>
    <w:p w:rsidR="00CA70DF" w:rsidRDefault="00BC3A76" w:rsidP="001A164A">
      <w:pPr>
        <w:pStyle w:val="NoSpacing"/>
        <w:ind w:left="720"/>
      </w:pPr>
      <w:r>
        <w:rPr>
          <w:noProof/>
          <w:lang w:val="en-IN" w:eastAsia="en-IN"/>
        </w:rPr>
        <w:drawing>
          <wp:inline distT="0" distB="0" distL="0" distR="0" wp14:anchorId="78E12724" wp14:editId="24ECEB67">
            <wp:extent cx="4914817" cy="32480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067" cy="32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DF" w:rsidRDefault="00CA70DF" w:rsidP="001A164A">
      <w:pPr>
        <w:pStyle w:val="NoSpacing"/>
        <w:ind w:left="720"/>
      </w:pPr>
    </w:p>
    <w:p w:rsidR="00CA70DF" w:rsidRDefault="008C2D42" w:rsidP="008C2D42">
      <w:pPr>
        <w:pStyle w:val="NoSpacing"/>
        <w:numPr>
          <w:ilvl w:val="0"/>
          <w:numId w:val="2"/>
        </w:numPr>
      </w:pPr>
      <w:r>
        <w:t xml:space="preserve">In all the three above plots, </w:t>
      </w:r>
      <w:r w:rsidR="009B6D96">
        <w:t>we see that function converges fast when means are assigned in the neighborhood of data, as compared to mean which were initialized to zero.</w:t>
      </w:r>
    </w:p>
    <w:p w:rsidR="00244847" w:rsidRDefault="009B6D96" w:rsidP="00244847">
      <w:pPr>
        <w:pStyle w:val="NoSpacing"/>
        <w:numPr>
          <w:ilvl w:val="0"/>
          <w:numId w:val="2"/>
        </w:numPr>
      </w:pPr>
      <w:r>
        <w:t>We cle</w:t>
      </w:r>
      <w:r w:rsidR="00244847">
        <w:t>arly can distinguish Iris-Setosa when compared to Iris-Versicolor and Iris-Virginica.</w:t>
      </w:r>
    </w:p>
    <w:p w:rsidR="00CE7C91" w:rsidRDefault="00244847" w:rsidP="00CE7C91">
      <w:pPr>
        <w:pStyle w:val="NoSpacing"/>
        <w:numPr>
          <w:ilvl w:val="0"/>
          <w:numId w:val="2"/>
        </w:numPr>
      </w:pPr>
      <w:r>
        <w:t>Iris-Versicolor and Iris-Virginica have overlapping, where there is misclassification and therefore we don’t have well separated clusters. Still majority of flowers in both the cat</w:t>
      </w:r>
      <w:r w:rsidR="000C4354">
        <w:t>egories are classified properly.</w:t>
      </w:r>
    </w:p>
    <w:p w:rsidR="00CE7C91" w:rsidRDefault="00244847" w:rsidP="00CE7C91">
      <w:pPr>
        <w:pStyle w:val="NoSpacing"/>
      </w:pPr>
      <w:r>
        <w:lastRenderedPageBreak/>
        <w:t>Q2)</w:t>
      </w:r>
    </w:p>
    <w:p w:rsidR="00244847" w:rsidRDefault="00244847" w:rsidP="00CE7C91">
      <w:pPr>
        <w:pStyle w:val="NoSpacing"/>
      </w:pPr>
    </w:p>
    <w:p w:rsidR="00244847" w:rsidRDefault="00244847" w:rsidP="00244847">
      <w:pPr>
        <w:pStyle w:val="NoSpacing"/>
        <w:numPr>
          <w:ilvl w:val="0"/>
          <w:numId w:val="3"/>
        </w:numPr>
      </w:pPr>
      <w:r>
        <w:t>Here is the table for Dunn’s Index and Davies-Bouldin Index</w:t>
      </w:r>
      <w:r w:rsidR="00D33519">
        <w:t>.</w:t>
      </w:r>
    </w:p>
    <w:p w:rsidR="00244847" w:rsidRDefault="00244847" w:rsidP="00244847">
      <w:pPr>
        <w:pStyle w:val="NoSpacing"/>
        <w:ind w:left="720"/>
      </w:pPr>
    </w:p>
    <w:p w:rsidR="00244847" w:rsidRDefault="00F30259" w:rsidP="00244847">
      <w:pPr>
        <w:pStyle w:val="NoSpacing"/>
        <w:ind w:left="720"/>
      </w:pPr>
      <w:r>
        <w:rPr>
          <w:noProof/>
          <w:lang w:val="en-IN" w:eastAsia="en-IN"/>
        </w:rPr>
        <w:drawing>
          <wp:inline distT="0" distB="0" distL="0" distR="0" wp14:anchorId="48832D19" wp14:editId="46BA6652">
            <wp:extent cx="5943600" cy="501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19" w:rsidRDefault="00D33519" w:rsidP="00244847">
      <w:pPr>
        <w:pStyle w:val="NoSpacing"/>
        <w:ind w:left="720"/>
      </w:pPr>
    </w:p>
    <w:p w:rsidR="00D33519" w:rsidRDefault="00D33519" w:rsidP="00244847">
      <w:pPr>
        <w:pStyle w:val="NoSpacing"/>
        <w:ind w:left="720"/>
      </w:pPr>
      <w:r>
        <w:t>For Dunn’s index, the number of clusters that maximizes Vd is taken as best solution, which in this case is k =3</w:t>
      </w:r>
    </w:p>
    <w:p w:rsidR="00D33519" w:rsidRDefault="00D33519" w:rsidP="00E76092">
      <w:pPr>
        <w:pStyle w:val="NoSpacing"/>
        <w:ind w:left="720"/>
      </w:pPr>
      <w:r>
        <w:t>For David-Bouldin’s index, optimal number of clusters corresponds to minimum value of Vdb, which in this case is k=2.</w:t>
      </w:r>
    </w:p>
    <w:p w:rsidR="00E76092" w:rsidRDefault="00E76092" w:rsidP="00E76092">
      <w:pPr>
        <w:pStyle w:val="NoSpacing"/>
      </w:pPr>
    </w:p>
    <w:p w:rsidR="00E76092" w:rsidRDefault="00E76092" w:rsidP="00E76092">
      <w:pPr>
        <w:pStyle w:val="NoSpacing"/>
        <w:numPr>
          <w:ilvl w:val="0"/>
          <w:numId w:val="3"/>
        </w:numPr>
      </w:pPr>
      <w:r>
        <w:t>Dunn’s index gives us correct number of clusters</w:t>
      </w:r>
      <w:r w:rsidR="00F30259">
        <w:t>(k=3)</w:t>
      </w:r>
      <w:r>
        <w:t>, while David-Bouldin’</w:t>
      </w:r>
      <w:r w:rsidR="00F30259">
        <w:t>s index gives one less cluster (k=2</w:t>
      </w:r>
      <w:r w:rsidR="00F36E84">
        <w:t>) for</w:t>
      </w:r>
      <w:r w:rsidR="00F30259">
        <w:t xml:space="preserve"> data.</w:t>
      </w:r>
      <w:r w:rsidR="00F36E84">
        <w:t xml:space="preserve"> </w:t>
      </w:r>
      <w:r w:rsidR="00A41EAE">
        <w:t>The overlap in two flowers (versicolor and virginica) is too strong for Davies-Bouldin index to enumerate the cluster.</w:t>
      </w:r>
    </w:p>
    <w:p w:rsidR="001A164A" w:rsidRDefault="001A164A" w:rsidP="001A164A">
      <w:pPr>
        <w:pStyle w:val="NoSpacing"/>
        <w:ind w:left="720"/>
      </w:pPr>
    </w:p>
    <w:p w:rsidR="00F048CF" w:rsidRDefault="00F048CF" w:rsidP="001A164A">
      <w:pPr>
        <w:pStyle w:val="NoSpacing"/>
        <w:ind w:left="720"/>
      </w:pPr>
    </w:p>
    <w:p w:rsidR="00F048CF" w:rsidRDefault="00F048CF" w:rsidP="001A164A">
      <w:pPr>
        <w:pStyle w:val="NoSpacing"/>
        <w:ind w:left="720"/>
      </w:pPr>
      <w:r>
        <w:t>Dendrogram</w:t>
      </w:r>
      <w:r w:rsidR="00D73171">
        <w:t>:</w:t>
      </w:r>
    </w:p>
    <w:p w:rsidR="00B7171E" w:rsidRDefault="00B7171E" w:rsidP="001A164A">
      <w:pPr>
        <w:pStyle w:val="NoSpacing"/>
        <w:ind w:left="720"/>
      </w:pPr>
      <w:r>
        <w:t>The clusters below for k=3 could be 6-8 , 14 to 26 and 1 to 3 . This clusters seems to have highest Euclidean distance between each other.</w:t>
      </w:r>
    </w:p>
    <w:p w:rsidR="00D73171" w:rsidRDefault="00D73171" w:rsidP="00D73171">
      <w:pPr>
        <w:pStyle w:val="NoSpacing"/>
      </w:pPr>
    </w:p>
    <w:p w:rsidR="00D73171" w:rsidRDefault="00701872" w:rsidP="00D73171">
      <w:pPr>
        <w:pStyle w:val="NoSpacing"/>
        <w:ind w:firstLine="720"/>
      </w:pPr>
      <w:r>
        <w:rPr>
          <w:noProof/>
          <w:lang w:val="en-IN" w:eastAsia="en-IN"/>
        </w:rPr>
        <w:drawing>
          <wp:inline distT="0" distB="0" distL="0" distR="0" wp14:anchorId="60B1CB8B" wp14:editId="24E502CB">
            <wp:extent cx="5728252" cy="38004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341" cy="38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1" w:rsidRDefault="00D73171" w:rsidP="00D73171">
      <w:pPr>
        <w:pStyle w:val="NoSpacing"/>
        <w:ind w:firstLine="720"/>
      </w:pPr>
    </w:p>
    <w:p w:rsidR="00D73171" w:rsidRDefault="00D73171" w:rsidP="00D73171">
      <w:pPr>
        <w:pStyle w:val="NoSpacing"/>
        <w:ind w:firstLine="720"/>
      </w:pPr>
    </w:p>
    <w:sectPr w:rsidR="00D7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0754"/>
    <w:multiLevelType w:val="hybridMultilevel"/>
    <w:tmpl w:val="FDEA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539D"/>
    <w:multiLevelType w:val="hybridMultilevel"/>
    <w:tmpl w:val="EAE2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D0B4C"/>
    <w:multiLevelType w:val="hybridMultilevel"/>
    <w:tmpl w:val="4C1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jE1MjM3MjOyNDBT0lEKTi0uzszPAykwrgUAhsH4zywAAAA="/>
  </w:docVars>
  <w:rsids>
    <w:rsidRoot w:val="001A164A"/>
    <w:rsid w:val="000C4354"/>
    <w:rsid w:val="001A164A"/>
    <w:rsid w:val="001B2E4B"/>
    <w:rsid w:val="00244847"/>
    <w:rsid w:val="00462F64"/>
    <w:rsid w:val="00522C50"/>
    <w:rsid w:val="006241EA"/>
    <w:rsid w:val="00701872"/>
    <w:rsid w:val="00740652"/>
    <w:rsid w:val="00861DB5"/>
    <w:rsid w:val="008C2D42"/>
    <w:rsid w:val="009B6D96"/>
    <w:rsid w:val="00A41EAE"/>
    <w:rsid w:val="00A43360"/>
    <w:rsid w:val="00B7171E"/>
    <w:rsid w:val="00BC3A76"/>
    <w:rsid w:val="00C56DF9"/>
    <w:rsid w:val="00CA70DF"/>
    <w:rsid w:val="00CE7C91"/>
    <w:rsid w:val="00D33519"/>
    <w:rsid w:val="00D73171"/>
    <w:rsid w:val="00D825F2"/>
    <w:rsid w:val="00E76092"/>
    <w:rsid w:val="00F048CF"/>
    <w:rsid w:val="00F30259"/>
    <w:rsid w:val="00F3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CA79-95FA-4D2F-931D-B2CC9944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Daga,Suyog S</dc:creator>
  <cp:keywords/>
  <dc:description/>
  <cp:lastModifiedBy>Suyog Daga</cp:lastModifiedBy>
  <cp:revision>2</cp:revision>
  <dcterms:created xsi:type="dcterms:W3CDTF">2016-11-13T21:44:00Z</dcterms:created>
  <dcterms:modified xsi:type="dcterms:W3CDTF">2016-11-13T21:44:00Z</dcterms:modified>
</cp:coreProperties>
</file>