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10F85E" w14:textId="77777777" w:rsidR="004159E7" w:rsidRPr="006034BB" w:rsidRDefault="004159E7">
      <w:pPr>
        <w:spacing w:line="200" w:lineRule="exact"/>
        <w:rPr>
          <w:rFonts w:asciiTheme="majorHAnsi" w:hAnsiTheme="majorHAnsi"/>
          <w:sz w:val="24"/>
          <w:szCs w:val="24"/>
        </w:rPr>
      </w:pPr>
    </w:p>
    <w:p w14:paraId="6B14E4B2" w14:textId="77777777" w:rsidR="004159E7" w:rsidRPr="006034BB" w:rsidRDefault="004159E7">
      <w:pPr>
        <w:spacing w:line="244" w:lineRule="exact"/>
        <w:rPr>
          <w:rFonts w:asciiTheme="majorHAnsi" w:hAnsiTheme="majorHAnsi"/>
          <w:sz w:val="24"/>
          <w:szCs w:val="24"/>
        </w:rPr>
      </w:pPr>
    </w:p>
    <w:p w14:paraId="1B96637F" w14:textId="77777777" w:rsidR="004159E7" w:rsidRPr="006034BB" w:rsidRDefault="002E4C5A">
      <w:pPr>
        <w:ind w:left="3140"/>
        <w:rPr>
          <w:rFonts w:asciiTheme="majorHAnsi" w:hAnsiTheme="majorHAnsi"/>
          <w:sz w:val="20"/>
          <w:szCs w:val="20"/>
        </w:rPr>
      </w:pPr>
      <w:r w:rsidRPr="006034BB">
        <w:rPr>
          <w:rFonts w:asciiTheme="majorHAnsi" w:eastAsia="Arial" w:hAnsiTheme="majorHAnsi" w:cs="Arial"/>
          <w:color w:val="00000A"/>
          <w:sz w:val="32"/>
          <w:szCs w:val="32"/>
        </w:rPr>
        <w:t>ASSIGNMENT NO. 2</w:t>
      </w:r>
    </w:p>
    <w:p w14:paraId="7373C917" w14:textId="77777777" w:rsidR="004159E7" w:rsidRPr="006034BB" w:rsidRDefault="004159E7">
      <w:pPr>
        <w:spacing w:line="200" w:lineRule="exact"/>
        <w:rPr>
          <w:rFonts w:asciiTheme="majorHAnsi" w:hAnsiTheme="majorHAnsi"/>
          <w:sz w:val="24"/>
          <w:szCs w:val="24"/>
        </w:rPr>
      </w:pPr>
    </w:p>
    <w:p w14:paraId="3BF65BE9" w14:textId="77777777" w:rsidR="004159E7" w:rsidRPr="006034BB" w:rsidRDefault="004159E7">
      <w:pPr>
        <w:spacing w:line="200" w:lineRule="exact"/>
        <w:rPr>
          <w:rFonts w:asciiTheme="majorHAnsi" w:hAnsiTheme="majorHAnsi"/>
          <w:sz w:val="24"/>
          <w:szCs w:val="24"/>
        </w:rPr>
      </w:pPr>
    </w:p>
    <w:p w14:paraId="7530CA7D" w14:textId="77777777" w:rsidR="004159E7" w:rsidRPr="006034BB" w:rsidRDefault="004159E7">
      <w:pPr>
        <w:spacing w:line="375" w:lineRule="exact"/>
        <w:rPr>
          <w:rFonts w:asciiTheme="majorHAnsi" w:hAnsiTheme="majorHAnsi"/>
          <w:sz w:val="24"/>
          <w:szCs w:val="24"/>
        </w:rPr>
      </w:pPr>
    </w:p>
    <w:p w14:paraId="6BD51D3C" w14:textId="77777777" w:rsidR="004159E7" w:rsidRPr="006034BB" w:rsidRDefault="002E4C5A" w:rsidP="003053C6">
      <w:pPr>
        <w:spacing w:line="369" w:lineRule="auto"/>
        <w:ind w:right="160"/>
        <w:jc w:val="both"/>
        <w:rPr>
          <w:rFonts w:asciiTheme="majorHAnsi" w:hAnsiTheme="majorHAnsi"/>
          <w:sz w:val="20"/>
          <w:szCs w:val="20"/>
        </w:rPr>
      </w:pPr>
      <w:r w:rsidRPr="006034BB">
        <w:rPr>
          <w:rFonts w:asciiTheme="majorHAnsi" w:eastAsia="Arial" w:hAnsiTheme="majorHAnsi" w:cs="Arial"/>
          <w:b/>
          <w:bCs/>
          <w:color w:val="00000A"/>
        </w:rPr>
        <w:t>Aim</w:t>
      </w:r>
      <w:r w:rsidRPr="006034BB">
        <w:rPr>
          <w:rFonts w:asciiTheme="majorHAnsi" w:eastAsia="Arial" w:hAnsiTheme="majorHAnsi" w:cs="Arial"/>
          <w:color w:val="00000A"/>
        </w:rPr>
        <w:t>: For given expression eg. a-b*c-d/e+f construct inorder sequence and traverse</w:t>
      </w:r>
      <w:r w:rsidRPr="006034BB">
        <w:rPr>
          <w:rFonts w:asciiTheme="majorHAnsi" w:eastAsia="Arial" w:hAnsiTheme="majorHAnsi" w:cs="Arial"/>
          <w:b/>
          <w:bCs/>
          <w:color w:val="00000A"/>
        </w:rPr>
        <w:t xml:space="preserve"> </w:t>
      </w:r>
      <w:r w:rsidRPr="006034BB">
        <w:rPr>
          <w:rFonts w:asciiTheme="majorHAnsi" w:eastAsia="Arial" w:hAnsiTheme="majorHAnsi" w:cs="Arial"/>
          <w:color w:val="00000A"/>
        </w:rPr>
        <w:t>it using inorder, preorder and postorder traversal ( non recursive).</w:t>
      </w:r>
    </w:p>
    <w:p w14:paraId="69CF8280" w14:textId="77777777" w:rsidR="004159E7" w:rsidRPr="006034BB" w:rsidRDefault="004159E7" w:rsidP="003053C6">
      <w:pPr>
        <w:spacing w:line="10" w:lineRule="exact"/>
        <w:jc w:val="both"/>
        <w:rPr>
          <w:rFonts w:asciiTheme="majorHAnsi" w:hAnsiTheme="majorHAnsi"/>
          <w:sz w:val="24"/>
          <w:szCs w:val="24"/>
        </w:rPr>
      </w:pPr>
    </w:p>
    <w:p w14:paraId="58CE6481" w14:textId="77777777" w:rsidR="004159E7" w:rsidRPr="006034BB" w:rsidRDefault="002E4C5A" w:rsidP="003053C6">
      <w:pPr>
        <w:spacing w:line="369" w:lineRule="auto"/>
        <w:ind w:right="400"/>
        <w:jc w:val="both"/>
        <w:rPr>
          <w:rFonts w:asciiTheme="majorHAnsi" w:hAnsiTheme="majorHAnsi"/>
          <w:sz w:val="20"/>
          <w:szCs w:val="20"/>
        </w:rPr>
      </w:pPr>
      <w:r w:rsidRPr="006034BB">
        <w:rPr>
          <w:rFonts w:asciiTheme="majorHAnsi" w:eastAsia="Arial" w:hAnsiTheme="majorHAnsi" w:cs="Arial"/>
          <w:b/>
          <w:bCs/>
          <w:color w:val="00000A"/>
        </w:rPr>
        <w:t>Objective</w:t>
      </w:r>
      <w:r w:rsidRPr="006034BB">
        <w:rPr>
          <w:rFonts w:asciiTheme="majorHAnsi" w:eastAsia="Arial" w:hAnsiTheme="majorHAnsi" w:cs="Arial"/>
          <w:color w:val="00000A"/>
        </w:rPr>
        <w:t>: To understand how to construct a binary expression tree and perform</w:t>
      </w:r>
      <w:r w:rsidRPr="006034BB">
        <w:rPr>
          <w:rFonts w:asciiTheme="majorHAnsi" w:eastAsia="Arial" w:hAnsiTheme="majorHAnsi" w:cs="Arial"/>
          <w:b/>
          <w:bCs/>
          <w:color w:val="00000A"/>
        </w:rPr>
        <w:t xml:space="preserve"> </w:t>
      </w:r>
      <w:r w:rsidRPr="006034BB">
        <w:rPr>
          <w:rFonts w:asciiTheme="majorHAnsi" w:eastAsia="Arial" w:hAnsiTheme="majorHAnsi" w:cs="Arial"/>
          <w:color w:val="00000A"/>
        </w:rPr>
        <w:t>various traversals.</w:t>
      </w:r>
    </w:p>
    <w:p w14:paraId="00F29A4F" w14:textId="77777777" w:rsidR="004159E7" w:rsidRPr="006034BB" w:rsidRDefault="004159E7" w:rsidP="003053C6">
      <w:pPr>
        <w:spacing w:line="10" w:lineRule="exact"/>
        <w:jc w:val="both"/>
        <w:rPr>
          <w:rFonts w:asciiTheme="majorHAnsi" w:hAnsiTheme="majorHAnsi"/>
          <w:sz w:val="24"/>
          <w:szCs w:val="24"/>
        </w:rPr>
      </w:pPr>
    </w:p>
    <w:p w14:paraId="76167C52" w14:textId="77777777" w:rsidR="004159E7" w:rsidRPr="006034BB" w:rsidRDefault="002E4C5A" w:rsidP="003053C6">
      <w:pPr>
        <w:spacing w:line="369" w:lineRule="auto"/>
        <w:ind w:right="60"/>
        <w:jc w:val="both"/>
        <w:rPr>
          <w:rFonts w:asciiTheme="majorHAnsi" w:hAnsiTheme="majorHAnsi"/>
          <w:sz w:val="20"/>
          <w:szCs w:val="20"/>
        </w:rPr>
      </w:pPr>
      <w:r w:rsidRPr="006034BB">
        <w:rPr>
          <w:rFonts w:asciiTheme="majorHAnsi" w:eastAsia="Arial" w:hAnsiTheme="majorHAnsi" w:cs="Arial"/>
          <w:b/>
          <w:bCs/>
          <w:color w:val="00000A"/>
        </w:rPr>
        <w:t>Outcomes</w:t>
      </w:r>
      <w:r w:rsidRPr="006034BB">
        <w:rPr>
          <w:rFonts w:asciiTheme="majorHAnsi" w:eastAsia="Arial" w:hAnsiTheme="majorHAnsi" w:cs="Arial"/>
          <w:color w:val="00000A"/>
        </w:rPr>
        <w:t>: Students will be able to convert an expression into a inorder, post order</w:t>
      </w:r>
      <w:r w:rsidRPr="006034BB">
        <w:rPr>
          <w:rFonts w:asciiTheme="majorHAnsi" w:eastAsia="Arial" w:hAnsiTheme="majorHAnsi" w:cs="Arial"/>
          <w:b/>
          <w:bCs/>
          <w:color w:val="00000A"/>
        </w:rPr>
        <w:t xml:space="preserve"> </w:t>
      </w:r>
      <w:r w:rsidRPr="006034BB">
        <w:rPr>
          <w:rFonts w:asciiTheme="majorHAnsi" w:eastAsia="Arial" w:hAnsiTheme="majorHAnsi" w:cs="Arial"/>
          <w:color w:val="00000A"/>
        </w:rPr>
        <w:t>sequence with the help of binary expression tree.</w:t>
      </w:r>
    </w:p>
    <w:p w14:paraId="57AC5BC3" w14:textId="77777777" w:rsidR="004159E7" w:rsidRPr="006034BB" w:rsidRDefault="004159E7" w:rsidP="003053C6">
      <w:pPr>
        <w:spacing w:line="10" w:lineRule="exact"/>
        <w:jc w:val="both"/>
        <w:rPr>
          <w:rFonts w:asciiTheme="majorHAnsi" w:hAnsiTheme="majorHAnsi"/>
          <w:sz w:val="24"/>
          <w:szCs w:val="24"/>
        </w:rPr>
      </w:pPr>
    </w:p>
    <w:p w14:paraId="0A492488" w14:textId="77777777" w:rsidR="004159E7" w:rsidRPr="006034BB" w:rsidRDefault="002E4C5A" w:rsidP="003053C6">
      <w:pPr>
        <w:jc w:val="both"/>
        <w:rPr>
          <w:rFonts w:asciiTheme="majorHAnsi" w:hAnsiTheme="majorHAnsi"/>
          <w:sz w:val="20"/>
          <w:szCs w:val="20"/>
        </w:rPr>
      </w:pPr>
      <w:r w:rsidRPr="006034BB">
        <w:rPr>
          <w:rFonts w:asciiTheme="majorHAnsi" w:eastAsia="Arial" w:hAnsiTheme="majorHAnsi" w:cs="Arial"/>
          <w:b/>
          <w:bCs/>
          <w:color w:val="00000A"/>
        </w:rPr>
        <w:t>Theory:</w:t>
      </w:r>
    </w:p>
    <w:p w14:paraId="330B1CF8" w14:textId="77777777" w:rsidR="004159E7" w:rsidRPr="006034BB" w:rsidRDefault="004159E7" w:rsidP="003053C6">
      <w:pPr>
        <w:spacing w:line="241" w:lineRule="exact"/>
        <w:jc w:val="both"/>
        <w:rPr>
          <w:rFonts w:asciiTheme="majorHAnsi" w:hAnsiTheme="majorHAnsi"/>
          <w:sz w:val="24"/>
          <w:szCs w:val="24"/>
        </w:rPr>
      </w:pPr>
    </w:p>
    <w:p w14:paraId="4C632C56" w14:textId="77777777" w:rsidR="004159E7" w:rsidRPr="006034BB" w:rsidRDefault="002E4C5A" w:rsidP="003053C6">
      <w:pPr>
        <w:spacing w:line="369" w:lineRule="auto"/>
        <w:ind w:right="340" w:firstLine="720"/>
        <w:jc w:val="both"/>
        <w:rPr>
          <w:rFonts w:asciiTheme="majorHAnsi" w:hAnsiTheme="majorHAnsi"/>
          <w:sz w:val="20"/>
          <w:szCs w:val="20"/>
        </w:rPr>
      </w:pPr>
      <w:r w:rsidRPr="006034BB">
        <w:rPr>
          <w:rFonts w:asciiTheme="majorHAnsi" w:eastAsia="Arial" w:hAnsiTheme="majorHAnsi" w:cs="Arial"/>
          <w:color w:val="00000A"/>
        </w:rPr>
        <w:t xml:space="preserve">A tree is said to be a </w:t>
      </w:r>
      <w:r w:rsidRPr="006034BB">
        <w:rPr>
          <w:rFonts w:asciiTheme="majorHAnsi" w:eastAsia="Arial" w:hAnsiTheme="majorHAnsi" w:cs="Arial"/>
          <w:b/>
          <w:bCs/>
          <w:color w:val="00000A"/>
        </w:rPr>
        <w:t>Binary tree</w:t>
      </w:r>
      <w:r w:rsidRPr="006034BB">
        <w:rPr>
          <w:rFonts w:asciiTheme="majorHAnsi" w:eastAsia="Arial" w:hAnsiTheme="majorHAnsi" w:cs="Arial"/>
          <w:color w:val="00000A"/>
        </w:rPr>
        <w:t xml:space="preserve"> if each node of the tree has maximum of two child nodes. The children of the node of binary tree are ordered.</w:t>
      </w:r>
    </w:p>
    <w:p w14:paraId="13A8BBB5" w14:textId="77777777" w:rsidR="004159E7" w:rsidRPr="006034BB" w:rsidRDefault="004159E7" w:rsidP="003053C6">
      <w:pPr>
        <w:spacing w:line="12" w:lineRule="exact"/>
        <w:jc w:val="both"/>
        <w:rPr>
          <w:rFonts w:asciiTheme="majorHAnsi" w:hAnsiTheme="majorHAnsi"/>
          <w:sz w:val="24"/>
          <w:szCs w:val="24"/>
        </w:rPr>
      </w:pPr>
    </w:p>
    <w:p w14:paraId="4B35C7C6" w14:textId="77777777" w:rsidR="004159E7" w:rsidRDefault="002E4C5A" w:rsidP="003053C6">
      <w:pPr>
        <w:ind w:left="720"/>
        <w:jc w:val="both"/>
        <w:rPr>
          <w:rFonts w:asciiTheme="majorHAnsi" w:eastAsia="Arial" w:hAnsiTheme="majorHAnsi" w:cs="Arial"/>
          <w:color w:val="252525"/>
          <w:sz w:val="21"/>
          <w:szCs w:val="21"/>
        </w:rPr>
      </w:pPr>
      <w:r w:rsidRPr="006034BB">
        <w:rPr>
          <w:rFonts w:asciiTheme="majorHAnsi" w:eastAsia="Arial" w:hAnsiTheme="majorHAnsi" w:cs="Arial"/>
          <w:color w:val="252525"/>
          <w:sz w:val="21"/>
          <w:szCs w:val="21"/>
        </w:rPr>
        <w:t xml:space="preserve">A </w:t>
      </w:r>
      <w:r w:rsidRPr="006034BB">
        <w:rPr>
          <w:rFonts w:asciiTheme="majorHAnsi" w:eastAsia="Arial" w:hAnsiTheme="majorHAnsi" w:cs="Arial"/>
          <w:b/>
          <w:bCs/>
          <w:color w:val="252525"/>
          <w:sz w:val="21"/>
          <w:szCs w:val="21"/>
        </w:rPr>
        <w:t>binary expression tree</w:t>
      </w:r>
      <w:r w:rsidRPr="006034BB">
        <w:rPr>
          <w:rFonts w:asciiTheme="majorHAnsi" w:eastAsia="Arial" w:hAnsiTheme="majorHAnsi" w:cs="Arial"/>
          <w:color w:val="252525"/>
          <w:sz w:val="21"/>
          <w:szCs w:val="21"/>
        </w:rPr>
        <w:t xml:space="preserve"> is a specific kind of a </w:t>
      </w:r>
      <w:r w:rsidRPr="006034BB">
        <w:rPr>
          <w:rFonts w:asciiTheme="majorHAnsi" w:eastAsia="Arial" w:hAnsiTheme="majorHAnsi" w:cs="Arial"/>
          <w:color w:val="00000A"/>
        </w:rPr>
        <w:t>binary tree</w:t>
      </w:r>
      <w:r w:rsidRPr="006034BB">
        <w:rPr>
          <w:rFonts w:asciiTheme="majorHAnsi" w:eastAsia="Arial" w:hAnsiTheme="majorHAnsi" w:cs="Arial"/>
          <w:color w:val="252525"/>
          <w:sz w:val="21"/>
          <w:szCs w:val="21"/>
        </w:rPr>
        <w:t xml:space="preserve"> used to represent expressions.</w:t>
      </w:r>
    </w:p>
    <w:p w14:paraId="693DD988" w14:textId="77777777" w:rsidR="000B4B61" w:rsidRDefault="000B4B61" w:rsidP="003053C6">
      <w:pPr>
        <w:ind w:left="720"/>
        <w:jc w:val="both"/>
        <w:rPr>
          <w:rFonts w:asciiTheme="majorHAnsi" w:eastAsia="Arial" w:hAnsiTheme="majorHAnsi" w:cs="Arial"/>
          <w:color w:val="252525"/>
          <w:sz w:val="21"/>
          <w:szCs w:val="21"/>
        </w:rPr>
      </w:pPr>
    </w:p>
    <w:p w14:paraId="04CF381C" w14:textId="77777777" w:rsidR="000B4B61" w:rsidRDefault="000B4B61" w:rsidP="003053C6">
      <w:pPr>
        <w:ind w:left="720"/>
        <w:jc w:val="both"/>
        <w:rPr>
          <w:rFonts w:asciiTheme="majorHAnsi" w:eastAsia="Arial" w:hAnsiTheme="majorHAnsi" w:cs="Arial"/>
          <w:color w:val="252525"/>
          <w:sz w:val="21"/>
          <w:szCs w:val="21"/>
        </w:rPr>
      </w:pPr>
    </w:p>
    <w:p w14:paraId="5F514D8E" w14:textId="77777777" w:rsidR="004159E7" w:rsidRPr="006034BB" w:rsidRDefault="002E4C5A">
      <w:pPr>
        <w:rPr>
          <w:rFonts w:asciiTheme="majorHAnsi" w:hAnsiTheme="majorHAnsi"/>
          <w:sz w:val="20"/>
          <w:szCs w:val="20"/>
        </w:rPr>
      </w:pPr>
      <w:r w:rsidRPr="006034BB">
        <w:rPr>
          <w:rFonts w:asciiTheme="majorHAnsi" w:eastAsia="Arial" w:hAnsiTheme="majorHAnsi" w:cs="Arial"/>
          <w:b/>
          <w:bCs/>
          <w:color w:val="00000A"/>
        </w:rPr>
        <w:t>Binary expression tree as an ADT:</w:t>
      </w:r>
    </w:p>
    <w:p w14:paraId="4D192092" w14:textId="77777777" w:rsidR="004159E7" w:rsidRPr="006034BB" w:rsidRDefault="004159E7">
      <w:pPr>
        <w:spacing w:line="163" w:lineRule="exact"/>
        <w:rPr>
          <w:rFonts w:asciiTheme="majorHAnsi" w:hAnsiTheme="majorHAnsi"/>
          <w:sz w:val="24"/>
          <w:szCs w:val="24"/>
        </w:rPr>
      </w:pPr>
    </w:p>
    <w:p w14:paraId="58034EAA" w14:textId="77777777" w:rsidR="004159E7" w:rsidRPr="006034BB" w:rsidRDefault="002E4C5A">
      <w:pPr>
        <w:ind w:left="500"/>
        <w:rPr>
          <w:rFonts w:asciiTheme="majorHAnsi" w:hAnsiTheme="majorHAnsi"/>
          <w:sz w:val="20"/>
          <w:szCs w:val="20"/>
        </w:rPr>
      </w:pPr>
      <w:r w:rsidRPr="006034BB">
        <w:rPr>
          <w:rFonts w:asciiTheme="majorHAnsi" w:eastAsia="Arial" w:hAnsiTheme="majorHAnsi" w:cs="Arial"/>
          <w:color w:val="00000A"/>
        </w:rPr>
        <w:t>Defining a Binary expression tree:</w:t>
      </w:r>
    </w:p>
    <w:p w14:paraId="11EDB07E" w14:textId="77777777" w:rsidR="004159E7" w:rsidRPr="006034BB" w:rsidRDefault="004159E7">
      <w:pPr>
        <w:spacing w:line="161" w:lineRule="exact"/>
        <w:rPr>
          <w:rFonts w:asciiTheme="majorHAnsi" w:hAnsiTheme="majorHAnsi"/>
          <w:sz w:val="24"/>
          <w:szCs w:val="24"/>
        </w:rPr>
      </w:pPr>
    </w:p>
    <w:p w14:paraId="6698985B" w14:textId="77777777" w:rsidR="004159E7" w:rsidRPr="006034BB" w:rsidRDefault="002E4C5A">
      <w:pPr>
        <w:spacing w:line="278" w:lineRule="auto"/>
        <w:ind w:right="380" w:firstLine="720"/>
        <w:rPr>
          <w:rFonts w:asciiTheme="majorHAnsi" w:hAnsiTheme="majorHAnsi"/>
          <w:sz w:val="20"/>
          <w:szCs w:val="20"/>
        </w:rPr>
      </w:pPr>
      <w:r w:rsidRPr="006034BB">
        <w:rPr>
          <w:rFonts w:asciiTheme="majorHAnsi" w:eastAsia="Arial" w:hAnsiTheme="majorHAnsi" w:cs="Arial"/>
          <w:color w:val="00000A"/>
        </w:rPr>
        <w:t>Binary expression tree is an ADT which has ordering imposed on the nodes such that for each node:</w:t>
      </w:r>
    </w:p>
    <w:p w14:paraId="0719B8F3" w14:textId="77777777" w:rsidR="004159E7" w:rsidRPr="006034BB" w:rsidRDefault="004159E7">
      <w:pPr>
        <w:spacing w:line="2" w:lineRule="exact"/>
        <w:rPr>
          <w:rFonts w:asciiTheme="majorHAnsi" w:hAnsiTheme="majorHAnsi"/>
          <w:sz w:val="24"/>
          <w:szCs w:val="24"/>
        </w:rPr>
      </w:pPr>
    </w:p>
    <w:p w14:paraId="00D8E63F" w14:textId="77777777" w:rsidR="004159E7" w:rsidRPr="006034BB" w:rsidRDefault="002E4C5A">
      <w:pPr>
        <w:numPr>
          <w:ilvl w:val="0"/>
          <w:numId w:val="1"/>
        </w:numPr>
        <w:tabs>
          <w:tab w:val="left" w:pos="1080"/>
        </w:tabs>
        <w:ind w:left="1080" w:hanging="358"/>
        <w:jc w:val="both"/>
        <w:rPr>
          <w:rFonts w:asciiTheme="majorHAnsi" w:eastAsia="Arial" w:hAnsiTheme="majorHAnsi" w:cs="Arial"/>
          <w:color w:val="00000A"/>
        </w:rPr>
      </w:pPr>
      <w:r w:rsidRPr="006034BB">
        <w:rPr>
          <w:rFonts w:asciiTheme="majorHAnsi" w:eastAsia="Arial" w:hAnsiTheme="majorHAnsi" w:cs="Arial"/>
          <w:color w:val="00000A"/>
        </w:rPr>
        <w:t>The root node consists of operator values only.</w:t>
      </w:r>
    </w:p>
    <w:p w14:paraId="1C05B98F" w14:textId="77777777" w:rsidR="004159E7" w:rsidRPr="006034BB" w:rsidRDefault="004159E7">
      <w:pPr>
        <w:spacing w:line="3" w:lineRule="exact"/>
        <w:rPr>
          <w:rFonts w:asciiTheme="majorHAnsi" w:eastAsia="Arial" w:hAnsiTheme="majorHAnsi" w:cs="Arial"/>
          <w:color w:val="00000A"/>
        </w:rPr>
      </w:pPr>
    </w:p>
    <w:p w14:paraId="22AC5F0C" w14:textId="77777777" w:rsidR="004159E7" w:rsidRPr="006034BB" w:rsidRDefault="002E4C5A">
      <w:pPr>
        <w:numPr>
          <w:ilvl w:val="0"/>
          <w:numId w:val="1"/>
        </w:numPr>
        <w:tabs>
          <w:tab w:val="left" w:pos="1080"/>
        </w:tabs>
        <w:ind w:left="1080" w:hanging="358"/>
        <w:jc w:val="both"/>
        <w:rPr>
          <w:rFonts w:asciiTheme="majorHAnsi" w:eastAsia="Arial" w:hAnsiTheme="majorHAnsi" w:cs="Arial"/>
          <w:color w:val="00000A"/>
        </w:rPr>
      </w:pPr>
      <w:r w:rsidRPr="006034BB">
        <w:rPr>
          <w:rFonts w:asciiTheme="majorHAnsi" w:eastAsia="Arial" w:hAnsiTheme="majorHAnsi" w:cs="Arial"/>
          <w:color w:val="00000A"/>
        </w:rPr>
        <w:t>All operands are either in the left or the right node</w:t>
      </w:r>
    </w:p>
    <w:p w14:paraId="49C701E6" w14:textId="77777777" w:rsidR="004159E7" w:rsidRPr="006034BB" w:rsidRDefault="004159E7">
      <w:pPr>
        <w:spacing w:line="41" w:lineRule="exact"/>
        <w:rPr>
          <w:rFonts w:asciiTheme="majorHAnsi" w:hAnsiTheme="majorHAnsi"/>
          <w:sz w:val="24"/>
          <w:szCs w:val="24"/>
        </w:rPr>
      </w:pPr>
    </w:p>
    <w:p w14:paraId="72A0AF07" w14:textId="77777777" w:rsidR="004159E7" w:rsidRPr="006034BB" w:rsidRDefault="002E4C5A">
      <w:pPr>
        <w:spacing w:line="367" w:lineRule="auto"/>
        <w:ind w:left="720" w:right="480"/>
        <w:rPr>
          <w:rFonts w:asciiTheme="majorHAnsi" w:hAnsiTheme="majorHAnsi"/>
          <w:sz w:val="20"/>
          <w:szCs w:val="20"/>
        </w:rPr>
      </w:pPr>
      <w:r w:rsidRPr="006034BB">
        <w:rPr>
          <w:rFonts w:asciiTheme="majorHAnsi" w:eastAsia="Arial" w:hAnsiTheme="majorHAnsi" w:cs="Arial"/>
          <w:color w:val="00000A"/>
        </w:rPr>
        <w:t>A structure is used for defining a single node of the binary tree as follows: typedef struct node{</w:t>
      </w:r>
    </w:p>
    <w:p w14:paraId="1967993B" w14:textId="77777777" w:rsidR="004159E7" w:rsidRPr="006034BB" w:rsidRDefault="004159E7">
      <w:pPr>
        <w:rPr>
          <w:rFonts w:asciiTheme="majorHAnsi" w:hAnsiTheme="majorHAnsi"/>
        </w:rPr>
        <w:sectPr w:rsidR="004159E7" w:rsidRPr="006034BB" w:rsidSect="003053C6">
          <w:footerReference w:type="default" r:id="rId7"/>
          <w:type w:val="continuous"/>
          <w:pgSz w:w="12240" w:h="15840"/>
          <w:pgMar w:top="1147" w:right="1440" w:bottom="1096"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14:paraId="366E1F50" w14:textId="77777777" w:rsidR="004159E7" w:rsidRPr="006034BB" w:rsidRDefault="002E4C5A">
      <w:pPr>
        <w:tabs>
          <w:tab w:val="left" w:pos="6680"/>
        </w:tabs>
        <w:rPr>
          <w:rFonts w:asciiTheme="majorHAnsi" w:hAnsiTheme="majorHAnsi"/>
          <w:sz w:val="20"/>
          <w:szCs w:val="20"/>
        </w:rPr>
      </w:pPr>
      <w:bookmarkStart w:id="0" w:name="page2"/>
      <w:bookmarkEnd w:id="0"/>
      <w:r w:rsidRPr="006034BB">
        <w:rPr>
          <w:rFonts w:asciiTheme="majorHAnsi" w:hAnsiTheme="majorHAnsi"/>
          <w:sz w:val="20"/>
          <w:szCs w:val="20"/>
        </w:rPr>
        <w:lastRenderedPageBreak/>
        <w:tab/>
      </w:r>
    </w:p>
    <w:p w14:paraId="39B4005A" w14:textId="77777777" w:rsidR="004159E7" w:rsidRPr="006034BB" w:rsidRDefault="004159E7">
      <w:pPr>
        <w:tabs>
          <w:tab w:val="left" w:pos="6680"/>
        </w:tabs>
        <w:rPr>
          <w:rFonts w:asciiTheme="majorHAnsi" w:hAnsiTheme="majorHAnsi"/>
          <w:sz w:val="20"/>
          <w:szCs w:val="20"/>
        </w:rPr>
        <w:sectPr w:rsidR="004159E7" w:rsidRPr="006034BB" w:rsidSect="003053C6">
          <w:pgSz w:w="12240" w:h="15840"/>
          <w:pgMar w:top="1147"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14:paraId="497E50B1" w14:textId="77777777" w:rsidR="004159E7" w:rsidRPr="006034BB" w:rsidRDefault="004159E7">
      <w:pPr>
        <w:spacing w:line="200" w:lineRule="exact"/>
        <w:rPr>
          <w:rFonts w:asciiTheme="majorHAnsi" w:hAnsiTheme="majorHAnsi"/>
          <w:sz w:val="20"/>
          <w:szCs w:val="20"/>
        </w:rPr>
      </w:pPr>
    </w:p>
    <w:p w14:paraId="0DEA6188" w14:textId="77777777" w:rsidR="004159E7" w:rsidRPr="006034BB" w:rsidRDefault="004159E7">
      <w:pPr>
        <w:spacing w:line="267" w:lineRule="exact"/>
        <w:rPr>
          <w:rFonts w:asciiTheme="majorHAnsi" w:hAnsiTheme="majorHAnsi"/>
          <w:sz w:val="20"/>
          <w:szCs w:val="20"/>
        </w:rPr>
      </w:pPr>
    </w:p>
    <w:p w14:paraId="73AC5FF7" w14:textId="77777777" w:rsidR="004159E7" w:rsidRPr="006034BB" w:rsidRDefault="002E4C5A">
      <w:pPr>
        <w:spacing w:line="278" w:lineRule="auto"/>
        <w:ind w:left="1440" w:right="6500"/>
        <w:rPr>
          <w:rFonts w:asciiTheme="majorHAnsi" w:hAnsiTheme="majorHAnsi"/>
          <w:sz w:val="20"/>
          <w:szCs w:val="20"/>
        </w:rPr>
      </w:pPr>
      <w:r w:rsidRPr="006034BB">
        <w:rPr>
          <w:rFonts w:asciiTheme="majorHAnsi" w:eastAsia="Arial" w:hAnsiTheme="majorHAnsi" w:cs="Arial"/>
          <w:color w:val="00000A"/>
        </w:rPr>
        <w:t>char data; node *left; node *right;</w:t>
      </w:r>
    </w:p>
    <w:p w14:paraId="36EA8476" w14:textId="77777777" w:rsidR="004159E7" w:rsidRPr="006034BB" w:rsidRDefault="004159E7">
      <w:pPr>
        <w:spacing w:line="3" w:lineRule="exact"/>
        <w:rPr>
          <w:rFonts w:asciiTheme="majorHAnsi" w:hAnsiTheme="majorHAnsi"/>
          <w:sz w:val="20"/>
          <w:szCs w:val="20"/>
        </w:rPr>
      </w:pPr>
    </w:p>
    <w:p w14:paraId="5DE874EA" w14:textId="77777777" w:rsidR="004159E7" w:rsidRPr="006034BB" w:rsidRDefault="002E4C5A">
      <w:pPr>
        <w:ind w:left="720"/>
        <w:rPr>
          <w:rFonts w:asciiTheme="majorHAnsi" w:hAnsiTheme="majorHAnsi"/>
          <w:sz w:val="20"/>
          <w:szCs w:val="20"/>
        </w:rPr>
      </w:pPr>
      <w:r w:rsidRPr="006034BB">
        <w:rPr>
          <w:rFonts w:asciiTheme="majorHAnsi" w:eastAsia="Arial" w:hAnsiTheme="majorHAnsi" w:cs="Arial"/>
          <w:color w:val="00000A"/>
        </w:rPr>
        <w:t>}node;</w:t>
      </w:r>
    </w:p>
    <w:p w14:paraId="39DA0AE0" w14:textId="77777777" w:rsidR="004159E7" w:rsidRPr="006034BB" w:rsidRDefault="004159E7">
      <w:pPr>
        <w:spacing w:line="200" w:lineRule="exact"/>
        <w:rPr>
          <w:rFonts w:asciiTheme="majorHAnsi" w:hAnsiTheme="majorHAnsi"/>
          <w:sz w:val="20"/>
          <w:szCs w:val="20"/>
        </w:rPr>
      </w:pPr>
    </w:p>
    <w:p w14:paraId="7CE0135B" w14:textId="77777777" w:rsidR="004159E7" w:rsidRPr="006034BB" w:rsidRDefault="004159E7">
      <w:pPr>
        <w:spacing w:line="200" w:lineRule="exact"/>
        <w:rPr>
          <w:rFonts w:asciiTheme="majorHAnsi" w:hAnsiTheme="majorHAnsi"/>
          <w:sz w:val="20"/>
          <w:szCs w:val="20"/>
        </w:rPr>
      </w:pPr>
    </w:p>
    <w:p w14:paraId="3B537E0C" w14:textId="77777777" w:rsidR="004159E7" w:rsidRPr="006034BB" w:rsidRDefault="004159E7">
      <w:pPr>
        <w:spacing w:line="229" w:lineRule="exact"/>
        <w:rPr>
          <w:rFonts w:asciiTheme="majorHAnsi" w:hAnsiTheme="majorHAnsi"/>
          <w:sz w:val="20"/>
          <w:szCs w:val="20"/>
        </w:rPr>
      </w:pPr>
    </w:p>
    <w:p w14:paraId="0D177318" w14:textId="77777777" w:rsidR="004159E7" w:rsidRPr="006034BB" w:rsidRDefault="002E4C5A">
      <w:pPr>
        <w:ind w:left="360"/>
        <w:rPr>
          <w:rFonts w:asciiTheme="majorHAnsi" w:hAnsiTheme="majorHAnsi"/>
          <w:sz w:val="20"/>
          <w:szCs w:val="20"/>
        </w:rPr>
      </w:pPr>
      <w:r w:rsidRPr="006034BB">
        <w:rPr>
          <w:rFonts w:asciiTheme="majorHAnsi" w:eastAsia="Arial" w:hAnsiTheme="majorHAnsi" w:cs="Arial"/>
          <w:color w:val="00000A"/>
        </w:rPr>
        <w:t>Operation Performed on the binary expression tree:</w:t>
      </w:r>
    </w:p>
    <w:p w14:paraId="57A7264D" w14:textId="77777777" w:rsidR="004159E7" w:rsidRPr="006034BB" w:rsidRDefault="004159E7">
      <w:pPr>
        <w:spacing w:line="59" w:lineRule="exact"/>
        <w:rPr>
          <w:rFonts w:asciiTheme="majorHAnsi" w:hAnsiTheme="majorHAnsi"/>
          <w:sz w:val="20"/>
          <w:szCs w:val="20"/>
        </w:rPr>
      </w:pPr>
    </w:p>
    <w:p w14:paraId="427535DC" w14:textId="77777777" w:rsidR="004159E7" w:rsidRPr="006034BB" w:rsidRDefault="002E4C5A">
      <w:pPr>
        <w:numPr>
          <w:ilvl w:val="0"/>
          <w:numId w:val="2"/>
        </w:numPr>
        <w:tabs>
          <w:tab w:val="left" w:pos="1440"/>
        </w:tabs>
        <w:ind w:left="1440" w:hanging="358"/>
        <w:jc w:val="both"/>
        <w:rPr>
          <w:rFonts w:asciiTheme="majorHAnsi" w:eastAsia="Symbol" w:hAnsiTheme="majorHAnsi" w:cs="Symbol"/>
          <w:color w:val="00000A"/>
        </w:rPr>
      </w:pPr>
      <w:r w:rsidRPr="006034BB">
        <w:rPr>
          <w:rFonts w:asciiTheme="majorHAnsi" w:eastAsia="Arial" w:hAnsiTheme="majorHAnsi" w:cs="Arial"/>
          <w:color w:val="00000A"/>
        </w:rPr>
        <w:t>Create a binary expression tree</w:t>
      </w:r>
    </w:p>
    <w:p w14:paraId="25A00341" w14:textId="77777777" w:rsidR="004159E7" w:rsidRPr="006034BB" w:rsidRDefault="004159E7">
      <w:pPr>
        <w:spacing w:line="18" w:lineRule="exact"/>
        <w:rPr>
          <w:rFonts w:asciiTheme="majorHAnsi" w:eastAsia="Symbol" w:hAnsiTheme="majorHAnsi" w:cs="Symbol"/>
          <w:color w:val="00000A"/>
        </w:rPr>
      </w:pPr>
    </w:p>
    <w:p w14:paraId="06A98F49" w14:textId="77777777" w:rsidR="004159E7" w:rsidRPr="006034BB" w:rsidRDefault="002E4C5A">
      <w:pPr>
        <w:numPr>
          <w:ilvl w:val="0"/>
          <w:numId w:val="2"/>
        </w:numPr>
        <w:tabs>
          <w:tab w:val="left" w:pos="1440"/>
        </w:tabs>
        <w:ind w:left="1440" w:hanging="358"/>
        <w:jc w:val="both"/>
        <w:rPr>
          <w:rFonts w:asciiTheme="majorHAnsi" w:eastAsia="Symbol" w:hAnsiTheme="majorHAnsi" w:cs="Symbol"/>
          <w:color w:val="00000A"/>
        </w:rPr>
      </w:pPr>
      <w:r w:rsidRPr="006034BB">
        <w:rPr>
          <w:rFonts w:asciiTheme="majorHAnsi" w:eastAsia="Arial" w:hAnsiTheme="majorHAnsi" w:cs="Arial"/>
          <w:color w:val="00000A"/>
        </w:rPr>
        <w:t>Traversing by inorder, postorder method</w:t>
      </w:r>
    </w:p>
    <w:p w14:paraId="31EA9F9D" w14:textId="77777777" w:rsidR="004159E7" w:rsidRPr="006034BB" w:rsidRDefault="004159E7">
      <w:pPr>
        <w:spacing w:line="16" w:lineRule="exact"/>
        <w:rPr>
          <w:rFonts w:asciiTheme="majorHAnsi" w:eastAsia="Symbol" w:hAnsiTheme="majorHAnsi" w:cs="Symbol"/>
          <w:color w:val="00000A"/>
        </w:rPr>
      </w:pPr>
    </w:p>
    <w:p w14:paraId="10FA1770" w14:textId="77777777" w:rsidR="004159E7" w:rsidRPr="006034BB" w:rsidRDefault="002E4C5A">
      <w:pPr>
        <w:numPr>
          <w:ilvl w:val="0"/>
          <w:numId w:val="2"/>
        </w:numPr>
        <w:tabs>
          <w:tab w:val="left" w:pos="1440"/>
        </w:tabs>
        <w:ind w:left="1440" w:hanging="358"/>
        <w:jc w:val="both"/>
        <w:rPr>
          <w:rFonts w:asciiTheme="majorHAnsi" w:eastAsia="Symbol" w:hAnsiTheme="majorHAnsi" w:cs="Symbol"/>
          <w:color w:val="00000A"/>
        </w:rPr>
      </w:pPr>
      <w:r w:rsidRPr="006034BB">
        <w:rPr>
          <w:rFonts w:asciiTheme="majorHAnsi" w:eastAsia="Arial" w:hAnsiTheme="majorHAnsi" w:cs="Arial"/>
          <w:color w:val="00000A"/>
        </w:rPr>
        <w:t>Display the binary expression tree</w:t>
      </w:r>
    </w:p>
    <w:p w14:paraId="6561EF83" w14:textId="77777777" w:rsidR="004159E7" w:rsidRPr="006034BB" w:rsidRDefault="004159E7">
      <w:pPr>
        <w:spacing w:line="336" w:lineRule="exact"/>
        <w:rPr>
          <w:rFonts w:asciiTheme="majorHAnsi" w:hAnsiTheme="majorHAnsi"/>
          <w:sz w:val="20"/>
          <w:szCs w:val="20"/>
        </w:rPr>
      </w:pPr>
    </w:p>
    <w:p w14:paraId="792E6DE5" w14:textId="77777777" w:rsidR="004159E7" w:rsidRPr="006034BB" w:rsidRDefault="002E4C5A">
      <w:pPr>
        <w:ind w:left="280"/>
        <w:rPr>
          <w:rFonts w:asciiTheme="majorHAnsi" w:hAnsiTheme="majorHAnsi"/>
          <w:sz w:val="20"/>
          <w:szCs w:val="20"/>
        </w:rPr>
      </w:pPr>
      <w:r w:rsidRPr="006034BB">
        <w:rPr>
          <w:rFonts w:asciiTheme="majorHAnsi" w:eastAsia="Arial" w:hAnsiTheme="majorHAnsi" w:cs="Arial"/>
          <w:color w:val="00000A"/>
        </w:rPr>
        <w:t>Functions for performing various operations on a binary tree:</w:t>
      </w:r>
    </w:p>
    <w:p w14:paraId="053AED52" w14:textId="77777777" w:rsidR="004159E7" w:rsidRPr="006034BB" w:rsidRDefault="004159E7">
      <w:pPr>
        <w:spacing w:line="59" w:lineRule="exact"/>
        <w:rPr>
          <w:rFonts w:asciiTheme="majorHAnsi" w:hAnsiTheme="majorHAnsi"/>
          <w:sz w:val="20"/>
          <w:szCs w:val="20"/>
        </w:rPr>
      </w:pPr>
    </w:p>
    <w:p w14:paraId="40AF1178" w14:textId="77777777" w:rsidR="004159E7" w:rsidRPr="006034BB" w:rsidRDefault="002E4C5A">
      <w:pPr>
        <w:numPr>
          <w:ilvl w:val="0"/>
          <w:numId w:val="3"/>
        </w:numPr>
        <w:tabs>
          <w:tab w:val="left" w:pos="1480"/>
        </w:tabs>
        <w:ind w:left="1480" w:hanging="362"/>
        <w:jc w:val="both"/>
        <w:rPr>
          <w:rFonts w:asciiTheme="majorHAnsi" w:eastAsia="Symbol" w:hAnsiTheme="majorHAnsi" w:cs="Symbol"/>
          <w:color w:val="00000A"/>
        </w:rPr>
      </w:pPr>
      <w:r w:rsidRPr="006034BB">
        <w:rPr>
          <w:rFonts w:asciiTheme="majorHAnsi" w:eastAsia="Arial" w:hAnsiTheme="majorHAnsi" w:cs="Arial"/>
          <w:color w:val="00000A"/>
        </w:rPr>
        <w:t>void exp :: create( )</w:t>
      </w:r>
    </w:p>
    <w:p w14:paraId="173E08A8" w14:textId="77777777" w:rsidR="004159E7" w:rsidRPr="006034BB" w:rsidRDefault="004159E7">
      <w:pPr>
        <w:spacing w:line="18" w:lineRule="exact"/>
        <w:rPr>
          <w:rFonts w:asciiTheme="majorHAnsi" w:eastAsia="Symbol" w:hAnsiTheme="majorHAnsi" w:cs="Symbol"/>
          <w:color w:val="00000A"/>
        </w:rPr>
      </w:pPr>
    </w:p>
    <w:p w14:paraId="41DEC343" w14:textId="77777777" w:rsidR="004159E7" w:rsidRPr="006034BB" w:rsidRDefault="002E4C5A">
      <w:pPr>
        <w:numPr>
          <w:ilvl w:val="0"/>
          <w:numId w:val="3"/>
        </w:numPr>
        <w:tabs>
          <w:tab w:val="left" w:pos="1480"/>
        </w:tabs>
        <w:ind w:left="1480" w:hanging="362"/>
        <w:jc w:val="both"/>
        <w:rPr>
          <w:rFonts w:asciiTheme="majorHAnsi" w:eastAsia="Symbol" w:hAnsiTheme="majorHAnsi" w:cs="Symbol"/>
          <w:color w:val="00000A"/>
        </w:rPr>
      </w:pPr>
      <w:r w:rsidRPr="006034BB">
        <w:rPr>
          <w:rFonts w:asciiTheme="majorHAnsi" w:eastAsia="Arial" w:hAnsiTheme="majorHAnsi" w:cs="Arial"/>
          <w:color w:val="00000A"/>
        </w:rPr>
        <w:t>void exp :: inorder ( )</w:t>
      </w:r>
    </w:p>
    <w:p w14:paraId="19F5BDF4" w14:textId="77777777" w:rsidR="004159E7" w:rsidRPr="006034BB" w:rsidRDefault="004159E7">
      <w:pPr>
        <w:spacing w:line="16" w:lineRule="exact"/>
        <w:rPr>
          <w:rFonts w:asciiTheme="majorHAnsi" w:eastAsia="Symbol" w:hAnsiTheme="majorHAnsi" w:cs="Symbol"/>
          <w:color w:val="00000A"/>
        </w:rPr>
      </w:pPr>
    </w:p>
    <w:p w14:paraId="0385009A" w14:textId="77777777" w:rsidR="004159E7" w:rsidRPr="006034BB" w:rsidRDefault="002E4C5A">
      <w:pPr>
        <w:numPr>
          <w:ilvl w:val="0"/>
          <w:numId w:val="3"/>
        </w:numPr>
        <w:tabs>
          <w:tab w:val="left" w:pos="1480"/>
        </w:tabs>
        <w:ind w:left="1480" w:hanging="362"/>
        <w:jc w:val="both"/>
        <w:rPr>
          <w:rFonts w:asciiTheme="majorHAnsi" w:eastAsia="Symbol" w:hAnsiTheme="majorHAnsi" w:cs="Symbol"/>
          <w:color w:val="00000A"/>
        </w:rPr>
      </w:pPr>
      <w:r w:rsidRPr="006034BB">
        <w:rPr>
          <w:rFonts w:asciiTheme="majorHAnsi" w:eastAsia="Arial" w:hAnsiTheme="majorHAnsi" w:cs="Arial"/>
          <w:color w:val="00000A"/>
        </w:rPr>
        <w:t>void exp :: postorder ( )</w:t>
      </w:r>
    </w:p>
    <w:p w14:paraId="2074C7F3" w14:textId="77777777" w:rsidR="004159E7" w:rsidRPr="006034BB" w:rsidRDefault="004159E7">
      <w:pPr>
        <w:spacing w:line="18" w:lineRule="exact"/>
        <w:rPr>
          <w:rFonts w:asciiTheme="majorHAnsi" w:eastAsia="Symbol" w:hAnsiTheme="majorHAnsi" w:cs="Symbol"/>
          <w:color w:val="00000A"/>
        </w:rPr>
      </w:pPr>
    </w:p>
    <w:p w14:paraId="3B276B00" w14:textId="77777777" w:rsidR="004159E7" w:rsidRPr="006034BB" w:rsidRDefault="002E4C5A">
      <w:pPr>
        <w:numPr>
          <w:ilvl w:val="0"/>
          <w:numId w:val="3"/>
        </w:numPr>
        <w:tabs>
          <w:tab w:val="left" w:pos="1480"/>
        </w:tabs>
        <w:ind w:left="1480" w:hanging="362"/>
        <w:jc w:val="both"/>
        <w:rPr>
          <w:rFonts w:asciiTheme="majorHAnsi" w:eastAsia="Symbol" w:hAnsiTheme="majorHAnsi" w:cs="Symbol"/>
          <w:color w:val="00000A"/>
        </w:rPr>
      </w:pPr>
      <w:r w:rsidRPr="006034BB">
        <w:rPr>
          <w:rFonts w:asciiTheme="majorHAnsi" w:eastAsia="Arial" w:hAnsiTheme="majorHAnsi" w:cs="Arial"/>
          <w:color w:val="00000A"/>
        </w:rPr>
        <w:t>void exp :: preorder( )</w:t>
      </w:r>
    </w:p>
    <w:p w14:paraId="7240C1E7" w14:textId="77777777" w:rsidR="004159E7" w:rsidRPr="006034BB" w:rsidRDefault="004159E7">
      <w:pPr>
        <w:spacing w:line="336" w:lineRule="exact"/>
        <w:rPr>
          <w:rFonts w:asciiTheme="majorHAnsi" w:hAnsiTheme="majorHAnsi"/>
          <w:sz w:val="20"/>
          <w:szCs w:val="20"/>
        </w:rPr>
      </w:pPr>
    </w:p>
    <w:p w14:paraId="395BB221" w14:textId="77777777" w:rsidR="004159E7" w:rsidRPr="006034BB" w:rsidRDefault="002E4C5A">
      <w:pPr>
        <w:rPr>
          <w:rFonts w:asciiTheme="majorHAnsi" w:hAnsiTheme="majorHAnsi"/>
          <w:sz w:val="20"/>
          <w:szCs w:val="20"/>
        </w:rPr>
      </w:pPr>
      <w:r w:rsidRPr="006034BB">
        <w:rPr>
          <w:rFonts w:asciiTheme="majorHAnsi" w:eastAsia="Arial" w:hAnsiTheme="majorHAnsi" w:cs="Arial"/>
          <w:color w:val="00000A"/>
        </w:rPr>
        <w:t>Algorithms for various functions of a binary tree:</w:t>
      </w:r>
    </w:p>
    <w:p w14:paraId="0DCD7588" w14:textId="77777777" w:rsidR="004159E7" w:rsidRPr="006034BB" w:rsidRDefault="004159E7">
      <w:pPr>
        <w:spacing w:line="333" w:lineRule="exact"/>
        <w:rPr>
          <w:rFonts w:asciiTheme="majorHAnsi" w:hAnsiTheme="majorHAnsi"/>
          <w:sz w:val="20"/>
          <w:szCs w:val="20"/>
        </w:rPr>
      </w:pPr>
    </w:p>
    <w:p w14:paraId="1E229835" w14:textId="77777777" w:rsidR="004159E7" w:rsidRPr="006034BB" w:rsidRDefault="002E4C5A" w:rsidP="003053C6">
      <w:pPr>
        <w:numPr>
          <w:ilvl w:val="0"/>
          <w:numId w:val="4"/>
        </w:numPr>
        <w:tabs>
          <w:tab w:val="left" w:pos="720"/>
        </w:tabs>
        <w:ind w:left="720" w:hanging="358"/>
        <w:jc w:val="both"/>
        <w:rPr>
          <w:rFonts w:asciiTheme="majorHAnsi" w:eastAsia="Arial" w:hAnsiTheme="majorHAnsi" w:cs="Arial"/>
          <w:color w:val="00000A"/>
        </w:rPr>
      </w:pPr>
      <w:r w:rsidRPr="006034BB">
        <w:rPr>
          <w:rFonts w:asciiTheme="majorHAnsi" w:eastAsia="Arial" w:hAnsiTheme="majorHAnsi" w:cs="Arial"/>
          <w:b/>
          <w:bCs/>
          <w:color w:val="00000A"/>
        </w:rPr>
        <w:t>Create ( )</w:t>
      </w:r>
    </w:p>
    <w:p w14:paraId="3035ECC4" w14:textId="77777777" w:rsidR="004159E7" w:rsidRPr="006034BB" w:rsidRDefault="004159E7" w:rsidP="003053C6">
      <w:pPr>
        <w:spacing w:line="4" w:lineRule="exact"/>
        <w:jc w:val="both"/>
        <w:rPr>
          <w:rFonts w:asciiTheme="majorHAnsi" w:eastAsia="Arial" w:hAnsiTheme="majorHAnsi" w:cs="Arial"/>
          <w:color w:val="00000A"/>
        </w:rPr>
      </w:pPr>
    </w:p>
    <w:p w14:paraId="1FC8E7EF" w14:textId="77777777" w:rsidR="004159E7" w:rsidRPr="006034BB" w:rsidRDefault="002E4C5A" w:rsidP="003053C6">
      <w:pPr>
        <w:spacing w:line="260" w:lineRule="auto"/>
        <w:ind w:left="720" w:right="100"/>
        <w:jc w:val="both"/>
        <w:rPr>
          <w:rFonts w:asciiTheme="majorHAnsi" w:eastAsia="Arial" w:hAnsiTheme="majorHAnsi" w:cs="Arial"/>
          <w:color w:val="00000A"/>
        </w:rPr>
      </w:pPr>
      <w:r w:rsidRPr="006034BB">
        <w:rPr>
          <w:rFonts w:asciiTheme="majorHAnsi" w:eastAsia="Arial" w:hAnsiTheme="majorHAnsi" w:cs="Arial"/>
          <w:color w:val="00000A"/>
        </w:rPr>
        <w:t>Step 1: Allocate the memory by using new keyword for a new node. Make its left and right node</w:t>
      </w:r>
    </w:p>
    <w:p w14:paraId="79766F4C" w14:textId="77777777" w:rsidR="004159E7" w:rsidRPr="006034BB" w:rsidRDefault="004159E7" w:rsidP="003053C6">
      <w:pPr>
        <w:spacing w:line="1" w:lineRule="exact"/>
        <w:jc w:val="both"/>
        <w:rPr>
          <w:rFonts w:asciiTheme="majorHAnsi" w:eastAsia="Arial" w:hAnsiTheme="majorHAnsi" w:cs="Arial"/>
          <w:color w:val="00000A"/>
        </w:rPr>
      </w:pPr>
    </w:p>
    <w:p w14:paraId="4F98AEA5" w14:textId="77777777" w:rsidR="004159E7" w:rsidRPr="006034BB" w:rsidRDefault="002E4C5A" w:rsidP="003053C6">
      <w:pPr>
        <w:ind w:left="1440"/>
        <w:jc w:val="both"/>
        <w:rPr>
          <w:rFonts w:asciiTheme="majorHAnsi" w:eastAsia="Arial" w:hAnsiTheme="majorHAnsi" w:cs="Arial"/>
          <w:color w:val="00000A"/>
        </w:rPr>
      </w:pPr>
      <w:r w:rsidRPr="006034BB">
        <w:rPr>
          <w:rFonts w:asciiTheme="majorHAnsi" w:eastAsia="Arial" w:hAnsiTheme="majorHAnsi" w:cs="Arial"/>
          <w:color w:val="00000A"/>
        </w:rPr>
        <w:t>Pointer NULL.</w:t>
      </w:r>
    </w:p>
    <w:p w14:paraId="2F70C97B" w14:textId="77777777" w:rsidR="004159E7" w:rsidRPr="006034BB" w:rsidRDefault="004159E7" w:rsidP="003053C6">
      <w:pPr>
        <w:spacing w:line="3" w:lineRule="exact"/>
        <w:jc w:val="both"/>
        <w:rPr>
          <w:rFonts w:asciiTheme="majorHAnsi" w:eastAsia="Arial" w:hAnsiTheme="majorHAnsi" w:cs="Arial"/>
          <w:color w:val="00000A"/>
        </w:rPr>
      </w:pPr>
    </w:p>
    <w:p w14:paraId="14EE4FD9" w14:textId="77777777" w:rsidR="004159E7" w:rsidRPr="006034BB" w:rsidRDefault="002E4C5A" w:rsidP="003053C6">
      <w:pPr>
        <w:spacing w:line="242" w:lineRule="auto"/>
        <w:ind w:left="720" w:right="140"/>
        <w:jc w:val="both"/>
        <w:rPr>
          <w:rFonts w:asciiTheme="majorHAnsi" w:eastAsia="Arial" w:hAnsiTheme="majorHAnsi" w:cs="Arial"/>
          <w:color w:val="00000A"/>
        </w:rPr>
      </w:pPr>
      <w:r w:rsidRPr="006034BB">
        <w:rPr>
          <w:rFonts w:asciiTheme="majorHAnsi" w:eastAsia="Arial" w:hAnsiTheme="majorHAnsi" w:cs="Arial"/>
          <w:color w:val="00000A"/>
        </w:rPr>
        <w:t>Step 2: Read the expression from left to right and separate the operand and operator into respective stacks.</w:t>
      </w:r>
    </w:p>
    <w:p w14:paraId="1579FB58" w14:textId="77777777" w:rsidR="004159E7" w:rsidRPr="006034BB" w:rsidRDefault="004159E7" w:rsidP="003053C6">
      <w:pPr>
        <w:spacing w:line="1" w:lineRule="exact"/>
        <w:jc w:val="both"/>
        <w:rPr>
          <w:rFonts w:asciiTheme="majorHAnsi" w:eastAsia="Arial" w:hAnsiTheme="majorHAnsi" w:cs="Arial"/>
          <w:color w:val="00000A"/>
        </w:rPr>
      </w:pPr>
    </w:p>
    <w:p w14:paraId="03AC2BB3" w14:textId="77777777" w:rsidR="004159E7" w:rsidRPr="006034BB" w:rsidRDefault="002E4C5A" w:rsidP="003053C6">
      <w:pPr>
        <w:spacing w:line="251" w:lineRule="auto"/>
        <w:ind w:left="720"/>
        <w:jc w:val="both"/>
        <w:rPr>
          <w:rFonts w:asciiTheme="majorHAnsi" w:eastAsia="Arial" w:hAnsiTheme="majorHAnsi" w:cs="Arial"/>
          <w:color w:val="00000A"/>
        </w:rPr>
      </w:pPr>
      <w:r w:rsidRPr="006034BB">
        <w:rPr>
          <w:rFonts w:asciiTheme="majorHAnsi" w:eastAsia="Arial" w:hAnsiTheme="majorHAnsi" w:cs="Arial"/>
          <w:color w:val="00000A"/>
        </w:rPr>
        <w:t>Step 3: While storing the operator into operator stack compare the priority of operators. If in coming operator is having higher priority than existing operator on the top of stack, then pop operator from stack store into new node. Pop the operand from the operand stack and store its address into new nodes right , again pop 2 nd operand and store its address into new nodes left.</w:t>
      </w:r>
    </w:p>
    <w:p w14:paraId="7F152580" w14:textId="77777777" w:rsidR="004159E7" w:rsidRPr="006034BB" w:rsidRDefault="004159E7" w:rsidP="003053C6">
      <w:pPr>
        <w:spacing w:line="251" w:lineRule="exact"/>
        <w:jc w:val="both"/>
        <w:rPr>
          <w:rFonts w:asciiTheme="majorHAnsi" w:eastAsia="Arial" w:hAnsiTheme="majorHAnsi" w:cs="Arial"/>
          <w:color w:val="00000A"/>
        </w:rPr>
      </w:pPr>
    </w:p>
    <w:p w14:paraId="694C9788" w14:textId="77777777" w:rsidR="004159E7" w:rsidRPr="006034BB" w:rsidRDefault="002E4C5A" w:rsidP="003053C6">
      <w:pPr>
        <w:ind w:left="720"/>
        <w:jc w:val="both"/>
        <w:rPr>
          <w:rFonts w:asciiTheme="majorHAnsi" w:eastAsia="Arial" w:hAnsiTheme="majorHAnsi" w:cs="Arial"/>
          <w:color w:val="00000A"/>
        </w:rPr>
      </w:pPr>
      <w:r w:rsidRPr="006034BB">
        <w:rPr>
          <w:rFonts w:asciiTheme="majorHAnsi" w:eastAsia="Arial" w:hAnsiTheme="majorHAnsi" w:cs="Arial"/>
          <w:color w:val="00000A"/>
        </w:rPr>
        <w:t>Now store new node into operand stack .</w:t>
      </w:r>
    </w:p>
    <w:p w14:paraId="3A5E3C4F" w14:textId="77777777" w:rsidR="004159E7" w:rsidRPr="006034BB" w:rsidRDefault="004159E7" w:rsidP="003053C6">
      <w:pPr>
        <w:spacing w:line="3" w:lineRule="exact"/>
        <w:jc w:val="both"/>
        <w:rPr>
          <w:rFonts w:asciiTheme="majorHAnsi" w:eastAsia="Arial" w:hAnsiTheme="majorHAnsi" w:cs="Arial"/>
          <w:color w:val="00000A"/>
        </w:rPr>
      </w:pPr>
    </w:p>
    <w:p w14:paraId="4C3C7EDC" w14:textId="77777777" w:rsidR="004159E7" w:rsidRPr="006034BB" w:rsidRDefault="002E4C5A" w:rsidP="003053C6">
      <w:pPr>
        <w:spacing w:line="269" w:lineRule="auto"/>
        <w:ind w:left="720" w:right="420"/>
        <w:jc w:val="both"/>
        <w:rPr>
          <w:rFonts w:asciiTheme="majorHAnsi" w:eastAsia="Arial" w:hAnsiTheme="majorHAnsi" w:cs="Arial"/>
          <w:color w:val="00000A"/>
        </w:rPr>
      </w:pPr>
      <w:r w:rsidRPr="006034BB">
        <w:rPr>
          <w:rFonts w:asciiTheme="majorHAnsi" w:eastAsia="Arial" w:hAnsiTheme="majorHAnsi" w:cs="Arial"/>
          <w:color w:val="00000A"/>
        </w:rPr>
        <w:t>Step 4: Pop one operator from stack store it into new node, pop two operands, store 1 st operand in new nodes right and 2 nd operand in new nodes</w:t>
      </w:r>
    </w:p>
    <w:p w14:paraId="47DBA7CC" w14:textId="77777777" w:rsidR="004159E7" w:rsidRPr="006034BB" w:rsidRDefault="004159E7" w:rsidP="003053C6">
      <w:pPr>
        <w:spacing w:line="238" w:lineRule="exact"/>
        <w:jc w:val="both"/>
        <w:rPr>
          <w:rFonts w:asciiTheme="majorHAnsi" w:eastAsia="Arial" w:hAnsiTheme="majorHAnsi" w:cs="Arial"/>
          <w:color w:val="00000A"/>
        </w:rPr>
      </w:pPr>
    </w:p>
    <w:p w14:paraId="50C109D6" w14:textId="77777777" w:rsidR="004159E7" w:rsidRPr="006034BB" w:rsidRDefault="002E4C5A" w:rsidP="003053C6">
      <w:pPr>
        <w:ind w:left="720"/>
        <w:jc w:val="both"/>
        <w:rPr>
          <w:rFonts w:asciiTheme="majorHAnsi" w:eastAsia="Arial" w:hAnsiTheme="majorHAnsi" w:cs="Arial"/>
          <w:color w:val="00000A"/>
        </w:rPr>
      </w:pPr>
      <w:r w:rsidRPr="006034BB">
        <w:rPr>
          <w:rFonts w:asciiTheme="majorHAnsi" w:eastAsia="Arial" w:hAnsiTheme="majorHAnsi" w:cs="Arial"/>
          <w:color w:val="00000A"/>
        </w:rPr>
        <w:t>left.</w:t>
      </w:r>
    </w:p>
    <w:p w14:paraId="18A33095" w14:textId="77777777" w:rsidR="004159E7" w:rsidRPr="006034BB" w:rsidRDefault="004159E7" w:rsidP="003053C6">
      <w:pPr>
        <w:spacing w:line="3" w:lineRule="exact"/>
        <w:jc w:val="both"/>
        <w:rPr>
          <w:rFonts w:asciiTheme="majorHAnsi" w:eastAsia="Arial" w:hAnsiTheme="majorHAnsi" w:cs="Arial"/>
          <w:color w:val="00000A"/>
        </w:rPr>
      </w:pPr>
    </w:p>
    <w:p w14:paraId="478B95CD" w14:textId="77777777" w:rsidR="004159E7" w:rsidRPr="006034BB" w:rsidRDefault="002E4C5A" w:rsidP="003053C6">
      <w:pPr>
        <w:ind w:left="720"/>
        <w:jc w:val="both"/>
        <w:rPr>
          <w:rFonts w:asciiTheme="majorHAnsi" w:eastAsia="Arial" w:hAnsiTheme="majorHAnsi" w:cs="Arial"/>
          <w:color w:val="00000A"/>
        </w:rPr>
      </w:pPr>
      <w:r w:rsidRPr="006034BB">
        <w:rPr>
          <w:rFonts w:asciiTheme="majorHAnsi" w:eastAsia="Arial" w:hAnsiTheme="majorHAnsi" w:cs="Arial"/>
          <w:color w:val="00000A"/>
        </w:rPr>
        <w:t>Step 5: Repeat the procedure till operator stack is empty.</w:t>
      </w:r>
    </w:p>
    <w:p w14:paraId="50FEB2DD" w14:textId="77777777" w:rsidR="004159E7" w:rsidRPr="006034BB" w:rsidRDefault="004159E7" w:rsidP="003053C6">
      <w:pPr>
        <w:spacing w:line="333" w:lineRule="exact"/>
        <w:jc w:val="both"/>
        <w:rPr>
          <w:rFonts w:asciiTheme="majorHAnsi" w:eastAsia="Arial" w:hAnsiTheme="majorHAnsi" w:cs="Arial"/>
          <w:color w:val="00000A"/>
        </w:rPr>
      </w:pPr>
    </w:p>
    <w:p w14:paraId="56209682" w14:textId="77777777" w:rsidR="004159E7" w:rsidRPr="006034BB" w:rsidRDefault="002E4C5A" w:rsidP="003053C6">
      <w:pPr>
        <w:numPr>
          <w:ilvl w:val="0"/>
          <w:numId w:val="4"/>
        </w:numPr>
        <w:tabs>
          <w:tab w:val="left" w:pos="720"/>
        </w:tabs>
        <w:ind w:left="720" w:hanging="358"/>
        <w:jc w:val="both"/>
        <w:rPr>
          <w:rFonts w:asciiTheme="majorHAnsi" w:eastAsia="Arial" w:hAnsiTheme="majorHAnsi" w:cs="Arial"/>
          <w:color w:val="00000A"/>
        </w:rPr>
      </w:pPr>
      <w:r w:rsidRPr="006034BB">
        <w:rPr>
          <w:rFonts w:asciiTheme="majorHAnsi" w:eastAsia="Arial" w:hAnsiTheme="majorHAnsi" w:cs="Arial"/>
          <w:b/>
          <w:bCs/>
          <w:color w:val="00000A"/>
        </w:rPr>
        <w:t>Inorder ( )</w:t>
      </w:r>
    </w:p>
    <w:p w14:paraId="3B3AEB58" w14:textId="77777777" w:rsidR="004159E7" w:rsidRPr="006034BB" w:rsidRDefault="004159E7" w:rsidP="003053C6">
      <w:pPr>
        <w:spacing w:line="4" w:lineRule="exact"/>
        <w:jc w:val="both"/>
        <w:rPr>
          <w:rFonts w:asciiTheme="majorHAnsi" w:eastAsia="Arial" w:hAnsiTheme="majorHAnsi" w:cs="Arial"/>
          <w:color w:val="00000A"/>
        </w:rPr>
      </w:pPr>
    </w:p>
    <w:p w14:paraId="5E635AF2" w14:textId="77777777" w:rsidR="004159E7" w:rsidRPr="006034BB" w:rsidRDefault="002E4C5A" w:rsidP="003053C6">
      <w:pPr>
        <w:ind w:left="720"/>
        <w:jc w:val="both"/>
        <w:rPr>
          <w:rFonts w:asciiTheme="majorHAnsi" w:eastAsia="Arial" w:hAnsiTheme="majorHAnsi" w:cs="Arial"/>
          <w:color w:val="00000A"/>
        </w:rPr>
      </w:pPr>
      <w:r w:rsidRPr="006034BB">
        <w:rPr>
          <w:rFonts w:asciiTheme="majorHAnsi" w:eastAsia="Arial" w:hAnsiTheme="majorHAnsi" w:cs="Arial"/>
          <w:color w:val="00000A"/>
        </w:rPr>
        <w:t>Step 1: Declare a variable cn equal to root</w:t>
      </w:r>
    </w:p>
    <w:p w14:paraId="24A4D6CC" w14:textId="77777777" w:rsidR="004159E7" w:rsidRPr="006034BB" w:rsidRDefault="004159E7" w:rsidP="003053C6">
      <w:pPr>
        <w:spacing w:line="3" w:lineRule="exact"/>
        <w:jc w:val="both"/>
        <w:rPr>
          <w:rFonts w:asciiTheme="majorHAnsi" w:eastAsia="Arial" w:hAnsiTheme="majorHAnsi" w:cs="Arial"/>
          <w:color w:val="00000A"/>
        </w:rPr>
      </w:pPr>
    </w:p>
    <w:p w14:paraId="62D124A0" w14:textId="77777777" w:rsidR="004159E7" w:rsidRPr="006034BB" w:rsidRDefault="002E4C5A" w:rsidP="003053C6">
      <w:pPr>
        <w:spacing w:line="260" w:lineRule="auto"/>
        <w:ind w:left="720" w:right="200"/>
        <w:jc w:val="both"/>
        <w:rPr>
          <w:rFonts w:asciiTheme="majorHAnsi" w:eastAsia="Arial" w:hAnsiTheme="majorHAnsi" w:cs="Arial"/>
          <w:color w:val="00000A"/>
        </w:rPr>
      </w:pPr>
      <w:r w:rsidRPr="006034BB">
        <w:rPr>
          <w:rFonts w:asciiTheme="majorHAnsi" w:eastAsia="Arial" w:hAnsiTheme="majorHAnsi" w:cs="Arial"/>
          <w:color w:val="00000A"/>
        </w:rPr>
        <w:t>Step 2: if cn !=NULL, then push the element(operator/operand) in the stack and shift left. Continue this until cn!=NULL is satisfied.</w:t>
      </w:r>
    </w:p>
    <w:p w14:paraId="0C770A23" w14:textId="77777777" w:rsidR="004159E7" w:rsidRPr="006034BB" w:rsidRDefault="004159E7" w:rsidP="003053C6">
      <w:pPr>
        <w:spacing w:line="1" w:lineRule="exact"/>
        <w:jc w:val="both"/>
        <w:rPr>
          <w:rFonts w:asciiTheme="majorHAnsi" w:eastAsia="Arial" w:hAnsiTheme="majorHAnsi" w:cs="Arial"/>
          <w:color w:val="00000A"/>
        </w:rPr>
      </w:pPr>
    </w:p>
    <w:p w14:paraId="4DCC856E" w14:textId="77777777" w:rsidR="004159E7" w:rsidRPr="006034BB" w:rsidRDefault="002E4C5A" w:rsidP="003053C6">
      <w:pPr>
        <w:spacing w:line="367" w:lineRule="auto"/>
        <w:ind w:left="720" w:right="260"/>
        <w:jc w:val="both"/>
        <w:rPr>
          <w:rFonts w:asciiTheme="majorHAnsi" w:eastAsia="Arial" w:hAnsiTheme="majorHAnsi" w:cs="Arial"/>
          <w:color w:val="00000A"/>
        </w:rPr>
      </w:pPr>
      <w:r w:rsidRPr="006034BB">
        <w:rPr>
          <w:rFonts w:asciiTheme="majorHAnsi" w:eastAsia="Arial" w:hAnsiTheme="majorHAnsi" w:cs="Arial"/>
          <w:color w:val="00000A"/>
        </w:rPr>
        <w:t>Step 3: Check if the stack is empty. If the condition is true, then return else pop the topmost element and display it, then move to the right of cn</w:t>
      </w:r>
    </w:p>
    <w:p w14:paraId="3A27A6F3" w14:textId="77777777" w:rsidR="004159E7" w:rsidRPr="006034BB" w:rsidRDefault="004159E7" w:rsidP="003053C6">
      <w:pPr>
        <w:jc w:val="both"/>
        <w:rPr>
          <w:rFonts w:asciiTheme="majorHAnsi" w:hAnsiTheme="majorHAnsi"/>
        </w:rPr>
        <w:sectPr w:rsidR="004159E7" w:rsidRPr="006034BB" w:rsidSect="003053C6">
          <w:type w:val="continuous"/>
          <w:pgSz w:w="12240" w:h="15840"/>
          <w:pgMar w:top="1147" w:right="1540" w:bottom="144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260"/>
          </w:cols>
        </w:sectPr>
      </w:pPr>
    </w:p>
    <w:p w14:paraId="1E3C97E3" w14:textId="77777777" w:rsidR="004159E7" w:rsidRPr="006034BB" w:rsidRDefault="004159E7" w:rsidP="003053C6">
      <w:pPr>
        <w:spacing w:line="267" w:lineRule="exact"/>
        <w:jc w:val="both"/>
        <w:rPr>
          <w:rFonts w:asciiTheme="majorHAnsi" w:hAnsiTheme="majorHAnsi"/>
          <w:sz w:val="20"/>
          <w:szCs w:val="20"/>
        </w:rPr>
      </w:pPr>
      <w:bookmarkStart w:id="1" w:name="page3"/>
      <w:bookmarkEnd w:id="1"/>
    </w:p>
    <w:p w14:paraId="159BB09D" w14:textId="77777777" w:rsidR="004159E7" w:rsidRPr="006034BB" w:rsidRDefault="002E4C5A" w:rsidP="003053C6">
      <w:pPr>
        <w:ind w:left="720"/>
        <w:jc w:val="both"/>
        <w:rPr>
          <w:rFonts w:asciiTheme="majorHAnsi" w:hAnsiTheme="majorHAnsi"/>
          <w:sz w:val="20"/>
          <w:szCs w:val="20"/>
        </w:rPr>
      </w:pPr>
      <w:r w:rsidRPr="006034BB">
        <w:rPr>
          <w:rFonts w:asciiTheme="majorHAnsi" w:eastAsia="Arial" w:hAnsiTheme="majorHAnsi" w:cs="Arial"/>
          <w:color w:val="00000A"/>
        </w:rPr>
        <w:t>Step 4: Continue steps 2,3 till stack of operand is empty.</w:t>
      </w:r>
    </w:p>
    <w:p w14:paraId="10D34603" w14:textId="77777777" w:rsidR="004159E7" w:rsidRPr="006034BB" w:rsidRDefault="004159E7" w:rsidP="003053C6">
      <w:pPr>
        <w:spacing w:line="200" w:lineRule="exact"/>
        <w:jc w:val="both"/>
        <w:rPr>
          <w:rFonts w:asciiTheme="majorHAnsi" w:hAnsiTheme="majorHAnsi"/>
          <w:sz w:val="20"/>
          <w:szCs w:val="20"/>
        </w:rPr>
      </w:pPr>
    </w:p>
    <w:p w14:paraId="1431A5CD" w14:textId="77777777" w:rsidR="004159E7" w:rsidRPr="006034BB" w:rsidRDefault="004159E7" w:rsidP="003053C6">
      <w:pPr>
        <w:spacing w:line="389" w:lineRule="exact"/>
        <w:jc w:val="both"/>
        <w:rPr>
          <w:rFonts w:asciiTheme="majorHAnsi" w:hAnsiTheme="majorHAnsi"/>
          <w:sz w:val="20"/>
          <w:szCs w:val="20"/>
        </w:rPr>
      </w:pPr>
    </w:p>
    <w:p w14:paraId="4FB2729A" w14:textId="77777777" w:rsidR="004159E7" w:rsidRPr="006034BB" w:rsidRDefault="002E4C5A" w:rsidP="003053C6">
      <w:pPr>
        <w:numPr>
          <w:ilvl w:val="0"/>
          <w:numId w:val="5"/>
        </w:numPr>
        <w:tabs>
          <w:tab w:val="left" w:pos="720"/>
        </w:tabs>
        <w:ind w:left="720" w:hanging="358"/>
        <w:jc w:val="both"/>
        <w:rPr>
          <w:rFonts w:asciiTheme="majorHAnsi" w:eastAsia="Arial" w:hAnsiTheme="majorHAnsi" w:cs="Arial"/>
          <w:color w:val="00000A"/>
        </w:rPr>
      </w:pPr>
      <w:r w:rsidRPr="006034BB">
        <w:rPr>
          <w:rFonts w:asciiTheme="majorHAnsi" w:eastAsia="Arial" w:hAnsiTheme="majorHAnsi" w:cs="Arial"/>
          <w:b/>
          <w:bCs/>
          <w:color w:val="00000A"/>
        </w:rPr>
        <w:t>postorder_nonRecursive( )</w:t>
      </w:r>
    </w:p>
    <w:p w14:paraId="0BE36294" w14:textId="77777777" w:rsidR="004159E7" w:rsidRPr="006034BB" w:rsidRDefault="004159E7" w:rsidP="003053C6">
      <w:pPr>
        <w:spacing w:line="4" w:lineRule="exact"/>
        <w:jc w:val="both"/>
        <w:rPr>
          <w:rFonts w:asciiTheme="majorHAnsi" w:eastAsia="Arial" w:hAnsiTheme="majorHAnsi" w:cs="Arial"/>
          <w:color w:val="00000A"/>
        </w:rPr>
      </w:pPr>
    </w:p>
    <w:p w14:paraId="2D497912" w14:textId="77777777" w:rsidR="004159E7" w:rsidRPr="006034BB" w:rsidRDefault="002E4C5A" w:rsidP="003053C6">
      <w:pPr>
        <w:ind w:left="720"/>
        <w:jc w:val="both"/>
        <w:rPr>
          <w:rFonts w:asciiTheme="majorHAnsi" w:eastAsia="Arial" w:hAnsiTheme="majorHAnsi" w:cs="Arial"/>
          <w:color w:val="00000A"/>
        </w:rPr>
      </w:pPr>
      <w:r w:rsidRPr="006034BB">
        <w:rPr>
          <w:rFonts w:asciiTheme="majorHAnsi" w:eastAsia="Arial" w:hAnsiTheme="majorHAnsi" w:cs="Arial"/>
          <w:color w:val="00000A"/>
        </w:rPr>
        <w:t>Step 1: Declare two stacks S1 and S2.</w:t>
      </w:r>
    </w:p>
    <w:p w14:paraId="76B66EF1" w14:textId="77777777" w:rsidR="004159E7" w:rsidRPr="006034BB" w:rsidRDefault="004159E7" w:rsidP="003053C6">
      <w:pPr>
        <w:spacing w:line="3" w:lineRule="exact"/>
        <w:jc w:val="both"/>
        <w:rPr>
          <w:rFonts w:asciiTheme="majorHAnsi" w:eastAsia="Arial" w:hAnsiTheme="majorHAnsi" w:cs="Arial"/>
          <w:color w:val="00000A"/>
        </w:rPr>
      </w:pPr>
    </w:p>
    <w:p w14:paraId="4FCB17B9" w14:textId="77777777" w:rsidR="004159E7" w:rsidRPr="006034BB" w:rsidRDefault="002E4C5A" w:rsidP="003053C6">
      <w:pPr>
        <w:ind w:left="720"/>
        <w:jc w:val="both"/>
        <w:rPr>
          <w:rFonts w:asciiTheme="majorHAnsi" w:eastAsia="Arial" w:hAnsiTheme="majorHAnsi" w:cs="Arial"/>
          <w:color w:val="00000A"/>
        </w:rPr>
      </w:pPr>
      <w:r w:rsidRPr="006034BB">
        <w:rPr>
          <w:rFonts w:asciiTheme="majorHAnsi" w:eastAsia="Arial" w:hAnsiTheme="majorHAnsi" w:cs="Arial"/>
          <w:color w:val="00000A"/>
        </w:rPr>
        <w:t>Step 2: Initialize cn=root, and push cn-&gt;data into S1.</w:t>
      </w:r>
    </w:p>
    <w:p w14:paraId="3D59FDEE" w14:textId="77777777" w:rsidR="004159E7" w:rsidRPr="006034BB" w:rsidRDefault="004159E7" w:rsidP="003053C6">
      <w:pPr>
        <w:spacing w:line="3" w:lineRule="exact"/>
        <w:jc w:val="both"/>
        <w:rPr>
          <w:rFonts w:asciiTheme="majorHAnsi" w:eastAsia="Arial" w:hAnsiTheme="majorHAnsi" w:cs="Arial"/>
          <w:color w:val="00000A"/>
        </w:rPr>
      </w:pPr>
    </w:p>
    <w:p w14:paraId="406F789D" w14:textId="77777777" w:rsidR="004159E7" w:rsidRPr="006034BB" w:rsidRDefault="002E4C5A" w:rsidP="003053C6">
      <w:pPr>
        <w:spacing w:line="290" w:lineRule="auto"/>
        <w:ind w:left="720"/>
        <w:jc w:val="both"/>
        <w:rPr>
          <w:rFonts w:asciiTheme="majorHAnsi" w:eastAsia="Arial" w:hAnsiTheme="majorHAnsi" w:cs="Arial"/>
          <w:color w:val="00000A"/>
        </w:rPr>
      </w:pPr>
      <w:r w:rsidRPr="006034BB">
        <w:rPr>
          <w:rFonts w:asciiTheme="majorHAnsi" w:eastAsia="Arial" w:hAnsiTheme="majorHAnsi" w:cs="Arial"/>
          <w:color w:val="00000A"/>
        </w:rPr>
        <w:t>Step 3: till S1 is not empty, pop element from S1 and push into S2 and if S1-&gt;left != NULL or S1-&gt;right !=NULL push S1-&gt;left or S1-&gt;right or both into S1. Step 4: Once S1 is empty, then till S2 is not empty pop elements from S2 one by one and display it.</w:t>
      </w:r>
    </w:p>
    <w:p w14:paraId="0F73011F" w14:textId="77777777" w:rsidR="004159E7" w:rsidRPr="006034BB" w:rsidRDefault="004159E7" w:rsidP="003053C6">
      <w:pPr>
        <w:spacing w:line="399" w:lineRule="exact"/>
        <w:jc w:val="both"/>
        <w:rPr>
          <w:rFonts w:asciiTheme="majorHAnsi" w:eastAsia="Arial" w:hAnsiTheme="majorHAnsi" w:cs="Arial"/>
          <w:color w:val="00000A"/>
        </w:rPr>
      </w:pPr>
    </w:p>
    <w:p w14:paraId="49FEACD2" w14:textId="77777777" w:rsidR="004159E7" w:rsidRPr="006034BB" w:rsidRDefault="002E4C5A" w:rsidP="003053C6">
      <w:pPr>
        <w:numPr>
          <w:ilvl w:val="0"/>
          <w:numId w:val="5"/>
        </w:numPr>
        <w:tabs>
          <w:tab w:val="left" w:pos="720"/>
        </w:tabs>
        <w:ind w:left="720" w:hanging="358"/>
        <w:jc w:val="both"/>
        <w:rPr>
          <w:rFonts w:asciiTheme="majorHAnsi" w:eastAsia="Arial" w:hAnsiTheme="majorHAnsi" w:cs="Arial"/>
          <w:color w:val="00000A"/>
        </w:rPr>
      </w:pPr>
      <w:r w:rsidRPr="006034BB">
        <w:rPr>
          <w:rFonts w:asciiTheme="majorHAnsi" w:eastAsia="Arial" w:hAnsiTheme="majorHAnsi" w:cs="Arial"/>
          <w:b/>
          <w:bCs/>
          <w:color w:val="00000A"/>
        </w:rPr>
        <w:t>preorder ( )</w:t>
      </w:r>
    </w:p>
    <w:p w14:paraId="4A38D4B9" w14:textId="77777777" w:rsidR="004159E7" w:rsidRPr="006034BB" w:rsidRDefault="004159E7" w:rsidP="003053C6">
      <w:pPr>
        <w:spacing w:line="4" w:lineRule="exact"/>
        <w:jc w:val="both"/>
        <w:rPr>
          <w:rFonts w:asciiTheme="majorHAnsi" w:eastAsia="Arial" w:hAnsiTheme="majorHAnsi" w:cs="Arial"/>
          <w:color w:val="00000A"/>
        </w:rPr>
      </w:pPr>
    </w:p>
    <w:p w14:paraId="01458E49" w14:textId="77777777" w:rsidR="004159E7" w:rsidRPr="006034BB" w:rsidRDefault="002E4C5A" w:rsidP="003053C6">
      <w:pPr>
        <w:ind w:left="720"/>
        <w:jc w:val="both"/>
        <w:rPr>
          <w:rFonts w:asciiTheme="majorHAnsi" w:eastAsia="Arial" w:hAnsiTheme="majorHAnsi" w:cs="Arial"/>
          <w:color w:val="00000A"/>
        </w:rPr>
      </w:pPr>
      <w:r w:rsidRPr="006034BB">
        <w:rPr>
          <w:rFonts w:asciiTheme="majorHAnsi" w:eastAsia="Arial" w:hAnsiTheme="majorHAnsi" w:cs="Arial"/>
          <w:color w:val="00000A"/>
        </w:rPr>
        <w:t>step 1: declare a variable cn equal to root.</w:t>
      </w:r>
    </w:p>
    <w:p w14:paraId="64702829" w14:textId="77777777" w:rsidR="004159E7" w:rsidRPr="006034BB" w:rsidRDefault="004159E7" w:rsidP="003053C6">
      <w:pPr>
        <w:spacing w:line="3" w:lineRule="exact"/>
        <w:jc w:val="both"/>
        <w:rPr>
          <w:rFonts w:asciiTheme="majorHAnsi" w:eastAsia="Arial" w:hAnsiTheme="majorHAnsi" w:cs="Arial"/>
          <w:color w:val="00000A"/>
        </w:rPr>
      </w:pPr>
    </w:p>
    <w:p w14:paraId="3DC19C17" w14:textId="77777777" w:rsidR="004159E7" w:rsidRPr="006034BB" w:rsidRDefault="002E4C5A" w:rsidP="003053C6">
      <w:pPr>
        <w:spacing w:line="260" w:lineRule="auto"/>
        <w:ind w:left="720" w:right="440"/>
        <w:jc w:val="both"/>
        <w:rPr>
          <w:rFonts w:asciiTheme="majorHAnsi" w:eastAsia="Arial" w:hAnsiTheme="majorHAnsi" w:cs="Arial"/>
          <w:color w:val="00000A"/>
        </w:rPr>
      </w:pPr>
      <w:r w:rsidRPr="006034BB">
        <w:rPr>
          <w:rFonts w:asciiTheme="majorHAnsi" w:eastAsia="Arial" w:hAnsiTheme="majorHAnsi" w:cs="Arial"/>
          <w:color w:val="00000A"/>
        </w:rPr>
        <w:t>Step 2: until cn is not NULL, first display the root node then push the node into the stack , afterwards, shift cn=cn-&gt;left</w:t>
      </w:r>
    </w:p>
    <w:p w14:paraId="478DF293" w14:textId="77777777" w:rsidR="004159E7" w:rsidRPr="006034BB" w:rsidRDefault="004159E7" w:rsidP="003053C6">
      <w:pPr>
        <w:spacing w:line="1" w:lineRule="exact"/>
        <w:jc w:val="both"/>
        <w:rPr>
          <w:rFonts w:asciiTheme="majorHAnsi" w:eastAsia="Arial" w:hAnsiTheme="majorHAnsi" w:cs="Arial"/>
          <w:color w:val="00000A"/>
        </w:rPr>
      </w:pPr>
    </w:p>
    <w:p w14:paraId="2B9FD189" w14:textId="77777777" w:rsidR="004159E7" w:rsidRPr="006034BB" w:rsidRDefault="002E4C5A" w:rsidP="003053C6">
      <w:pPr>
        <w:spacing w:line="260" w:lineRule="auto"/>
        <w:ind w:left="720" w:right="740"/>
        <w:jc w:val="both"/>
        <w:rPr>
          <w:rFonts w:asciiTheme="majorHAnsi" w:eastAsia="Arial" w:hAnsiTheme="majorHAnsi" w:cs="Arial"/>
          <w:color w:val="00000A"/>
        </w:rPr>
      </w:pPr>
      <w:r w:rsidRPr="006034BB">
        <w:rPr>
          <w:rFonts w:asciiTheme="majorHAnsi" w:eastAsia="Arial" w:hAnsiTheme="majorHAnsi" w:cs="Arial"/>
          <w:color w:val="00000A"/>
        </w:rPr>
        <w:t>Step 3: if the operand stack is empty then return, else pop the topmost element and shift cn to right by cn= cn-&gt;right</w:t>
      </w:r>
    </w:p>
    <w:p w14:paraId="2D365055" w14:textId="77777777" w:rsidR="004159E7" w:rsidRPr="006034BB" w:rsidRDefault="004159E7" w:rsidP="003053C6">
      <w:pPr>
        <w:spacing w:line="1" w:lineRule="exact"/>
        <w:jc w:val="both"/>
        <w:rPr>
          <w:rFonts w:asciiTheme="majorHAnsi" w:eastAsia="Arial" w:hAnsiTheme="majorHAnsi" w:cs="Arial"/>
          <w:color w:val="00000A"/>
        </w:rPr>
      </w:pPr>
    </w:p>
    <w:p w14:paraId="17B4A55F" w14:textId="77777777" w:rsidR="004159E7" w:rsidRPr="006034BB" w:rsidRDefault="002E4C5A" w:rsidP="003053C6">
      <w:pPr>
        <w:ind w:left="720"/>
        <w:jc w:val="both"/>
        <w:rPr>
          <w:rFonts w:asciiTheme="majorHAnsi" w:eastAsia="Arial" w:hAnsiTheme="majorHAnsi" w:cs="Arial"/>
          <w:color w:val="00000A"/>
        </w:rPr>
      </w:pPr>
      <w:r w:rsidRPr="006034BB">
        <w:rPr>
          <w:rFonts w:asciiTheme="majorHAnsi" w:eastAsia="Arial" w:hAnsiTheme="majorHAnsi" w:cs="Arial"/>
          <w:color w:val="00000A"/>
        </w:rPr>
        <w:t>Step 4: Continue till stack is empty</w:t>
      </w:r>
    </w:p>
    <w:p w14:paraId="0838F4D9" w14:textId="77777777" w:rsidR="004159E7" w:rsidRPr="006034BB" w:rsidRDefault="004159E7">
      <w:pPr>
        <w:spacing w:line="333" w:lineRule="exact"/>
        <w:rPr>
          <w:rFonts w:asciiTheme="majorHAnsi" w:hAnsiTheme="majorHAnsi"/>
          <w:sz w:val="20"/>
          <w:szCs w:val="20"/>
        </w:rPr>
      </w:pPr>
    </w:p>
    <w:p w14:paraId="0C15D950" w14:textId="77777777" w:rsidR="004159E7" w:rsidRPr="006034BB" w:rsidRDefault="002E4C5A">
      <w:pPr>
        <w:rPr>
          <w:rFonts w:asciiTheme="majorHAnsi" w:hAnsiTheme="majorHAnsi"/>
          <w:sz w:val="20"/>
          <w:szCs w:val="20"/>
        </w:rPr>
      </w:pPr>
      <w:r w:rsidRPr="006034BB">
        <w:rPr>
          <w:rFonts w:asciiTheme="majorHAnsi" w:eastAsia="Arial" w:hAnsiTheme="majorHAnsi" w:cs="Arial"/>
          <w:b/>
          <w:bCs/>
          <w:color w:val="00000A"/>
        </w:rPr>
        <w:t>Time complexity:</w:t>
      </w:r>
    </w:p>
    <w:p w14:paraId="3D3E998B" w14:textId="77777777" w:rsidR="004159E7" w:rsidRPr="006034BB" w:rsidRDefault="004159E7">
      <w:pPr>
        <w:spacing w:line="43" w:lineRule="exact"/>
        <w:rPr>
          <w:rFonts w:asciiTheme="majorHAnsi" w:hAnsiTheme="majorHAnsi"/>
          <w:sz w:val="20"/>
          <w:szCs w:val="20"/>
        </w:rPr>
      </w:pPr>
    </w:p>
    <w:p w14:paraId="25954E47" w14:textId="77777777" w:rsidR="004159E7" w:rsidRPr="006034BB" w:rsidRDefault="002E4C5A">
      <w:pPr>
        <w:rPr>
          <w:rFonts w:asciiTheme="majorHAnsi" w:hAnsiTheme="majorHAnsi"/>
          <w:sz w:val="20"/>
          <w:szCs w:val="20"/>
        </w:rPr>
      </w:pPr>
      <w:r w:rsidRPr="006034BB">
        <w:rPr>
          <w:rFonts w:asciiTheme="majorHAnsi" w:eastAsia="Arial" w:hAnsiTheme="majorHAnsi" w:cs="Arial"/>
          <w:color w:val="00000A"/>
        </w:rPr>
        <w:t>Time complexity of the various functions of the binary tree are as follows:</w:t>
      </w:r>
    </w:p>
    <w:p w14:paraId="6BE8B908" w14:textId="77777777" w:rsidR="004159E7" w:rsidRPr="006034BB" w:rsidRDefault="004159E7">
      <w:pPr>
        <w:spacing w:line="345" w:lineRule="exact"/>
        <w:rPr>
          <w:rFonts w:asciiTheme="majorHAnsi" w:hAnsiTheme="majorHAnsi"/>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60"/>
        <w:gridCol w:w="1900"/>
        <w:gridCol w:w="1540"/>
        <w:gridCol w:w="30"/>
      </w:tblGrid>
      <w:tr w:rsidR="004159E7" w:rsidRPr="006034BB" w14:paraId="56EC6265" w14:textId="77777777" w:rsidTr="002E4C5A">
        <w:trPr>
          <w:trHeight w:val="295"/>
          <w:jc w:val="center"/>
        </w:trPr>
        <w:tc>
          <w:tcPr>
            <w:tcW w:w="660" w:type="dxa"/>
            <w:vAlign w:val="bottom"/>
          </w:tcPr>
          <w:p w14:paraId="5A0F4D6F" w14:textId="77777777" w:rsidR="004159E7" w:rsidRPr="006034BB" w:rsidRDefault="002E4C5A">
            <w:pPr>
              <w:ind w:right="110"/>
              <w:jc w:val="center"/>
              <w:rPr>
                <w:rFonts w:asciiTheme="majorHAnsi" w:hAnsiTheme="majorHAnsi"/>
                <w:sz w:val="20"/>
                <w:szCs w:val="20"/>
              </w:rPr>
            </w:pPr>
            <w:r w:rsidRPr="006034BB">
              <w:rPr>
                <w:rFonts w:asciiTheme="majorHAnsi" w:eastAsia="Arial" w:hAnsiTheme="majorHAnsi" w:cs="Arial"/>
                <w:w w:val="99"/>
              </w:rPr>
              <w:t>Sr.N</w:t>
            </w:r>
          </w:p>
        </w:tc>
        <w:tc>
          <w:tcPr>
            <w:tcW w:w="1900" w:type="dxa"/>
            <w:vAlign w:val="bottom"/>
          </w:tcPr>
          <w:p w14:paraId="181A79F6" w14:textId="77777777" w:rsidR="004159E7" w:rsidRPr="006034BB" w:rsidRDefault="002E4C5A">
            <w:pPr>
              <w:ind w:left="400"/>
              <w:rPr>
                <w:rFonts w:asciiTheme="majorHAnsi" w:hAnsiTheme="majorHAnsi"/>
                <w:sz w:val="20"/>
                <w:szCs w:val="20"/>
              </w:rPr>
            </w:pPr>
            <w:r w:rsidRPr="006034BB">
              <w:rPr>
                <w:rFonts w:asciiTheme="majorHAnsi" w:eastAsia="Arial" w:hAnsiTheme="majorHAnsi" w:cs="Arial"/>
              </w:rPr>
              <w:t>Function</w:t>
            </w:r>
          </w:p>
        </w:tc>
        <w:tc>
          <w:tcPr>
            <w:tcW w:w="1540" w:type="dxa"/>
            <w:vAlign w:val="bottom"/>
          </w:tcPr>
          <w:p w14:paraId="4AC595A7" w14:textId="77777777" w:rsidR="004159E7" w:rsidRPr="006034BB" w:rsidRDefault="002E4C5A">
            <w:pPr>
              <w:ind w:left="210"/>
              <w:jc w:val="center"/>
              <w:rPr>
                <w:rFonts w:asciiTheme="majorHAnsi" w:hAnsiTheme="majorHAnsi"/>
                <w:sz w:val="20"/>
                <w:szCs w:val="20"/>
              </w:rPr>
            </w:pPr>
            <w:r w:rsidRPr="006034BB">
              <w:rPr>
                <w:rFonts w:asciiTheme="majorHAnsi" w:eastAsia="Arial" w:hAnsiTheme="majorHAnsi" w:cs="Arial"/>
              </w:rPr>
              <w:t>Time</w:t>
            </w:r>
          </w:p>
        </w:tc>
        <w:tc>
          <w:tcPr>
            <w:tcW w:w="30" w:type="dxa"/>
            <w:vAlign w:val="bottom"/>
          </w:tcPr>
          <w:p w14:paraId="190B05DB" w14:textId="77777777" w:rsidR="004159E7" w:rsidRPr="006034BB" w:rsidRDefault="004159E7">
            <w:pPr>
              <w:rPr>
                <w:rFonts w:asciiTheme="majorHAnsi" w:hAnsiTheme="majorHAnsi"/>
                <w:sz w:val="1"/>
                <w:szCs w:val="1"/>
              </w:rPr>
            </w:pPr>
          </w:p>
        </w:tc>
      </w:tr>
      <w:tr w:rsidR="004159E7" w:rsidRPr="006034BB" w14:paraId="525D6DE7" w14:textId="77777777" w:rsidTr="002E4C5A">
        <w:trPr>
          <w:trHeight w:val="295"/>
          <w:jc w:val="center"/>
        </w:trPr>
        <w:tc>
          <w:tcPr>
            <w:tcW w:w="660" w:type="dxa"/>
            <w:vAlign w:val="bottom"/>
          </w:tcPr>
          <w:p w14:paraId="4587B39A" w14:textId="77777777" w:rsidR="004159E7" w:rsidRPr="006034BB" w:rsidRDefault="002E4C5A">
            <w:pPr>
              <w:ind w:right="110"/>
              <w:jc w:val="center"/>
              <w:rPr>
                <w:rFonts w:asciiTheme="majorHAnsi" w:hAnsiTheme="majorHAnsi"/>
                <w:sz w:val="20"/>
                <w:szCs w:val="20"/>
              </w:rPr>
            </w:pPr>
            <w:r w:rsidRPr="006034BB">
              <w:rPr>
                <w:rFonts w:asciiTheme="majorHAnsi" w:eastAsia="Arial" w:hAnsiTheme="majorHAnsi" w:cs="Arial"/>
              </w:rPr>
              <w:t>o.</w:t>
            </w:r>
          </w:p>
        </w:tc>
        <w:tc>
          <w:tcPr>
            <w:tcW w:w="1900" w:type="dxa"/>
            <w:vMerge w:val="restart"/>
            <w:vAlign w:val="bottom"/>
          </w:tcPr>
          <w:p w14:paraId="0201FEE7" w14:textId="77777777" w:rsidR="004159E7" w:rsidRPr="006034BB" w:rsidRDefault="002E4C5A">
            <w:pPr>
              <w:jc w:val="center"/>
              <w:rPr>
                <w:rFonts w:asciiTheme="majorHAnsi" w:hAnsiTheme="majorHAnsi"/>
                <w:sz w:val="20"/>
                <w:szCs w:val="20"/>
              </w:rPr>
            </w:pPr>
            <w:r w:rsidRPr="006034BB">
              <w:rPr>
                <w:rFonts w:asciiTheme="majorHAnsi" w:eastAsia="Arial" w:hAnsiTheme="majorHAnsi" w:cs="Arial"/>
              </w:rPr>
              <w:t>create ( )</w:t>
            </w:r>
          </w:p>
        </w:tc>
        <w:tc>
          <w:tcPr>
            <w:tcW w:w="1540" w:type="dxa"/>
            <w:vAlign w:val="bottom"/>
          </w:tcPr>
          <w:p w14:paraId="219CA33C" w14:textId="77777777" w:rsidR="004159E7" w:rsidRPr="006034BB" w:rsidRDefault="002E4C5A">
            <w:pPr>
              <w:ind w:left="190"/>
              <w:jc w:val="center"/>
              <w:rPr>
                <w:rFonts w:asciiTheme="majorHAnsi" w:hAnsiTheme="majorHAnsi"/>
                <w:sz w:val="20"/>
                <w:szCs w:val="20"/>
              </w:rPr>
            </w:pPr>
            <w:r w:rsidRPr="006034BB">
              <w:rPr>
                <w:rFonts w:asciiTheme="majorHAnsi" w:eastAsia="Arial" w:hAnsiTheme="majorHAnsi" w:cs="Arial"/>
              </w:rPr>
              <w:t>Complexity</w:t>
            </w:r>
          </w:p>
        </w:tc>
        <w:tc>
          <w:tcPr>
            <w:tcW w:w="30" w:type="dxa"/>
            <w:vAlign w:val="bottom"/>
          </w:tcPr>
          <w:p w14:paraId="112EFAEF" w14:textId="77777777" w:rsidR="004159E7" w:rsidRPr="006034BB" w:rsidRDefault="004159E7">
            <w:pPr>
              <w:rPr>
                <w:rFonts w:asciiTheme="majorHAnsi" w:hAnsiTheme="majorHAnsi"/>
                <w:sz w:val="1"/>
                <w:szCs w:val="1"/>
              </w:rPr>
            </w:pPr>
          </w:p>
        </w:tc>
      </w:tr>
      <w:tr w:rsidR="004159E7" w:rsidRPr="006034BB" w14:paraId="745299B0" w14:textId="77777777" w:rsidTr="002E4C5A">
        <w:trPr>
          <w:trHeight w:val="295"/>
          <w:jc w:val="center"/>
        </w:trPr>
        <w:tc>
          <w:tcPr>
            <w:tcW w:w="660" w:type="dxa"/>
            <w:vAlign w:val="bottom"/>
          </w:tcPr>
          <w:p w14:paraId="654E10E8" w14:textId="77777777" w:rsidR="004159E7" w:rsidRPr="006034BB" w:rsidRDefault="002E4C5A">
            <w:pPr>
              <w:ind w:right="130"/>
              <w:jc w:val="center"/>
              <w:rPr>
                <w:rFonts w:asciiTheme="majorHAnsi" w:hAnsiTheme="majorHAnsi"/>
                <w:sz w:val="20"/>
                <w:szCs w:val="20"/>
              </w:rPr>
            </w:pPr>
            <w:r w:rsidRPr="006034BB">
              <w:rPr>
                <w:rFonts w:asciiTheme="majorHAnsi" w:eastAsia="Arial" w:hAnsiTheme="majorHAnsi" w:cs="Arial"/>
              </w:rPr>
              <w:t>1</w:t>
            </w:r>
          </w:p>
        </w:tc>
        <w:tc>
          <w:tcPr>
            <w:tcW w:w="1900" w:type="dxa"/>
            <w:vMerge/>
            <w:vAlign w:val="bottom"/>
          </w:tcPr>
          <w:p w14:paraId="7EEB73E3" w14:textId="77777777" w:rsidR="004159E7" w:rsidRPr="006034BB" w:rsidRDefault="004159E7">
            <w:pPr>
              <w:rPr>
                <w:rFonts w:asciiTheme="majorHAnsi" w:hAnsiTheme="majorHAnsi"/>
                <w:sz w:val="24"/>
                <w:szCs w:val="24"/>
              </w:rPr>
            </w:pPr>
          </w:p>
        </w:tc>
        <w:tc>
          <w:tcPr>
            <w:tcW w:w="1540" w:type="dxa"/>
            <w:vAlign w:val="bottom"/>
          </w:tcPr>
          <w:p w14:paraId="29C9C2FA" w14:textId="77777777" w:rsidR="004159E7" w:rsidRPr="006034BB" w:rsidRDefault="002E4C5A">
            <w:pPr>
              <w:ind w:left="190"/>
              <w:jc w:val="center"/>
              <w:rPr>
                <w:rFonts w:asciiTheme="majorHAnsi" w:hAnsiTheme="majorHAnsi"/>
                <w:sz w:val="20"/>
                <w:szCs w:val="20"/>
              </w:rPr>
            </w:pPr>
            <w:r w:rsidRPr="006034BB">
              <w:rPr>
                <w:rFonts w:asciiTheme="majorHAnsi" w:eastAsia="Arial" w:hAnsiTheme="majorHAnsi" w:cs="Arial"/>
              </w:rPr>
              <w:t>O(nlogn)</w:t>
            </w:r>
          </w:p>
        </w:tc>
        <w:tc>
          <w:tcPr>
            <w:tcW w:w="30" w:type="dxa"/>
            <w:vAlign w:val="bottom"/>
          </w:tcPr>
          <w:p w14:paraId="3C49BFDF" w14:textId="77777777" w:rsidR="004159E7" w:rsidRPr="006034BB" w:rsidRDefault="004159E7">
            <w:pPr>
              <w:rPr>
                <w:rFonts w:asciiTheme="majorHAnsi" w:hAnsiTheme="majorHAnsi"/>
                <w:sz w:val="1"/>
                <w:szCs w:val="1"/>
              </w:rPr>
            </w:pPr>
          </w:p>
        </w:tc>
      </w:tr>
      <w:tr w:rsidR="004159E7" w:rsidRPr="006034BB" w14:paraId="411E5CB6" w14:textId="77777777" w:rsidTr="002E4C5A">
        <w:trPr>
          <w:trHeight w:val="295"/>
          <w:jc w:val="center"/>
        </w:trPr>
        <w:tc>
          <w:tcPr>
            <w:tcW w:w="660" w:type="dxa"/>
            <w:vAlign w:val="bottom"/>
          </w:tcPr>
          <w:p w14:paraId="1FDEE050" w14:textId="77777777" w:rsidR="004159E7" w:rsidRPr="006034BB" w:rsidRDefault="002E4C5A">
            <w:pPr>
              <w:ind w:right="130"/>
              <w:jc w:val="center"/>
              <w:rPr>
                <w:rFonts w:asciiTheme="majorHAnsi" w:hAnsiTheme="majorHAnsi"/>
                <w:sz w:val="20"/>
                <w:szCs w:val="20"/>
              </w:rPr>
            </w:pPr>
            <w:r w:rsidRPr="006034BB">
              <w:rPr>
                <w:rFonts w:asciiTheme="majorHAnsi" w:eastAsia="Arial" w:hAnsiTheme="majorHAnsi" w:cs="Arial"/>
              </w:rPr>
              <w:t>2</w:t>
            </w:r>
          </w:p>
        </w:tc>
        <w:tc>
          <w:tcPr>
            <w:tcW w:w="1900" w:type="dxa"/>
            <w:vAlign w:val="bottom"/>
          </w:tcPr>
          <w:p w14:paraId="44501BC7" w14:textId="77777777" w:rsidR="004159E7" w:rsidRPr="006034BB" w:rsidRDefault="002E4C5A">
            <w:pPr>
              <w:jc w:val="center"/>
              <w:rPr>
                <w:rFonts w:asciiTheme="majorHAnsi" w:hAnsiTheme="majorHAnsi"/>
                <w:sz w:val="20"/>
                <w:szCs w:val="20"/>
              </w:rPr>
            </w:pPr>
            <w:r w:rsidRPr="006034BB">
              <w:rPr>
                <w:rFonts w:asciiTheme="majorHAnsi" w:eastAsia="Arial" w:hAnsiTheme="majorHAnsi" w:cs="Arial"/>
              </w:rPr>
              <w:t>inorder ( )</w:t>
            </w:r>
          </w:p>
        </w:tc>
        <w:tc>
          <w:tcPr>
            <w:tcW w:w="1540" w:type="dxa"/>
            <w:vAlign w:val="bottom"/>
          </w:tcPr>
          <w:p w14:paraId="50467C68" w14:textId="77777777" w:rsidR="004159E7" w:rsidRPr="006034BB" w:rsidRDefault="002E4C5A">
            <w:pPr>
              <w:ind w:left="190"/>
              <w:jc w:val="center"/>
              <w:rPr>
                <w:rFonts w:asciiTheme="majorHAnsi" w:hAnsiTheme="majorHAnsi"/>
                <w:sz w:val="20"/>
                <w:szCs w:val="20"/>
              </w:rPr>
            </w:pPr>
            <w:r w:rsidRPr="006034BB">
              <w:rPr>
                <w:rFonts w:asciiTheme="majorHAnsi" w:eastAsia="Arial" w:hAnsiTheme="majorHAnsi" w:cs="Arial"/>
              </w:rPr>
              <w:t>O(n)</w:t>
            </w:r>
          </w:p>
        </w:tc>
        <w:tc>
          <w:tcPr>
            <w:tcW w:w="30" w:type="dxa"/>
            <w:vAlign w:val="bottom"/>
          </w:tcPr>
          <w:p w14:paraId="3B1F76D3" w14:textId="77777777" w:rsidR="004159E7" w:rsidRPr="006034BB" w:rsidRDefault="004159E7">
            <w:pPr>
              <w:rPr>
                <w:rFonts w:asciiTheme="majorHAnsi" w:hAnsiTheme="majorHAnsi"/>
                <w:sz w:val="1"/>
                <w:szCs w:val="1"/>
              </w:rPr>
            </w:pPr>
          </w:p>
        </w:tc>
      </w:tr>
      <w:tr w:rsidR="004159E7" w:rsidRPr="006034BB" w14:paraId="2EC240E4" w14:textId="77777777" w:rsidTr="002E4C5A">
        <w:trPr>
          <w:trHeight w:val="295"/>
          <w:jc w:val="center"/>
        </w:trPr>
        <w:tc>
          <w:tcPr>
            <w:tcW w:w="660" w:type="dxa"/>
            <w:vAlign w:val="bottom"/>
          </w:tcPr>
          <w:p w14:paraId="44D786B6" w14:textId="77777777" w:rsidR="004159E7" w:rsidRPr="006034BB" w:rsidRDefault="002E4C5A">
            <w:pPr>
              <w:ind w:right="130"/>
              <w:jc w:val="center"/>
              <w:rPr>
                <w:rFonts w:asciiTheme="majorHAnsi" w:hAnsiTheme="majorHAnsi"/>
                <w:sz w:val="20"/>
                <w:szCs w:val="20"/>
              </w:rPr>
            </w:pPr>
            <w:r w:rsidRPr="006034BB">
              <w:rPr>
                <w:rFonts w:asciiTheme="majorHAnsi" w:eastAsia="Arial" w:hAnsiTheme="majorHAnsi" w:cs="Arial"/>
              </w:rPr>
              <w:t>3</w:t>
            </w:r>
          </w:p>
        </w:tc>
        <w:tc>
          <w:tcPr>
            <w:tcW w:w="1900" w:type="dxa"/>
            <w:vAlign w:val="bottom"/>
          </w:tcPr>
          <w:p w14:paraId="1B57D0BB" w14:textId="77777777" w:rsidR="004159E7" w:rsidRPr="006034BB" w:rsidRDefault="002E4C5A">
            <w:pPr>
              <w:jc w:val="center"/>
              <w:rPr>
                <w:rFonts w:asciiTheme="majorHAnsi" w:hAnsiTheme="majorHAnsi"/>
                <w:sz w:val="20"/>
                <w:szCs w:val="20"/>
              </w:rPr>
            </w:pPr>
            <w:r w:rsidRPr="006034BB">
              <w:rPr>
                <w:rFonts w:asciiTheme="majorHAnsi" w:eastAsia="Arial" w:hAnsiTheme="majorHAnsi" w:cs="Arial"/>
              </w:rPr>
              <w:t>postorder ( )</w:t>
            </w:r>
          </w:p>
        </w:tc>
        <w:tc>
          <w:tcPr>
            <w:tcW w:w="1540" w:type="dxa"/>
            <w:vAlign w:val="bottom"/>
          </w:tcPr>
          <w:p w14:paraId="12EF5CE5" w14:textId="77777777" w:rsidR="004159E7" w:rsidRPr="006034BB" w:rsidRDefault="002E4C5A">
            <w:pPr>
              <w:ind w:left="190"/>
              <w:jc w:val="center"/>
              <w:rPr>
                <w:rFonts w:asciiTheme="majorHAnsi" w:hAnsiTheme="majorHAnsi"/>
                <w:sz w:val="20"/>
                <w:szCs w:val="20"/>
              </w:rPr>
            </w:pPr>
            <w:r w:rsidRPr="006034BB">
              <w:rPr>
                <w:rFonts w:asciiTheme="majorHAnsi" w:eastAsia="Arial" w:hAnsiTheme="majorHAnsi" w:cs="Arial"/>
              </w:rPr>
              <w:t>O(n)</w:t>
            </w:r>
          </w:p>
        </w:tc>
        <w:tc>
          <w:tcPr>
            <w:tcW w:w="30" w:type="dxa"/>
            <w:vAlign w:val="bottom"/>
          </w:tcPr>
          <w:p w14:paraId="03CB7132" w14:textId="77777777" w:rsidR="004159E7" w:rsidRPr="006034BB" w:rsidRDefault="004159E7">
            <w:pPr>
              <w:rPr>
                <w:rFonts w:asciiTheme="majorHAnsi" w:hAnsiTheme="majorHAnsi"/>
                <w:sz w:val="1"/>
                <w:szCs w:val="1"/>
              </w:rPr>
            </w:pPr>
          </w:p>
        </w:tc>
      </w:tr>
      <w:tr w:rsidR="004159E7" w:rsidRPr="006034BB" w14:paraId="6EEAA3EA" w14:textId="77777777" w:rsidTr="002E4C5A">
        <w:trPr>
          <w:trHeight w:val="295"/>
          <w:jc w:val="center"/>
        </w:trPr>
        <w:tc>
          <w:tcPr>
            <w:tcW w:w="660" w:type="dxa"/>
            <w:vAlign w:val="bottom"/>
          </w:tcPr>
          <w:p w14:paraId="6D40275E" w14:textId="77777777" w:rsidR="004159E7" w:rsidRPr="006034BB" w:rsidRDefault="002E4C5A">
            <w:pPr>
              <w:ind w:right="130"/>
              <w:jc w:val="center"/>
              <w:rPr>
                <w:rFonts w:asciiTheme="majorHAnsi" w:hAnsiTheme="majorHAnsi"/>
                <w:sz w:val="20"/>
                <w:szCs w:val="20"/>
              </w:rPr>
            </w:pPr>
            <w:r w:rsidRPr="006034BB">
              <w:rPr>
                <w:rFonts w:asciiTheme="majorHAnsi" w:eastAsia="Arial" w:hAnsiTheme="majorHAnsi" w:cs="Arial"/>
              </w:rPr>
              <w:t>4</w:t>
            </w:r>
          </w:p>
        </w:tc>
        <w:tc>
          <w:tcPr>
            <w:tcW w:w="1900" w:type="dxa"/>
            <w:vAlign w:val="bottom"/>
          </w:tcPr>
          <w:p w14:paraId="5133385C" w14:textId="77777777" w:rsidR="004159E7" w:rsidRPr="006034BB" w:rsidRDefault="002E4C5A">
            <w:pPr>
              <w:jc w:val="center"/>
              <w:rPr>
                <w:rFonts w:asciiTheme="majorHAnsi" w:hAnsiTheme="majorHAnsi"/>
                <w:sz w:val="20"/>
                <w:szCs w:val="20"/>
              </w:rPr>
            </w:pPr>
            <w:r w:rsidRPr="006034BB">
              <w:rPr>
                <w:rFonts w:asciiTheme="majorHAnsi" w:eastAsia="Arial" w:hAnsiTheme="majorHAnsi" w:cs="Arial"/>
              </w:rPr>
              <w:t>Preorder( )</w:t>
            </w:r>
          </w:p>
        </w:tc>
        <w:tc>
          <w:tcPr>
            <w:tcW w:w="1540" w:type="dxa"/>
            <w:vAlign w:val="bottom"/>
          </w:tcPr>
          <w:p w14:paraId="3505FAF6" w14:textId="77777777" w:rsidR="004159E7" w:rsidRPr="006034BB" w:rsidRDefault="002E4C5A">
            <w:pPr>
              <w:ind w:left="190"/>
              <w:jc w:val="center"/>
              <w:rPr>
                <w:rFonts w:asciiTheme="majorHAnsi" w:hAnsiTheme="majorHAnsi"/>
                <w:sz w:val="20"/>
                <w:szCs w:val="20"/>
              </w:rPr>
            </w:pPr>
            <w:r w:rsidRPr="006034BB">
              <w:rPr>
                <w:rFonts w:asciiTheme="majorHAnsi" w:eastAsia="Arial" w:hAnsiTheme="majorHAnsi" w:cs="Arial"/>
              </w:rPr>
              <w:t>O(n)</w:t>
            </w:r>
          </w:p>
        </w:tc>
        <w:tc>
          <w:tcPr>
            <w:tcW w:w="30" w:type="dxa"/>
            <w:vAlign w:val="bottom"/>
          </w:tcPr>
          <w:p w14:paraId="41798B87" w14:textId="77777777" w:rsidR="004159E7" w:rsidRPr="006034BB" w:rsidRDefault="004159E7">
            <w:pPr>
              <w:rPr>
                <w:rFonts w:asciiTheme="majorHAnsi" w:hAnsiTheme="majorHAnsi"/>
                <w:sz w:val="1"/>
                <w:szCs w:val="1"/>
              </w:rPr>
            </w:pPr>
          </w:p>
        </w:tc>
      </w:tr>
    </w:tbl>
    <w:p w14:paraId="3A9F3B19" w14:textId="77777777" w:rsidR="004159E7" w:rsidRPr="006034BB" w:rsidRDefault="004159E7">
      <w:pPr>
        <w:spacing w:line="234" w:lineRule="exact"/>
        <w:rPr>
          <w:rFonts w:asciiTheme="majorHAnsi" w:hAnsiTheme="majorHAnsi"/>
          <w:sz w:val="20"/>
          <w:szCs w:val="20"/>
        </w:rPr>
      </w:pPr>
    </w:p>
    <w:p w14:paraId="09AB07ED" w14:textId="77777777" w:rsidR="004159E7" w:rsidRPr="006034BB" w:rsidRDefault="002E4C5A">
      <w:pPr>
        <w:rPr>
          <w:rFonts w:asciiTheme="majorHAnsi" w:hAnsiTheme="majorHAnsi"/>
          <w:sz w:val="20"/>
          <w:szCs w:val="20"/>
        </w:rPr>
      </w:pPr>
      <w:r w:rsidRPr="006034BB">
        <w:rPr>
          <w:rFonts w:asciiTheme="majorHAnsi" w:eastAsia="Arial" w:hAnsiTheme="majorHAnsi" w:cs="Arial"/>
          <w:b/>
          <w:bCs/>
          <w:color w:val="00000A"/>
        </w:rPr>
        <w:t>Application and advantages:</w:t>
      </w:r>
    </w:p>
    <w:p w14:paraId="015BBA69" w14:textId="77777777" w:rsidR="004159E7" w:rsidRPr="006034BB" w:rsidRDefault="004159E7">
      <w:pPr>
        <w:spacing w:line="43" w:lineRule="exact"/>
        <w:rPr>
          <w:rFonts w:asciiTheme="majorHAnsi" w:hAnsiTheme="majorHAnsi"/>
          <w:sz w:val="20"/>
          <w:szCs w:val="20"/>
        </w:rPr>
      </w:pPr>
    </w:p>
    <w:p w14:paraId="370B012C" w14:textId="77777777" w:rsidR="004159E7" w:rsidRPr="006034BB" w:rsidRDefault="002E4C5A">
      <w:pPr>
        <w:spacing w:line="278" w:lineRule="auto"/>
        <w:ind w:right="40" w:firstLine="720"/>
        <w:rPr>
          <w:rFonts w:asciiTheme="majorHAnsi" w:hAnsiTheme="majorHAnsi"/>
          <w:sz w:val="20"/>
          <w:szCs w:val="20"/>
        </w:rPr>
      </w:pPr>
      <w:r w:rsidRPr="006034BB">
        <w:rPr>
          <w:rFonts w:asciiTheme="majorHAnsi" w:eastAsia="Arial" w:hAnsiTheme="majorHAnsi" w:cs="Arial"/>
          <w:color w:val="00000A"/>
        </w:rPr>
        <w:t>The binary expression tree is used for evaluating a expression and converting it into preorder, postorder format.</w:t>
      </w:r>
    </w:p>
    <w:p w14:paraId="3C38C336" w14:textId="77777777" w:rsidR="004159E7" w:rsidRPr="006034BB" w:rsidRDefault="004159E7">
      <w:pPr>
        <w:spacing w:line="2" w:lineRule="exact"/>
        <w:rPr>
          <w:rFonts w:asciiTheme="majorHAnsi" w:hAnsiTheme="majorHAnsi"/>
          <w:sz w:val="20"/>
          <w:szCs w:val="20"/>
        </w:rPr>
      </w:pPr>
    </w:p>
    <w:p w14:paraId="68A5C5D5" w14:textId="77777777" w:rsidR="004159E7" w:rsidRPr="006034BB" w:rsidRDefault="002E4C5A">
      <w:pPr>
        <w:spacing w:line="367" w:lineRule="auto"/>
        <w:ind w:right="740" w:firstLine="720"/>
        <w:rPr>
          <w:rFonts w:asciiTheme="majorHAnsi" w:hAnsiTheme="majorHAnsi"/>
          <w:sz w:val="20"/>
          <w:szCs w:val="20"/>
        </w:rPr>
      </w:pPr>
      <w:r w:rsidRPr="006034BB">
        <w:rPr>
          <w:rFonts w:asciiTheme="majorHAnsi" w:eastAsia="Arial" w:hAnsiTheme="majorHAnsi" w:cs="Arial"/>
          <w:color w:val="00000A"/>
        </w:rPr>
        <w:t>The binary expression tree helps to deconstruct a given expression and interpret the result at each step.</w:t>
      </w:r>
    </w:p>
    <w:p w14:paraId="3AA366B4" w14:textId="77777777" w:rsidR="004159E7" w:rsidRPr="006034BB" w:rsidRDefault="004159E7">
      <w:pPr>
        <w:spacing w:line="107" w:lineRule="exact"/>
        <w:rPr>
          <w:rFonts w:asciiTheme="majorHAnsi" w:hAnsiTheme="majorHAnsi"/>
          <w:sz w:val="20"/>
          <w:szCs w:val="20"/>
        </w:rPr>
      </w:pPr>
    </w:p>
    <w:p w14:paraId="29A7D791" w14:textId="77777777" w:rsidR="004159E7" w:rsidRPr="006034BB" w:rsidRDefault="002E4C5A">
      <w:pPr>
        <w:rPr>
          <w:rFonts w:asciiTheme="majorHAnsi" w:hAnsiTheme="majorHAnsi"/>
          <w:sz w:val="20"/>
          <w:szCs w:val="20"/>
        </w:rPr>
      </w:pPr>
      <w:r w:rsidRPr="006034BB">
        <w:rPr>
          <w:rFonts w:asciiTheme="majorHAnsi" w:eastAsia="Arial" w:hAnsiTheme="majorHAnsi" w:cs="Arial"/>
          <w:b/>
          <w:bCs/>
          <w:color w:val="00000A"/>
        </w:rPr>
        <w:t>INPUT:</w:t>
      </w:r>
    </w:p>
    <w:p w14:paraId="270596CA" w14:textId="77777777" w:rsidR="004159E7" w:rsidRPr="006034BB" w:rsidRDefault="004159E7">
      <w:pPr>
        <w:spacing w:line="43" w:lineRule="exact"/>
        <w:rPr>
          <w:rFonts w:asciiTheme="majorHAnsi" w:hAnsiTheme="majorHAnsi"/>
          <w:sz w:val="20"/>
          <w:szCs w:val="20"/>
        </w:rPr>
      </w:pPr>
    </w:p>
    <w:p w14:paraId="1C76974E" w14:textId="77777777" w:rsidR="004159E7" w:rsidRPr="006034BB" w:rsidRDefault="002E4C5A">
      <w:pPr>
        <w:rPr>
          <w:rFonts w:asciiTheme="majorHAnsi" w:hAnsiTheme="majorHAnsi"/>
          <w:sz w:val="20"/>
          <w:szCs w:val="20"/>
        </w:rPr>
      </w:pPr>
      <w:r w:rsidRPr="006034BB">
        <w:rPr>
          <w:rFonts w:asciiTheme="majorHAnsi" w:eastAsia="Arial" w:hAnsiTheme="majorHAnsi" w:cs="Arial"/>
          <w:color w:val="00000A"/>
        </w:rPr>
        <w:t>Accept the expression from user.</w:t>
      </w:r>
    </w:p>
    <w:p w14:paraId="0C974F99" w14:textId="77777777" w:rsidR="004159E7" w:rsidRPr="006034BB" w:rsidRDefault="004159E7">
      <w:pPr>
        <w:spacing w:line="39" w:lineRule="exact"/>
        <w:rPr>
          <w:rFonts w:asciiTheme="majorHAnsi" w:hAnsiTheme="majorHAnsi"/>
          <w:sz w:val="20"/>
          <w:szCs w:val="20"/>
        </w:rPr>
      </w:pPr>
    </w:p>
    <w:p w14:paraId="23D56644" w14:textId="77777777" w:rsidR="004159E7" w:rsidRPr="006034BB" w:rsidRDefault="002E4C5A">
      <w:pPr>
        <w:spacing w:line="369" w:lineRule="auto"/>
        <w:ind w:right="440"/>
        <w:rPr>
          <w:rFonts w:asciiTheme="majorHAnsi" w:hAnsiTheme="majorHAnsi"/>
          <w:sz w:val="20"/>
          <w:szCs w:val="20"/>
        </w:rPr>
      </w:pPr>
      <w:r w:rsidRPr="006034BB">
        <w:rPr>
          <w:rFonts w:asciiTheme="majorHAnsi" w:eastAsia="Arial" w:hAnsiTheme="majorHAnsi" w:cs="Arial"/>
          <w:b/>
          <w:bCs/>
          <w:color w:val="00000A"/>
        </w:rPr>
        <w:t xml:space="preserve">*Note: </w:t>
      </w:r>
      <w:r w:rsidRPr="006034BB">
        <w:rPr>
          <w:rFonts w:asciiTheme="majorHAnsi" w:eastAsia="Arial" w:hAnsiTheme="majorHAnsi" w:cs="Arial"/>
          <w:color w:val="00000A"/>
        </w:rPr>
        <w:t>Take one expression and show graphical (draw)step wise expression tree</w:t>
      </w:r>
      <w:r w:rsidRPr="006034BB">
        <w:rPr>
          <w:rFonts w:asciiTheme="majorHAnsi" w:eastAsia="Arial" w:hAnsiTheme="majorHAnsi" w:cs="Arial"/>
          <w:b/>
          <w:bCs/>
          <w:color w:val="00000A"/>
        </w:rPr>
        <w:t xml:space="preserve"> </w:t>
      </w:r>
      <w:r w:rsidRPr="006034BB">
        <w:rPr>
          <w:rFonts w:asciiTheme="majorHAnsi" w:eastAsia="Arial" w:hAnsiTheme="majorHAnsi" w:cs="Arial"/>
          <w:color w:val="00000A"/>
        </w:rPr>
        <w:t>creation. Every one should take different expression.</w:t>
      </w:r>
    </w:p>
    <w:p w14:paraId="4CC115B2" w14:textId="77777777" w:rsidR="004159E7" w:rsidRPr="006034BB" w:rsidRDefault="004159E7">
      <w:pPr>
        <w:spacing w:line="104" w:lineRule="exact"/>
        <w:rPr>
          <w:rFonts w:asciiTheme="majorHAnsi" w:hAnsiTheme="majorHAnsi"/>
          <w:sz w:val="20"/>
          <w:szCs w:val="20"/>
        </w:rPr>
      </w:pPr>
    </w:p>
    <w:p w14:paraId="266A2316" w14:textId="77777777" w:rsidR="004159E7" w:rsidRPr="006034BB" w:rsidRDefault="002E4C5A">
      <w:pPr>
        <w:rPr>
          <w:rFonts w:asciiTheme="majorHAnsi" w:hAnsiTheme="majorHAnsi"/>
          <w:sz w:val="20"/>
          <w:szCs w:val="20"/>
        </w:rPr>
      </w:pPr>
      <w:r w:rsidRPr="006034BB">
        <w:rPr>
          <w:rFonts w:asciiTheme="majorHAnsi" w:eastAsia="Arial" w:hAnsiTheme="majorHAnsi" w:cs="Arial"/>
          <w:b/>
          <w:bCs/>
          <w:color w:val="00000A"/>
        </w:rPr>
        <w:t>OUTPUT:</w:t>
      </w:r>
    </w:p>
    <w:p w14:paraId="50D0B92A" w14:textId="77777777" w:rsidR="004159E7" w:rsidRPr="006034BB" w:rsidRDefault="004159E7">
      <w:pPr>
        <w:spacing w:line="43" w:lineRule="exact"/>
        <w:rPr>
          <w:rFonts w:asciiTheme="majorHAnsi" w:hAnsiTheme="majorHAnsi"/>
          <w:sz w:val="20"/>
          <w:szCs w:val="20"/>
        </w:rPr>
      </w:pPr>
    </w:p>
    <w:p w14:paraId="725C669B" w14:textId="77777777" w:rsidR="004159E7" w:rsidRPr="006034BB" w:rsidRDefault="002E4C5A">
      <w:pPr>
        <w:rPr>
          <w:rFonts w:asciiTheme="majorHAnsi" w:hAnsiTheme="majorHAnsi"/>
          <w:sz w:val="20"/>
          <w:szCs w:val="20"/>
        </w:rPr>
      </w:pPr>
      <w:r w:rsidRPr="006034BB">
        <w:rPr>
          <w:rFonts w:asciiTheme="majorHAnsi" w:eastAsia="Arial" w:hAnsiTheme="majorHAnsi" w:cs="Arial"/>
          <w:color w:val="00000A"/>
        </w:rPr>
        <w:t>Display result of each operation with error checking.</w:t>
      </w:r>
    </w:p>
    <w:p w14:paraId="5DD94D28" w14:textId="77777777" w:rsidR="004159E7" w:rsidRPr="006034BB" w:rsidRDefault="004159E7">
      <w:pPr>
        <w:spacing w:line="333" w:lineRule="exact"/>
        <w:rPr>
          <w:rFonts w:asciiTheme="majorHAnsi" w:hAnsiTheme="majorHAnsi"/>
          <w:sz w:val="20"/>
          <w:szCs w:val="20"/>
        </w:rPr>
      </w:pPr>
    </w:p>
    <w:p w14:paraId="7471D351" w14:textId="77777777" w:rsidR="003053C6" w:rsidRDefault="003053C6">
      <w:pPr>
        <w:rPr>
          <w:rFonts w:asciiTheme="majorHAnsi" w:eastAsia="Arial" w:hAnsiTheme="majorHAnsi" w:cs="Arial"/>
          <w:b/>
          <w:bCs/>
          <w:color w:val="00000A"/>
        </w:rPr>
      </w:pPr>
    </w:p>
    <w:p w14:paraId="4DC4B7D2" w14:textId="77777777" w:rsidR="003053C6" w:rsidRDefault="003053C6">
      <w:pPr>
        <w:rPr>
          <w:rFonts w:asciiTheme="majorHAnsi" w:eastAsia="Arial" w:hAnsiTheme="majorHAnsi" w:cs="Arial"/>
          <w:b/>
          <w:bCs/>
          <w:color w:val="00000A"/>
        </w:rPr>
      </w:pPr>
    </w:p>
    <w:p w14:paraId="0ECCD4A0" w14:textId="77777777" w:rsidR="004159E7" w:rsidRPr="006034BB" w:rsidRDefault="002E4C5A">
      <w:pPr>
        <w:rPr>
          <w:rFonts w:asciiTheme="majorHAnsi" w:hAnsiTheme="majorHAnsi"/>
          <w:sz w:val="20"/>
          <w:szCs w:val="20"/>
        </w:rPr>
      </w:pPr>
      <w:r w:rsidRPr="006034BB">
        <w:rPr>
          <w:rFonts w:asciiTheme="majorHAnsi" w:eastAsia="Arial" w:hAnsiTheme="majorHAnsi" w:cs="Arial"/>
          <w:b/>
          <w:bCs/>
          <w:color w:val="00000A"/>
        </w:rPr>
        <w:lastRenderedPageBreak/>
        <w:t>Conclusion:</w:t>
      </w:r>
    </w:p>
    <w:p w14:paraId="6305AFBA" w14:textId="77777777" w:rsidR="004159E7" w:rsidRPr="006034BB" w:rsidRDefault="004159E7">
      <w:pPr>
        <w:tabs>
          <w:tab w:val="left" w:pos="6680"/>
        </w:tabs>
        <w:rPr>
          <w:rFonts w:asciiTheme="majorHAnsi" w:hAnsiTheme="majorHAnsi"/>
          <w:sz w:val="20"/>
          <w:szCs w:val="20"/>
        </w:rPr>
      </w:pPr>
      <w:bookmarkStart w:id="2" w:name="page4"/>
      <w:bookmarkEnd w:id="2"/>
    </w:p>
    <w:p w14:paraId="6C3355D9" w14:textId="77777777" w:rsidR="004159E7" w:rsidRPr="006034BB" w:rsidRDefault="004159E7">
      <w:pPr>
        <w:tabs>
          <w:tab w:val="left" w:pos="6680"/>
        </w:tabs>
        <w:rPr>
          <w:rFonts w:asciiTheme="majorHAnsi" w:hAnsiTheme="majorHAnsi"/>
          <w:sz w:val="20"/>
          <w:szCs w:val="20"/>
        </w:rPr>
        <w:sectPr w:rsidR="004159E7" w:rsidRPr="006034BB" w:rsidSect="003053C6">
          <w:pgSz w:w="12240" w:h="15840"/>
          <w:pgMar w:top="1147"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14:paraId="08715986" w14:textId="77777777" w:rsidR="004159E7" w:rsidRPr="006034BB" w:rsidRDefault="002E4C5A">
      <w:pPr>
        <w:spacing w:line="367" w:lineRule="auto"/>
        <w:ind w:firstLine="720"/>
        <w:rPr>
          <w:rFonts w:asciiTheme="majorHAnsi" w:hAnsiTheme="majorHAnsi"/>
          <w:sz w:val="20"/>
          <w:szCs w:val="20"/>
        </w:rPr>
      </w:pPr>
      <w:r w:rsidRPr="006034BB">
        <w:rPr>
          <w:rFonts w:asciiTheme="majorHAnsi" w:eastAsia="Arial" w:hAnsiTheme="majorHAnsi" w:cs="Arial"/>
          <w:color w:val="00000A"/>
        </w:rPr>
        <w:t>Thus we have successfully implemented binary expression tree and written non-recursive inorder and postorder functions.</w:t>
      </w:r>
    </w:p>
    <w:p w14:paraId="7F842E89" w14:textId="77777777" w:rsidR="004159E7" w:rsidRPr="006034BB" w:rsidRDefault="004159E7">
      <w:pPr>
        <w:spacing w:line="200" w:lineRule="exact"/>
        <w:rPr>
          <w:rFonts w:asciiTheme="majorHAnsi" w:hAnsiTheme="majorHAnsi"/>
          <w:sz w:val="20"/>
          <w:szCs w:val="20"/>
        </w:rPr>
      </w:pPr>
    </w:p>
    <w:p w14:paraId="0CFA3B34" w14:textId="77777777" w:rsidR="004159E7" w:rsidRPr="006034BB" w:rsidRDefault="004159E7">
      <w:pPr>
        <w:spacing w:line="201" w:lineRule="exact"/>
        <w:rPr>
          <w:rFonts w:asciiTheme="majorHAnsi" w:hAnsiTheme="majorHAnsi"/>
          <w:sz w:val="20"/>
          <w:szCs w:val="20"/>
        </w:rPr>
      </w:pPr>
    </w:p>
    <w:p w14:paraId="76BDF010" w14:textId="77777777" w:rsidR="004159E7" w:rsidRPr="006034BB" w:rsidRDefault="002E4C5A">
      <w:pPr>
        <w:rPr>
          <w:rFonts w:asciiTheme="majorHAnsi" w:hAnsiTheme="majorHAnsi"/>
          <w:sz w:val="20"/>
          <w:szCs w:val="20"/>
        </w:rPr>
      </w:pPr>
      <w:r w:rsidRPr="006034BB">
        <w:rPr>
          <w:rFonts w:asciiTheme="majorHAnsi" w:eastAsia="Arial" w:hAnsiTheme="majorHAnsi" w:cs="Arial"/>
          <w:b/>
          <w:bCs/>
          <w:color w:val="00000A"/>
        </w:rPr>
        <w:t>// Sample Oral Questions :</w:t>
      </w:r>
    </w:p>
    <w:p w14:paraId="6FAF7C29" w14:textId="77777777" w:rsidR="004159E7" w:rsidRPr="006034BB" w:rsidRDefault="004159E7">
      <w:pPr>
        <w:spacing w:line="43" w:lineRule="exact"/>
        <w:rPr>
          <w:rFonts w:asciiTheme="majorHAnsi" w:hAnsiTheme="majorHAnsi"/>
          <w:sz w:val="20"/>
          <w:szCs w:val="20"/>
        </w:rPr>
      </w:pPr>
    </w:p>
    <w:p w14:paraId="3A3B35E5" w14:textId="77777777" w:rsidR="004159E7" w:rsidRPr="006034BB" w:rsidRDefault="002E4C5A">
      <w:pPr>
        <w:numPr>
          <w:ilvl w:val="0"/>
          <w:numId w:val="6"/>
        </w:numPr>
        <w:tabs>
          <w:tab w:val="left" w:pos="280"/>
        </w:tabs>
        <w:ind w:left="280" w:hanging="278"/>
        <w:jc w:val="both"/>
        <w:rPr>
          <w:rFonts w:asciiTheme="majorHAnsi" w:eastAsia="Arial" w:hAnsiTheme="majorHAnsi" w:cs="Arial"/>
          <w:color w:val="00000A"/>
        </w:rPr>
      </w:pPr>
      <w:r w:rsidRPr="006034BB">
        <w:rPr>
          <w:rFonts w:asciiTheme="majorHAnsi" w:eastAsia="Arial" w:hAnsiTheme="majorHAnsi" w:cs="Arial"/>
          <w:color w:val="00000A"/>
        </w:rPr>
        <w:t>What is Expression tree?</w:t>
      </w:r>
    </w:p>
    <w:p w14:paraId="0C8F558E" w14:textId="77777777" w:rsidR="004159E7" w:rsidRPr="006034BB" w:rsidRDefault="004159E7">
      <w:pPr>
        <w:spacing w:line="41" w:lineRule="exact"/>
        <w:rPr>
          <w:rFonts w:asciiTheme="majorHAnsi" w:eastAsia="Arial" w:hAnsiTheme="majorHAnsi" w:cs="Arial"/>
          <w:color w:val="00000A"/>
        </w:rPr>
      </w:pPr>
    </w:p>
    <w:p w14:paraId="71D1E760" w14:textId="77777777" w:rsidR="004159E7" w:rsidRPr="006034BB" w:rsidRDefault="002E4C5A">
      <w:pPr>
        <w:numPr>
          <w:ilvl w:val="0"/>
          <w:numId w:val="6"/>
        </w:numPr>
        <w:tabs>
          <w:tab w:val="left" w:pos="280"/>
        </w:tabs>
        <w:ind w:left="280" w:hanging="278"/>
        <w:jc w:val="both"/>
        <w:rPr>
          <w:rFonts w:asciiTheme="majorHAnsi" w:eastAsia="Arial" w:hAnsiTheme="majorHAnsi" w:cs="Arial"/>
          <w:color w:val="00000A"/>
        </w:rPr>
      </w:pPr>
      <w:r w:rsidRPr="006034BB">
        <w:rPr>
          <w:rFonts w:asciiTheme="majorHAnsi" w:eastAsia="Arial" w:hAnsiTheme="majorHAnsi" w:cs="Arial"/>
          <w:color w:val="00000A"/>
        </w:rPr>
        <w:t>What are the members of structure of tree &amp; what is the size of structure?</w:t>
      </w:r>
    </w:p>
    <w:p w14:paraId="1CA62FF5" w14:textId="77777777" w:rsidR="004159E7" w:rsidRPr="006034BB" w:rsidRDefault="004159E7">
      <w:pPr>
        <w:spacing w:line="41" w:lineRule="exact"/>
        <w:rPr>
          <w:rFonts w:asciiTheme="majorHAnsi" w:eastAsia="Arial" w:hAnsiTheme="majorHAnsi" w:cs="Arial"/>
          <w:color w:val="00000A"/>
        </w:rPr>
      </w:pPr>
    </w:p>
    <w:p w14:paraId="2E8A9B01" w14:textId="77777777" w:rsidR="004159E7" w:rsidRPr="006034BB" w:rsidRDefault="002E4C5A">
      <w:pPr>
        <w:numPr>
          <w:ilvl w:val="0"/>
          <w:numId w:val="6"/>
        </w:numPr>
        <w:tabs>
          <w:tab w:val="left" w:pos="280"/>
        </w:tabs>
        <w:ind w:left="280" w:hanging="278"/>
        <w:jc w:val="both"/>
        <w:rPr>
          <w:rFonts w:asciiTheme="majorHAnsi" w:eastAsia="Arial" w:hAnsiTheme="majorHAnsi" w:cs="Arial"/>
          <w:color w:val="00000A"/>
        </w:rPr>
      </w:pPr>
      <w:r w:rsidRPr="006034BB">
        <w:rPr>
          <w:rFonts w:asciiTheme="majorHAnsi" w:eastAsia="Arial" w:hAnsiTheme="majorHAnsi" w:cs="Arial"/>
          <w:color w:val="00000A"/>
        </w:rPr>
        <w:t>What are rules to construct expression tree?</w:t>
      </w:r>
    </w:p>
    <w:p w14:paraId="16693667" w14:textId="77777777" w:rsidR="004159E7" w:rsidRPr="006034BB" w:rsidRDefault="004159E7">
      <w:pPr>
        <w:spacing w:line="41" w:lineRule="exact"/>
        <w:rPr>
          <w:rFonts w:asciiTheme="majorHAnsi" w:eastAsia="Arial" w:hAnsiTheme="majorHAnsi" w:cs="Arial"/>
          <w:color w:val="00000A"/>
        </w:rPr>
      </w:pPr>
    </w:p>
    <w:p w14:paraId="5D58DA5E" w14:textId="77777777" w:rsidR="004159E7" w:rsidRPr="006034BB" w:rsidRDefault="002E4C5A">
      <w:pPr>
        <w:numPr>
          <w:ilvl w:val="0"/>
          <w:numId w:val="6"/>
        </w:numPr>
        <w:tabs>
          <w:tab w:val="left" w:pos="280"/>
        </w:tabs>
        <w:ind w:left="280" w:hanging="278"/>
        <w:jc w:val="both"/>
        <w:rPr>
          <w:rFonts w:asciiTheme="majorHAnsi" w:eastAsia="Arial" w:hAnsiTheme="majorHAnsi" w:cs="Arial"/>
          <w:color w:val="00000A"/>
        </w:rPr>
      </w:pPr>
      <w:r w:rsidRPr="006034BB">
        <w:rPr>
          <w:rFonts w:asciiTheme="majorHAnsi" w:eastAsia="Arial" w:hAnsiTheme="majorHAnsi" w:cs="Arial"/>
          <w:color w:val="00000A"/>
        </w:rPr>
        <w:t>Explain tree traversal.</w:t>
      </w:r>
    </w:p>
    <w:p w14:paraId="34BE36E5" w14:textId="77777777" w:rsidR="004159E7" w:rsidRPr="006034BB" w:rsidRDefault="004159E7">
      <w:pPr>
        <w:spacing w:line="41" w:lineRule="exact"/>
        <w:rPr>
          <w:rFonts w:asciiTheme="majorHAnsi" w:eastAsia="Arial" w:hAnsiTheme="majorHAnsi" w:cs="Arial"/>
          <w:color w:val="00000A"/>
        </w:rPr>
      </w:pPr>
    </w:p>
    <w:p w14:paraId="004CB481" w14:textId="77777777" w:rsidR="004159E7" w:rsidRPr="006034BB" w:rsidRDefault="002E4C5A">
      <w:pPr>
        <w:numPr>
          <w:ilvl w:val="0"/>
          <w:numId w:val="6"/>
        </w:numPr>
        <w:tabs>
          <w:tab w:val="left" w:pos="280"/>
        </w:tabs>
        <w:ind w:left="280" w:hanging="278"/>
        <w:jc w:val="both"/>
        <w:rPr>
          <w:rFonts w:asciiTheme="majorHAnsi" w:eastAsia="Arial" w:hAnsiTheme="majorHAnsi" w:cs="Arial"/>
          <w:color w:val="00000A"/>
        </w:rPr>
      </w:pPr>
      <w:r w:rsidRPr="006034BB">
        <w:rPr>
          <w:rFonts w:asciiTheme="majorHAnsi" w:eastAsia="Arial" w:hAnsiTheme="majorHAnsi" w:cs="Arial"/>
          <w:color w:val="00000A"/>
        </w:rPr>
        <w:t>What is preorder, postorder, in order traversal?</w:t>
      </w:r>
    </w:p>
    <w:p w14:paraId="19B56D04" w14:textId="77777777" w:rsidR="004159E7" w:rsidRPr="006034BB" w:rsidRDefault="004159E7">
      <w:pPr>
        <w:spacing w:line="41" w:lineRule="exact"/>
        <w:rPr>
          <w:rFonts w:asciiTheme="majorHAnsi" w:eastAsia="Arial" w:hAnsiTheme="majorHAnsi" w:cs="Arial"/>
          <w:color w:val="00000A"/>
        </w:rPr>
      </w:pPr>
    </w:p>
    <w:p w14:paraId="6023F61D" w14:textId="77777777" w:rsidR="004159E7" w:rsidRPr="006034BB" w:rsidRDefault="002E4C5A">
      <w:pPr>
        <w:numPr>
          <w:ilvl w:val="0"/>
          <w:numId w:val="6"/>
        </w:numPr>
        <w:tabs>
          <w:tab w:val="left" w:pos="280"/>
        </w:tabs>
        <w:ind w:left="280" w:hanging="278"/>
        <w:jc w:val="both"/>
        <w:rPr>
          <w:rFonts w:asciiTheme="majorHAnsi" w:eastAsia="Arial" w:hAnsiTheme="majorHAnsi" w:cs="Arial"/>
          <w:color w:val="00000A"/>
        </w:rPr>
      </w:pPr>
      <w:r w:rsidRPr="006034BB">
        <w:rPr>
          <w:rFonts w:asciiTheme="majorHAnsi" w:eastAsia="Arial" w:hAnsiTheme="majorHAnsi" w:cs="Arial"/>
          <w:color w:val="00000A"/>
        </w:rPr>
        <w:t>Which data structure is used for tree traversal?</w:t>
      </w:r>
    </w:p>
    <w:sectPr w:rsidR="004159E7" w:rsidRPr="006034BB" w:rsidSect="003053C6">
      <w:type w:val="continuous"/>
      <w:pgSz w:w="12240" w:h="15840"/>
      <w:pgMar w:top="1147" w:right="1760" w:bottom="144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0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5CFA85" w14:textId="77777777" w:rsidR="00F42B27" w:rsidRDefault="00F42B27" w:rsidP="00BC0126">
      <w:r>
        <w:separator/>
      </w:r>
    </w:p>
  </w:endnote>
  <w:endnote w:type="continuationSeparator" w:id="0">
    <w:p w14:paraId="7290F2F1" w14:textId="77777777" w:rsidR="00F42B27" w:rsidRDefault="00F42B27" w:rsidP="00BC0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9284"/>
      <w:docPartObj>
        <w:docPartGallery w:val="Page Numbers (Bottom of Page)"/>
        <w:docPartUnique/>
      </w:docPartObj>
    </w:sdtPr>
    <w:sdtEndPr/>
    <w:sdtContent>
      <w:p w14:paraId="67C4A39A" w14:textId="77777777" w:rsidR="00BC0126" w:rsidRDefault="00597A7E">
        <w:pPr>
          <w:pStyle w:val="Footer"/>
          <w:jc w:val="center"/>
        </w:pPr>
        <w:r>
          <w:fldChar w:fldCharType="begin"/>
        </w:r>
        <w:r>
          <w:instrText xml:space="preserve"> PAGE   \* MERGEFORMAT </w:instrText>
        </w:r>
        <w:r>
          <w:fldChar w:fldCharType="separate"/>
        </w:r>
        <w:r w:rsidR="00BC0126">
          <w:rPr>
            <w:noProof/>
          </w:rPr>
          <w:t>4</w:t>
        </w:r>
        <w:r>
          <w:rPr>
            <w:noProof/>
          </w:rPr>
          <w:fldChar w:fldCharType="end"/>
        </w:r>
      </w:p>
    </w:sdtContent>
  </w:sdt>
  <w:p w14:paraId="7DC535CA" w14:textId="77777777" w:rsidR="00BC0126" w:rsidRDefault="00BC01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154A16" w14:textId="77777777" w:rsidR="00F42B27" w:rsidRDefault="00F42B27" w:rsidP="00BC0126">
      <w:r>
        <w:separator/>
      </w:r>
    </w:p>
  </w:footnote>
  <w:footnote w:type="continuationSeparator" w:id="0">
    <w:p w14:paraId="39183C9D" w14:textId="77777777" w:rsidR="00F42B27" w:rsidRDefault="00F42B27" w:rsidP="00BC01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8E1F29"/>
    <w:multiLevelType w:val="hybridMultilevel"/>
    <w:tmpl w:val="C97AF214"/>
    <w:lvl w:ilvl="0" w:tplc="837A8794">
      <w:start w:val="1"/>
      <w:numFmt w:val="bullet"/>
      <w:lvlText w:val=""/>
      <w:lvlJc w:val="left"/>
    </w:lvl>
    <w:lvl w:ilvl="1" w:tplc="D994BCB6">
      <w:numFmt w:val="decimal"/>
      <w:lvlText w:val=""/>
      <w:lvlJc w:val="left"/>
    </w:lvl>
    <w:lvl w:ilvl="2" w:tplc="46F2040C">
      <w:numFmt w:val="decimal"/>
      <w:lvlText w:val=""/>
      <w:lvlJc w:val="left"/>
    </w:lvl>
    <w:lvl w:ilvl="3" w:tplc="A56CBAD8">
      <w:numFmt w:val="decimal"/>
      <w:lvlText w:val=""/>
      <w:lvlJc w:val="left"/>
    </w:lvl>
    <w:lvl w:ilvl="4" w:tplc="7E54ECA8">
      <w:numFmt w:val="decimal"/>
      <w:lvlText w:val=""/>
      <w:lvlJc w:val="left"/>
    </w:lvl>
    <w:lvl w:ilvl="5" w:tplc="9A680A1E">
      <w:numFmt w:val="decimal"/>
      <w:lvlText w:val=""/>
      <w:lvlJc w:val="left"/>
    </w:lvl>
    <w:lvl w:ilvl="6" w:tplc="6D76BECE">
      <w:numFmt w:val="decimal"/>
      <w:lvlText w:val=""/>
      <w:lvlJc w:val="left"/>
    </w:lvl>
    <w:lvl w:ilvl="7" w:tplc="914A2D06">
      <w:numFmt w:val="decimal"/>
      <w:lvlText w:val=""/>
      <w:lvlJc w:val="left"/>
    </w:lvl>
    <w:lvl w:ilvl="8" w:tplc="ADCA9A9E">
      <w:numFmt w:val="decimal"/>
      <w:lvlText w:val=""/>
      <w:lvlJc w:val="left"/>
    </w:lvl>
  </w:abstractNum>
  <w:abstractNum w:abstractNumId="1" w15:restartNumberingAfterBreak="0">
    <w:nsid w:val="2AE8944A"/>
    <w:multiLevelType w:val="hybridMultilevel"/>
    <w:tmpl w:val="7A20B226"/>
    <w:lvl w:ilvl="0" w:tplc="D6901392">
      <w:start w:val="1"/>
      <w:numFmt w:val="decimal"/>
      <w:lvlText w:val="%1."/>
      <w:lvlJc w:val="left"/>
    </w:lvl>
    <w:lvl w:ilvl="1" w:tplc="32BCCF9A">
      <w:numFmt w:val="decimal"/>
      <w:lvlText w:val=""/>
      <w:lvlJc w:val="left"/>
    </w:lvl>
    <w:lvl w:ilvl="2" w:tplc="FF806AAE">
      <w:numFmt w:val="decimal"/>
      <w:lvlText w:val=""/>
      <w:lvlJc w:val="left"/>
    </w:lvl>
    <w:lvl w:ilvl="3" w:tplc="EEEC5F4E">
      <w:numFmt w:val="decimal"/>
      <w:lvlText w:val=""/>
      <w:lvlJc w:val="left"/>
    </w:lvl>
    <w:lvl w:ilvl="4" w:tplc="BE16F6F8">
      <w:numFmt w:val="decimal"/>
      <w:lvlText w:val=""/>
      <w:lvlJc w:val="left"/>
    </w:lvl>
    <w:lvl w:ilvl="5" w:tplc="54825E0E">
      <w:numFmt w:val="decimal"/>
      <w:lvlText w:val=""/>
      <w:lvlJc w:val="left"/>
    </w:lvl>
    <w:lvl w:ilvl="6" w:tplc="D8B05B98">
      <w:numFmt w:val="decimal"/>
      <w:lvlText w:val=""/>
      <w:lvlJc w:val="left"/>
    </w:lvl>
    <w:lvl w:ilvl="7" w:tplc="3022FFCE">
      <w:numFmt w:val="decimal"/>
      <w:lvlText w:val=""/>
      <w:lvlJc w:val="left"/>
    </w:lvl>
    <w:lvl w:ilvl="8" w:tplc="38D49734">
      <w:numFmt w:val="decimal"/>
      <w:lvlText w:val=""/>
      <w:lvlJc w:val="left"/>
    </w:lvl>
  </w:abstractNum>
  <w:abstractNum w:abstractNumId="2" w15:restartNumberingAfterBreak="0">
    <w:nsid w:val="3D1B58BA"/>
    <w:multiLevelType w:val="hybridMultilevel"/>
    <w:tmpl w:val="BE2672A2"/>
    <w:lvl w:ilvl="0" w:tplc="3B5A40DA">
      <w:start w:val="3"/>
      <w:numFmt w:val="decimal"/>
      <w:lvlText w:val="%1."/>
      <w:lvlJc w:val="left"/>
    </w:lvl>
    <w:lvl w:ilvl="1" w:tplc="59D24746">
      <w:numFmt w:val="decimal"/>
      <w:lvlText w:val=""/>
      <w:lvlJc w:val="left"/>
    </w:lvl>
    <w:lvl w:ilvl="2" w:tplc="CBFCF7B6">
      <w:numFmt w:val="decimal"/>
      <w:lvlText w:val=""/>
      <w:lvlJc w:val="left"/>
    </w:lvl>
    <w:lvl w:ilvl="3" w:tplc="CB04D5CE">
      <w:numFmt w:val="decimal"/>
      <w:lvlText w:val=""/>
      <w:lvlJc w:val="left"/>
    </w:lvl>
    <w:lvl w:ilvl="4" w:tplc="F30CA722">
      <w:numFmt w:val="decimal"/>
      <w:lvlText w:val=""/>
      <w:lvlJc w:val="left"/>
    </w:lvl>
    <w:lvl w:ilvl="5" w:tplc="6FC2FCD8">
      <w:numFmt w:val="decimal"/>
      <w:lvlText w:val=""/>
      <w:lvlJc w:val="left"/>
    </w:lvl>
    <w:lvl w:ilvl="6" w:tplc="7AEAEAB6">
      <w:numFmt w:val="decimal"/>
      <w:lvlText w:val=""/>
      <w:lvlJc w:val="left"/>
    </w:lvl>
    <w:lvl w:ilvl="7" w:tplc="FA4E2F60">
      <w:numFmt w:val="decimal"/>
      <w:lvlText w:val=""/>
      <w:lvlJc w:val="left"/>
    </w:lvl>
    <w:lvl w:ilvl="8" w:tplc="C53044BC">
      <w:numFmt w:val="decimal"/>
      <w:lvlText w:val=""/>
      <w:lvlJc w:val="left"/>
    </w:lvl>
  </w:abstractNum>
  <w:abstractNum w:abstractNumId="3" w15:restartNumberingAfterBreak="0">
    <w:nsid w:val="46E87CCD"/>
    <w:multiLevelType w:val="hybridMultilevel"/>
    <w:tmpl w:val="24FAFF70"/>
    <w:lvl w:ilvl="0" w:tplc="17405300">
      <w:start w:val="1"/>
      <w:numFmt w:val="decimal"/>
      <w:lvlText w:val="%1."/>
      <w:lvlJc w:val="left"/>
    </w:lvl>
    <w:lvl w:ilvl="1" w:tplc="A52AD4CE">
      <w:numFmt w:val="decimal"/>
      <w:lvlText w:val=""/>
      <w:lvlJc w:val="left"/>
    </w:lvl>
    <w:lvl w:ilvl="2" w:tplc="613CBB44">
      <w:numFmt w:val="decimal"/>
      <w:lvlText w:val=""/>
      <w:lvlJc w:val="left"/>
    </w:lvl>
    <w:lvl w:ilvl="3" w:tplc="C55CF862">
      <w:numFmt w:val="decimal"/>
      <w:lvlText w:val=""/>
      <w:lvlJc w:val="left"/>
    </w:lvl>
    <w:lvl w:ilvl="4" w:tplc="6A34AC70">
      <w:numFmt w:val="decimal"/>
      <w:lvlText w:val=""/>
      <w:lvlJc w:val="left"/>
    </w:lvl>
    <w:lvl w:ilvl="5" w:tplc="E8AEF018">
      <w:numFmt w:val="decimal"/>
      <w:lvlText w:val=""/>
      <w:lvlJc w:val="left"/>
    </w:lvl>
    <w:lvl w:ilvl="6" w:tplc="857EBA12">
      <w:numFmt w:val="decimal"/>
      <w:lvlText w:val=""/>
      <w:lvlJc w:val="left"/>
    </w:lvl>
    <w:lvl w:ilvl="7" w:tplc="BA420540">
      <w:numFmt w:val="decimal"/>
      <w:lvlText w:val=""/>
      <w:lvlJc w:val="left"/>
    </w:lvl>
    <w:lvl w:ilvl="8" w:tplc="D4344956">
      <w:numFmt w:val="decimal"/>
      <w:lvlText w:val=""/>
      <w:lvlJc w:val="left"/>
    </w:lvl>
  </w:abstractNum>
  <w:abstractNum w:abstractNumId="4" w15:restartNumberingAfterBreak="0">
    <w:nsid w:val="507ED7AB"/>
    <w:multiLevelType w:val="hybridMultilevel"/>
    <w:tmpl w:val="6BB2F670"/>
    <w:lvl w:ilvl="0" w:tplc="E3E2EE0A">
      <w:start w:val="1"/>
      <w:numFmt w:val="decimal"/>
      <w:lvlText w:val="%1."/>
      <w:lvlJc w:val="left"/>
    </w:lvl>
    <w:lvl w:ilvl="1" w:tplc="76D0A7CC">
      <w:numFmt w:val="decimal"/>
      <w:lvlText w:val=""/>
      <w:lvlJc w:val="left"/>
    </w:lvl>
    <w:lvl w:ilvl="2" w:tplc="BC84A3FA">
      <w:numFmt w:val="decimal"/>
      <w:lvlText w:val=""/>
      <w:lvlJc w:val="left"/>
    </w:lvl>
    <w:lvl w:ilvl="3" w:tplc="400C95A4">
      <w:numFmt w:val="decimal"/>
      <w:lvlText w:val=""/>
      <w:lvlJc w:val="left"/>
    </w:lvl>
    <w:lvl w:ilvl="4" w:tplc="4532E44A">
      <w:numFmt w:val="decimal"/>
      <w:lvlText w:val=""/>
      <w:lvlJc w:val="left"/>
    </w:lvl>
    <w:lvl w:ilvl="5" w:tplc="A030D9EC">
      <w:numFmt w:val="decimal"/>
      <w:lvlText w:val=""/>
      <w:lvlJc w:val="left"/>
    </w:lvl>
    <w:lvl w:ilvl="6" w:tplc="B3ECFECC">
      <w:numFmt w:val="decimal"/>
      <w:lvlText w:val=""/>
      <w:lvlJc w:val="left"/>
    </w:lvl>
    <w:lvl w:ilvl="7" w:tplc="7D5A425A">
      <w:numFmt w:val="decimal"/>
      <w:lvlText w:val=""/>
      <w:lvlJc w:val="left"/>
    </w:lvl>
    <w:lvl w:ilvl="8" w:tplc="EEE68A5E">
      <w:numFmt w:val="decimal"/>
      <w:lvlText w:val=""/>
      <w:lvlJc w:val="left"/>
    </w:lvl>
  </w:abstractNum>
  <w:abstractNum w:abstractNumId="5" w15:restartNumberingAfterBreak="0">
    <w:nsid w:val="625558EC"/>
    <w:multiLevelType w:val="hybridMultilevel"/>
    <w:tmpl w:val="1E0641D2"/>
    <w:lvl w:ilvl="0" w:tplc="6D9C6EEC">
      <w:start w:val="1"/>
      <w:numFmt w:val="bullet"/>
      <w:lvlText w:val=""/>
      <w:lvlJc w:val="left"/>
    </w:lvl>
    <w:lvl w:ilvl="1" w:tplc="ACF48428">
      <w:numFmt w:val="decimal"/>
      <w:lvlText w:val=""/>
      <w:lvlJc w:val="left"/>
    </w:lvl>
    <w:lvl w:ilvl="2" w:tplc="5BD44000">
      <w:numFmt w:val="decimal"/>
      <w:lvlText w:val=""/>
      <w:lvlJc w:val="left"/>
    </w:lvl>
    <w:lvl w:ilvl="3" w:tplc="A27865D6">
      <w:numFmt w:val="decimal"/>
      <w:lvlText w:val=""/>
      <w:lvlJc w:val="left"/>
    </w:lvl>
    <w:lvl w:ilvl="4" w:tplc="4810010A">
      <w:numFmt w:val="decimal"/>
      <w:lvlText w:val=""/>
      <w:lvlJc w:val="left"/>
    </w:lvl>
    <w:lvl w:ilvl="5" w:tplc="4DD40EAC">
      <w:numFmt w:val="decimal"/>
      <w:lvlText w:val=""/>
      <w:lvlJc w:val="left"/>
    </w:lvl>
    <w:lvl w:ilvl="6" w:tplc="3604C9D0">
      <w:numFmt w:val="decimal"/>
      <w:lvlText w:val=""/>
      <w:lvlJc w:val="left"/>
    </w:lvl>
    <w:lvl w:ilvl="7" w:tplc="B9FC9040">
      <w:numFmt w:val="decimal"/>
      <w:lvlText w:val=""/>
      <w:lvlJc w:val="left"/>
    </w:lvl>
    <w:lvl w:ilvl="8" w:tplc="5FACC396">
      <w:numFmt w:val="decimal"/>
      <w:lvlText w:val=""/>
      <w:lvlJc w:val="left"/>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9E7"/>
    <w:rsid w:val="000B4B61"/>
    <w:rsid w:val="001C1D1B"/>
    <w:rsid w:val="002A30FD"/>
    <w:rsid w:val="002E4C5A"/>
    <w:rsid w:val="003053C6"/>
    <w:rsid w:val="004159E7"/>
    <w:rsid w:val="00597A7E"/>
    <w:rsid w:val="006034BB"/>
    <w:rsid w:val="0079146D"/>
    <w:rsid w:val="008E25F1"/>
    <w:rsid w:val="009031DC"/>
    <w:rsid w:val="00BC0126"/>
    <w:rsid w:val="00DF20B1"/>
    <w:rsid w:val="00ED1B06"/>
    <w:rsid w:val="00F42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99873"/>
  <w15:docId w15:val="{4FA195E6-6951-433B-B76C-340B0CB61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9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4B61"/>
    <w:rPr>
      <w:rFonts w:ascii="Tahoma" w:hAnsi="Tahoma" w:cs="Tahoma"/>
      <w:sz w:val="16"/>
      <w:szCs w:val="16"/>
    </w:rPr>
  </w:style>
  <w:style w:type="character" w:customStyle="1" w:styleId="BalloonTextChar">
    <w:name w:val="Balloon Text Char"/>
    <w:basedOn w:val="DefaultParagraphFont"/>
    <w:link w:val="BalloonText"/>
    <w:uiPriority w:val="99"/>
    <w:semiHidden/>
    <w:rsid w:val="000B4B61"/>
    <w:rPr>
      <w:rFonts w:ascii="Tahoma" w:hAnsi="Tahoma" w:cs="Tahoma"/>
      <w:sz w:val="16"/>
      <w:szCs w:val="16"/>
    </w:rPr>
  </w:style>
  <w:style w:type="paragraph" w:styleId="Header">
    <w:name w:val="header"/>
    <w:basedOn w:val="Normal"/>
    <w:link w:val="HeaderChar"/>
    <w:uiPriority w:val="99"/>
    <w:semiHidden/>
    <w:unhideWhenUsed/>
    <w:rsid w:val="00BC0126"/>
    <w:pPr>
      <w:tabs>
        <w:tab w:val="center" w:pos="4680"/>
        <w:tab w:val="right" w:pos="9360"/>
      </w:tabs>
    </w:pPr>
  </w:style>
  <w:style w:type="character" w:customStyle="1" w:styleId="HeaderChar">
    <w:name w:val="Header Char"/>
    <w:basedOn w:val="DefaultParagraphFont"/>
    <w:link w:val="Header"/>
    <w:uiPriority w:val="99"/>
    <w:semiHidden/>
    <w:rsid w:val="00BC0126"/>
  </w:style>
  <w:style w:type="paragraph" w:styleId="Footer">
    <w:name w:val="footer"/>
    <w:basedOn w:val="Normal"/>
    <w:link w:val="FooterChar"/>
    <w:uiPriority w:val="99"/>
    <w:unhideWhenUsed/>
    <w:rsid w:val="00BC0126"/>
    <w:pPr>
      <w:tabs>
        <w:tab w:val="center" w:pos="4680"/>
        <w:tab w:val="right" w:pos="9360"/>
      </w:tabs>
    </w:pPr>
  </w:style>
  <w:style w:type="character" w:customStyle="1" w:styleId="FooterChar">
    <w:name w:val="Footer Char"/>
    <w:basedOn w:val="DefaultParagraphFont"/>
    <w:link w:val="Footer"/>
    <w:uiPriority w:val="99"/>
    <w:rsid w:val="00BC01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arjun arjun</cp:lastModifiedBy>
  <cp:revision>3</cp:revision>
  <dcterms:created xsi:type="dcterms:W3CDTF">2021-01-26T05:33:00Z</dcterms:created>
  <dcterms:modified xsi:type="dcterms:W3CDTF">2021-01-26T07:02:00Z</dcterms:modified>
</cp:coreProperties>
</file>