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E2BE1" w14:textId="5A8F4E38" w:rsidR="00594717" w:rsidRPr="00B65726" w:rsidRDefault="002A3BD0" w:rsidP="00B65726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20"/>
          <w:szCs w:val="20"/>
        </w:rPr>
      </w:pPr>
      <w:r>
        <w:rPr>
          <w:rFonts w:ascii="맑은 고딕" w:eastAsia="맑은 고딕" w:hAnsi="맑은 고딕" w:cs="맑은 고딕" w:hint="eastAsia"/>
          <w:b/>
          <w:sz w:val="34"/>
          <w:szCs w:val="34"/>
        </w:rPr>
        <w:t>[7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>월</w:t>
      </w:r>
      <w:r w:rsidR="00B65726">
        <w:rPr>
          <w:rFonts w:ascii="맑은 고딕" w:eastAsia="맑은 고딕" w:hAnsi="맑은 고딕" w:cs="맑은 고딕"/>
          <w:b/>
          <w:sz w:val="34"/>
          <w:szCs w:val="34"/>
        </w:rPr>
        <w:t xml:space="preserve"> 4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주차 </w:t>
      </w:r>
      <w:r w:rsidR="00B65726">
        <w:rPr>
          <w:rFonts w:ascii="맑은 고딕" w:eastAsia="맑은 고딕" w:hAnsi="맑은 고딕" w:cs="맑은 고딕" w:hint="eastAsia"/>
          <w:b/>
          <w:sz w:val="34"/>
          <w:szCs w:val="34"/>
        </w:rPr>
        <w:t>(</w:t>
      </w:r>
      <w:r w:rsidR="002B1BA2">
        <w:rPr>
          <w:rFonts w:ascii="맑은 고딕" w:eastAsia="맑은 고딕" w:hAnsi="맑은 고딕" w:cs="맑은 고딕" w:hint="eastAsia"/>
          <w:b/>
          <w:sz w:val="20"/>
          <w:szCs w:val="20"/>
        </w:rPr>
        <w:t>22/07</w:t>
      </w:r>
      <w:r w:rsidR="00B65726" w:rsidRPr="00B65726">
        <w:rPr>
          <w:rFonts w:ascii="맑은 고딕" w:eastAsia="맑은 고딕" w:hAnsi="맑은 고딕" w:cs="맑은 고딕" w:hint="eastAsia"/>
          <w:b/>
          <w:sz w:val="20"/>
          <w:szCs w:val="20"/>
        </w:rPr>
        <w:t>/</w:t>
      </w:r>
      <w:r w:rsidR="002B1BA2">
        <w:rPr>
          <w:rFonts w:ascii="맑은 고딕" w:eastAsia="맑은 고딕" w:hAnsi="맑은 고딕" w:cs="맑은 고딕" w:hint="eastAsia"/>
          <w:b/>
          <w:sz w:val="20"/>
          <w:szCs w:val="20"/>
        </w:rPr>
        <w:t>18</w:t>
      </w:r>
      <w:r w:rsidR="00B65726" w:rsidRPr="00B65726">
        <w:rPr>
          <w:rFonts w:ascii="맑은 고딕" w:eastAsia="맑은 고딕" w:hAnsi="맑은 고딕" w:cs="맑은 고딕" w:hint="eastAsia"/>
          <w:b/>
          <w:sz w:val="20"/>
          <w:szCs w:val="20"/>
        </w:rPr>
        <w:t xml:space="preserve"> ~ </w:t>
      </w:r>
      <w:r w:rsidR="002B1BA2">
        <w:rPr>
          <w:rFonts w:ascii="맑은 고딕" w:eastAsia="맑은 고딕" w:hAnsi="맑은 고딕" w:cs="맑은 고딕" w:hint="eastAsia"/>
          <w:b/>
          <w:sz w:val="20"/>
          <w:szCs w:val="20"/>
        </w:rPr>
        <w:t>22/0</w:t>
      </w:r>
      <w:r w:rsidR="009105DC">
        <w:rPr>
          <w:rFonts w:ascii="맑은 고딕" w:eastAsia="맑은 고딕" w:hAnsi="맑은 고딕" w:cs="맑은 고딕" w:hint="eastAsia"/>
          <w:b/>
          <w:sz w:val="20"/>
          <w:szCs w:val="20"/>
        </w:rPr>
        <w:t>7/22</w:t>
      </w:r>
      <w:r w:rsidR="00B65726">
        <w:rPr>
          <w:rFonts w:ascii="맑은 고딕" w:eastAsia="맑은 고딕" w:hAnsi="맑은 고딕" w:cs="맑은 고딕" w:hint="eastAsia"/>
          <w:b/>
          <w:sz w:val="34"/>
          <w:szCs w:val="34"/>
        </w:rPr>
        <w:t>)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프로젝트 수행 </w:t>
      </w:r>
      <w:r w:rsidR="00927FCD">
        <w:rPr>
          <w:rFonts w:ascii="맑은 고딕" w:eastAsia="맑은 고딕" w:hAnsi="맑은 고딕" w:cs="맑은 고딕" w:hint="eastAsia"/>
          <w:b/>
          <w:sz w:val="34"/>
          <w:szCs w:val="34"/>
        </w:rPr>
        <w:t>일지]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</w:p>
    <w:p w14:paraId="27C618FA" w14:textId="77777777" w:rsidR="00594717" w:rsidRDefault="00594717">
      <w:pPr>
        <w:rPr>
          <w:rFonts w:ascii="맑은 고딕" w:eastAsia="맑은 고딕" w:hAnsi="맑은 고딕" w:cs="맑은 고딕"/>
        </w:rPr>
      </w:pPr>
    </w:p>
    <w:tbl>
      <w:tblPr>
        <w:tblStyle w:val="af4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8985"/>
      </w:tblGrid>
      <w:tr w:rsidR="00594717" w14:paraId="5E151EC5" w14:textId="77777777" w:rsidTr="009105DC">
        <w:trPr>
          <w:trHeight w:val="412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8F82C" w14:textId="77777777" w:rsidR="00594717" w:rsidRDefault="009105D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이름</w:t>
            </w:r>
          </w:p>
        </w:tc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5A984" w14:textId="1EE3F1B3" w:rsidR="00594717" w:rsidRDefault="00A93E7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 w:rsidRPr="00A93E73">
              <w:rPr>
                <w:rFonts w:ascii="맑은 고딕" w:eastAsia="맑은 고딕" w:hAnsi="맑은 고딕" w:cs="맑은 고딕" w:hint="eastAsia"/>
                <w:color w:val="000000" w:themeColor="text1"/>
                <w:sz w:val="20"/>
                <w:szCs w:val="20"/>
              </w:rPr>
              <w:t>이수영</w:t>
            </w:r>
          </w:p>
        </w:tc>
      </w:tr>
      <w:tr w:rsidR="009105DC" w14:paraId="569A3686" w14:textId="77777777" w:rsidTr="009105DC">
        <w:trPr>
          <w:trHeight w:val="633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A4208" w14:textId="77777777" w:rsidR="009105DC" w:rsidRDefault="009105D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0BCC8" w14:textId="47448E33" w:rsidR="00A93E73" w:rsidRDefault="00A93E73" w:rsidP="00A93E73">
            <w:proofErr w:type="spellStart"/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통해 </w:t>
            </w:r>
            <w:proofErr w:type="spellStart"/>
            <w:r>
              <w:t>public</w:t>
            </w:r>
            <w:proofErr w:type="spellEnd"/>
            <w:r>
              <w:rPr>
                <w:rFonts w:hint="eastAsia"/>
              </w:rPr>
              <w:t xml:space="preserve"> 한 </w:t>
            </w:r>
            <w:proofErr w:type="spellStart"/>
            <w:r>
              <w:t>Database</w:t>
            </w:r>
            <w:proofErr w:type="spellEnd"/>
            <w:r>
              <w:rPr>
                <w:rFonts w:hint="eastAsia"/>
              </w:rPr>
              <w:t xml:space="preserve"> 사이트에서 정보 가져온 후 </w:t>
            </w:r>
            <w:proofErr w:type="spellStart"/>
            <w:r>
              <w:rPr>
                <w:rFonts w:hint="eastAsia"/>
              </w:rPr>
              <w:t>j</w:t>
            </w:r>
            <w:r>
              <w:t>son</w:t>
            </w:r>
            <w:proofErr w:type="spellEnd"/>
            <w:r>
              <w:rPr>
                <w:rFonts w:hint="eastAsia"/>
              </w:rPr>
              <w:t xml:space="preserve"> 파일로 변경, </w:t>
            </w:r>
            <w:proofErr w:type="spellStart"/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코드 만들기 </w:t>
            </w:r>
          </w:p>
          <w:p w14:paraId="1AD41E46" w14:textId="77777777" w:rsidR="009105DC" w:rsidRDefault="009105D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752A9D60" w14:textId="77777777" w:rsidR="00594717" w:rsidRDefault="00594717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</w:p>
    <w:tbl>
      <w:tblPr>
        <w:tblStyle w:val="af5"/>
        <w:tblW w:w="107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9315"/>
        <w:gridCol w:w="93"/>
      </w:tblGrid>
      <w:tr w:rsidR="00594717" w14:paraId="1A1923C7" w14:textId="77777777" w:rsidTr="00A93E73">
        <w:trPr>
          <w:gridAfter w:val="1"/>
          <w:wAfter w:w="93" w:type="dxa"/>
          <w:trHeight w:val="438"/>
        </w:trPr>
        <w:tc>
          <w:tcPr>
            <w:tcW w:w="10680" w:type="dxa"/>
            <w:gridSpan w:val="2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45EE3" w14:textId="77777777"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A93E73" w14:paraId="6369DBA2" w14:textId="77777777" w:rsidTr="00A93E73">
        <w:trPr>
          <w:trHeight w:val="456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E3FC4" w14:textId="77777777" w:rsidR="00A93E73" w:rsidRDefault="00A93E73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이름</w:t>
            </w:r>
          </w:p>
        </w:tc>
        <w:tc>
          <w:tcPr>
            <w:tcW w:w="9408" w:type="dxa"/>
            <w:gridSpan w:val="2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1E10" w14:textId="77777777" w:rsidR="00A93E73" w:rsidRDefault="00A93E73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</w:tr>
      <w:tr w:rsidR="00A93E73" w14:paraId="307FE343" w14:textId="77777777" w:rsidTr="00A93E73">
        <w:trPr>
          <w:trHeight w:val="4611"/>
        </w:trPr>
        <w:tc>
          <w:tcPr>
            <w:tcW w:w="1365" w:type="dxa"/>
            <w:tcBorders>
              <w:top w:val="nil"/>
              <w:left w:val="nil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B53C" w14:textId="77777777" w:rsidR="00A93E73" w:rsidRDefault="00A93E73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9408" w:type="dxa"/>
            <w:gridSpan w:val="2"/>
            <w:tcBorders>
              <w:top w:val="nil"/>
              <w:left w:val="nil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4CCF" w14:textId="2388637B" w:rsidR="00A93E73" w:rsidRDefault="00A93E73" w:rsidP="00A93E73">
            <w:pPr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 w:rsidRPr="00A93E73">
              <w:rPr>
                <w:rFonts w:hint="eastAsia"/>
                <w:sz w:val="20"/>
                <w:szCs w:val="20"/>
              </w:rPr>
              <w:t xml:space="preserve">지난번 프로젝트가 </w:t>
            </w:r>
            <w:proofErr w:type="spellStart"/>
            <w:r w:rsidRPr="00A93E73">
              <w:rPr>
                <w:sz w:val="20"/>
                <w:szCs w:val="20"/>
              </w:rPr>
              <w:t>json</w:t>
            </w:r>
            <w:proofErr w:type="spellEnd"/>
            <w:r w:rsidRPr="00A93E73">
              <w:rPr>
                <w:sz w:val="20"/>
                <w:szCs w:val="20"/>
              </w:rPr>
              <w:t xml:space="preserve"> </w:t>
            </w:r>
            <w:r w:rsidRPr="00A93E73">
              <w:rPr>
                <w:rFonts w:hint="eastAsia"/>
                <w:sz w:val="20"/>
                <w:szCs w:val="20"/>
              </w:rPr>
              <w:t xml:space="preserve">파일을 텍스트 파일로 받아서 </w:t>
            </w:r>
            <w:proofErr w:type="spellStart"/>
            <w:r w:rsidRPr="00A93E73">
              <w:rPr>
                <w:rFonts w:hint="eastAsia"/>
                <w:sz w:val="20"/>
                <w:szCs w:val="20"/>
              </w:rPr>
              <w:t>p</w:t>
            </w:r>
            <w:r w:rsidRPr="00A93E73">
              <w:rPr>
                <w:sz w:val="20"/>
                <w:szCs w:val="20"/>
              </w:rPr>
              <w:t>ython</w:t>
            </w:r>
            <w:r w:rsidRPr="00A93E73">
              <w:rPr>
                <w:rFonts w:hint="eastAsia"/>
                <w:sz w:val="20"/>
                <w:szCs w:val="20"/>
              </w:rPr>
              <w:t>으로</w:t>
            </w:r>
            <w:proofErr w:type="spellEnd"/>
            <w:r w:rsidRPr="00A93E73">
              <w:rPr>
                <w:rFonts w:hint="eastAsia"/>
                <w:sz w:val="20"/>
                <w:szCs w:val="20"/>
              </w:rPr>
              <w:t xml:space="preserve"> 코드를</w:t>
            </w:r>
            <w:r w:rsidRPr="00A93E73">
              <w:rPr>
                <w:sz w:val="20"/>
                <w:szCs w:val="20"/>
              </w:rPr>
              <w:t xml:space="preserve"> </w:t>
            </w:r>
            <w:r w:rsidRPr="00A93E73">
              <w:rPr>
                <w:rFonts w:hint="eastAsia"/>
                <w:sz w:val="20"/>
                <w:szCs w:val="20"/>
              </w:rPr>
              <w:t>작성하는</w:t>
            </w:r>
            <w:r w:rsidRPr="00A93E73">
              <w:rPr>
                <w:sz w:val="20"/>
                <w:szCs w:val="20"/>
              </w:rPr>
              <w:t xml:space="preserve"> </w:t>
            </w:r>
            <w:r w:rsidRPr="00A93E73">
              <w:rPr>
                <w:rFonts w:hint="eastAsia"/>
                <w:sz w:val="20"/>
                <w:szCs w:val="20"/>
              </w:rPr>
              <w:t>것이 였다면,</w:t>
            </w:r>
            <w:r w:rsidRPr="00A93E73">
              <w:rPr>
                <w:sz w:val="20"/>
                <w:szCs w:val="20"/>
              </w:rPr>
              <w:t xml:space="preserve"> </w:t>
            </w:r>
            <w:r w:rsidRPr="00A93E73">
              <w:rPr>
                <w:rFonts w:hint="eastAsia"/>
                <w:sz w:val="20"/>
                <w:szCs w:val="20"/>
              </w:rPr>
              <w:t>이번 프로젝트는</w:t>
            </w:r>
            <w:r w:rsidRPr="00A93E73">
              <w:rPr>
                <w:sz w:val="20"/>
                <w:szCs w:val="20"/>
              </w:rPr>
              <w:t xml:space="preserve"> </w:t>
            </w:r>
            <w:r w:rsidRPr="00A93E73">
              <w:rPr>
                <w:rFonts w:hint="eastAsia"/>
                <w:sz w:val="20"/>
                <w:szCs w:val="20"/>
              </w:rPr>
              <w:t xml:space="preserve">한 단계 나아가 원하는 데이터를 </w:t>
            </w:r>
            <w:proofErr w:type="spellStart"/>
            <w:r w:rsidRPr="00A93E73">
              <w:rPr>
                <w:sz w:val="20"/>
                <w:szCs w:val="20"/>
              </w:rPr>
              <w:t>public</w:t>
            </w:r>
            <w:r w:rsidRPr="00A93E73">
              <w:rPr>
                <w:rFonts w:hint="eastAsia"/>
                <w:sz w:val="20"/>
                <w:szCs w:val="20"/>
              </w:rPr>
              <w:t>한</w:t>
            </w:r>
            <w:proofErr w:type="spellEnd"/>
            <w:r w:rsidRPr="00A93E73">
              <w:rPr>
                <w:rFonts w:hint="eastAsia"/>
                <w:sz w:val="20"/>
                <w:szCs w:val="20"/>
              </w:rPr>
              <w:t xml:space="preserve"> 사이트에서 </w:t>
            </w:r>
            <w:proofErr w:type="spellStart"/>
            <w:r w:rsidRPr="00A93E73">
              <w:rPr>
                <w:sz w:val="20"/>
                <w:szCs w:val="20"/>
              </w:rPr>
              <w:t>API</w:t>
            </w:r>
            <w:r w:rsidRPr="00A93E73">
              <w:rPr>
                <w:rFonts w:hint="eastAsia"/>
                <w:sz w:val="20"/>
                <w:szCs w:val="20"/>
              </w:rPr>
              <w:t>를</w:t>
            </w:r>
            <w:proofErr w:type="spellEnd"/>
            <w:r w:rsidRPr="00A93E73">
              <w:rPr>
                <w:rFonts w:hint="eastAsia"/>
                <w:sz w:val="20"/>
                <w:szCs w:val="20"/>
              </w:rPr>
              <w:t xml:space="preserve"> 통해 받아와 코드를 작성하는 프로젝트입니다.</w:t>
            </w:r>
            <w:r w:rsidRPr="00A93E73">
              <w:rPr>
                <w:sz w:val="20"/>
                <w:szCs w:val="20"/>
              </w:rPr>
              <w:t xml:space="preserve"> </w:t>
            </w:r>
            <w:r w:rsidRPr="00A93E73">
              <w:rPr>
                <w:rFonts w:hint="eastAsia"/>
                <w:sz w:val="20"/>
                <w:szCs w:val="20"/>
              </w:rPr>
              <w:t>이 단계가 매우 중요한 이유는 앞으로의 모든 프로젝트에서 방대한 데이터는 필수적인 필요 요소입니다</w:t>
            </w:r>
            <w:r w:rsidRPr="00A93E73">
              <w:rPr>
                <w:sz w:val="20"/>
                <w:szCs w:val="20"/>
              </w:rPr>
              <w:t xml:space="preserve">. </w:t>
            </w:r>
            <w:r w:rsidRPr="00A93E73">
              <w:rPr>
                <w:rFonts w:hint="eastAsia"/>
                <w:sz w:val="20"/>
                <w:szCs w:val="20"/>
              </w:rPr>
              <w:t>이러한 데이터를 받아오는 가장 기본적인 기술을 프로젝트를 통해서 경험</w:t>
            </w:r>
            <w:r w:rsidRPr="00A93E73">
              <w:rPr>
                <w:sz w:val="20"/>
                <w:szCs w:val="20"/>
              </w:rPr>
              <w:t>해보고</w:t>
            </w:r>
            <w:r w:rsidRPr="00A93E73">
              <w:rPr>
                <w:rFonts w:hint="eastAsia"/>
                <w:sz w:val="20"/>
                <w:szCs w:val="20"/>
              </w:rPr>
              <w:t xml:space="preserve"> 앞으로 어떻게 유용하게 사용할 수 있을지 생각해보는</w:t>
            </w:r>
            <w:r w:rsidRPr="00A93E73">
              <w:rPr>
                <w:sz w:val="20"/>
                <w:szCs w:val="20"/>
              </w:rPr>
              <w:t xml:space="preserve"> </w:t>
            </w:r>
            <w:r w:rsidRPr="00A93E73">
              <w:rPr>
                <w:rFonts w:hint="eastAsia"/>
                <w:sz w:val="20"/>
                <w:szCs w:val="20"/>
              </w:rPr>
              <w:t>프로젝트였습니다</w:t>
            </w:r>
            <w:r w:rsidRPr="00A93E73">
              <w:rPr>
                <w:sz w:val="20"/>
                <w:szCs w:val="20"/>
              </w:rPr>
              <w:t>.</w:t>
            </w:r>
            <w:r w:rsidRPr="00A93E73">
              <w:rPr>
                <w:rFonts w:hint="eastAsia"/>
                <w:sz w:val="20"/>
                <w:szCs w:val="20"/>
              </w:rPr>
              <w:t xml:space="preserve"> 프로젝트의 세부 내용으로는 </w:t>
            </w:r>
          </w:p>
          <w:p w14:paraId="425D1E7B" w14:textId="77777777" w:rsidR="00A93E73" w:rsidRPr="00A93E73" w:rsidRDefault="00A93E73" w:rsidP="00A93E73">
            <w:pPr>
              <w:rPr>
                <w:sz w:val="20"/>
                <w:szCs w:val="20"/>
              </w:rPr>
            </w:pPr>
          </w:p>
          <w:p w14:paraId="26769557" w14:textId="77777777" w:rsidR="00A93E73" w:rsidRPr="00A93E73" w:rsidRDefault="00A93E73" w:rsidP="00A93E73">
            <w:pPr>
              <w:rPr>
                <w:sz w:val="20"/>
                <w:szCs w:val="20"/>
              </w:rPr>
            </w:pPr>
            <w:r w:rsidRPr="00A93E73">
              <w:rPr>
                <w:rFonts w:hint="eastAsia"/>
                <w:sz w:val="20"/>
                <w:szCs w:val="20"/>
              </w:rPr>
              <w:t>1</w:t>
            </w:r>
            <w:r w:rsidRPr="00A93E73">
              <w:rPr>
                <w:sz w:val="20"/>
                <w:szCs w:val="20"/>
              </w:rPr>
              <w:t xml:space="preserve">. </w:t>
            </w:r>
            <w:r w:rsidRPr="00A93E73">
              <w:rPr>
                <w:rFonts w:hint="eastAsia"/>
                <w:sz w:val="20"/>
                <w:szCs w:val="20"/>
              </w:rPr>
              <w:t xml:space="preserve">사이트에서 받아온 기본 정보를 </w:t>
            </w:r>
            <w:proofErr w:type="spellStart"/>
            <w:r w:rsidRPr="00A93E73">
              <w:rPr>
                <w:rFonts w:hint="eastAsia"/>
                <w:sz w:val="20"/>
                <w:szCs w:val="20"/>
              </w:rPr>
              <w:t>p</w:t>
            </w:r>
            <w:r w:rsidRPr="00A93E73">
              <w:rPr>
                <w:sz w:val="20"/>
                <w:szCs w:val="20"/>
              </w:rPr>
              <w:t>ython</w:t>
            </w:r>
            <w:proofErr w:type="spellEnd"/>
            <w:r w:rsidRPr="00A93E73">
              <w:rPr>
                <w:sz w:val="20"/>
                <w:szCs w:val="20"/>
              </w:rPr>
              <w:t xml:space="preserve"> </w:t>
            </w:r>
            <w:r w:rsidRPr="00A93E73">
              <w:rPr>
                <w:rFonts w:hint="eastAsia"/>
                <w:sz w:val="20"/>
                <w:szCs w:val="20"/>
              </w:rPr>
              <w:t xml:space="preserve">내부에서 출력, </w:t>
            </w:r>
          </w:p>
          <w:p w14:paraId="2E4BF2EA" w14:textId="77777777" w:rsidR="00A93E73" w:rsidRPr="00A93E73" w:rsidRDefault="00A93E73" w:rsidP="00A93E73">
            <w:pPr>
              <w:rPr>
                <w:sz w:val="20"/>
                <w:szCs w:val="20"/>
              </w:rPr>
            </w:pPr>
            <w:r w:rsidRPr="00A93E73">
              <w:rPr>
                <w:sz w:val="20"/>
                <w:szCs w:val="20"/>
              </w:rPr>
              <w:t xml:space="preserve">2. </w:t>
            </w:r>
            <w:r w:rsidRPr="00A93E73">
              <w:rPr>
                <w:rFonts w:hint="eastAsia"/>
                <w:sz w:val="20"/>
                <w:szCs w:val="20"/>
              </w:rPr>
              <w:t>받아온 정보를 조건문을 통해 원하는 데이터 출력,</w:t>
            </w:r>
            <w:r w:rsidRPr="00A93E73">
              <w:rPr>
                <w:sz w:val="20"/>
                <w:szCs w:val="20"/>
              </w:rPr>
              <w:t xml:space="preserve"> </w:t>
            </w:r>
          </w:p>
          <w:p w14:paraId="32B2B959" w14:textId="77777777" w:rsidR="00A93E73" w:rsidRPr="00A93E73" w:rsidRDefault="00A93E73" w:rsidP="00A93E73">
            <w:pPr>
              <w:rPr>
                <w:sz w:val="20"/>
                <w:szCs w:val="20"/>
              </w:rPr>
            </w:pPr>
            <w:r w:rsidRPr="00A93E73">
              <w:rPr>
                <w:sz w:val="20"/>
                <w:szCs w:val="20"/>
              </w:rPr>
              <w:t xml:space="preserve">3. </w:t>
            </w:r>
            <w:r w:rsidRPr="00A93E73">
              <w:rPr>
                <w:rFonts w:hint="eastAsia"/>
                <w:sz w:val="20"/>
                <w:szCs w:val="20"/>
              </w:rPr>
              <w:t>받아온 정보를 이용하여 다시 한번 사이트에서 원하는 정보 출력</w:t>
            </w:r>
            <w:r w:rsidRPr="00A93E73">
              <w:rPr>
                <w:sz w:val="20"/>
                <w:szCs w:val="20"/>
              </w:rPr>
              <w:t xml:space="preserve"> </w:t>
            </w:r>
          </w:p>
          <w:p w14:paraId="0D7D69F8" w14:textId="77777777" w:rsidR="00A93E73" w:rsidRPr="00A93E73" w:rsidRDefault="00A93E73" w:rsidP="00A93E73">
            <w:pPr>
              <w:rPr>
                <w:sz w:val="20"/>
                <w:szCs w:val="20"/>
              </w:rPr>
            </w:pPr>
          </w:p>
          <w:p w14:paraId="4F8E51D4" w14:textId="02607866" w:rsidR="00A93E73" w:rsidRPr="00A93E73" w:rsidRDefault="00A93E73" w:rsidP="00A93E73">
            <w:pPr>
              <w:rPr>
                <w:sz w:val="20"/>
                <w:szCs w:val="20"/>
              </w:rPr>
            </w:pPr>
            <w:r w:rsidRPr="00A93E73">
              <w:rPr>
                <w:rFonts w:hint="eastAsia"/>
                <w:sz w:val="20"/>
                <w:szCs w:val="20"/>
              </w:rPr>
              <w:t>순 이였습니다.</w:t>
            </w:r>
            <w:r w:rsidRPr="00A93E73">
              <w:rPr>
                <w:sz w:val="20"/>
                <w:szCs w:val="20"/>
              </w:rPr>
              <w:t xml:space="preserve"> </w:t>
            </w:r>
            <w:proofErr w:type="spellStart"/>
            <w:r w:rsidRPr="00A93E73">
              <w:rPr>
                <w:sz w:val="20"/>
                <w:szCs w:val="20"/>
              </w:rPr>
              <w:t>Python</w:t>
            </w:r>
            <w:r w:rsidRPr="00A93E73">
              <w:rPr>
                <w:rFonts w:hint="eastAsia"/>
                <w:sz w:val="20"/>
                <w:szCs w:val="20"/>
              </w:rPr>
              <w:t>을</w:t>
            </w:r>
            <w:proofErr w:type="spellEnd"/>
            <w:r w:rsidRPr="00A93E73">
              <w:rPr>
                <w:rFonts w:hint="eastAsia"/>
                <w:sz w:val="20"/>
                <w:szCs w:val="20"/>
              </w:rPr>
              <w:t xml:space="preserve"> 통해 사용한 코드들은 첨부한 파일에 기록해 두었습니다.</w:t>
            </w:r>
            <w:r w:rsidRPr="00A93E73">
              <w:rPr>
                <w:sz w:val="20"/>
                <w:szCs w:val="20"/>
              </w:rPr>
              <w:t xml:space="preserve"> </w:t>
            </w:r>
            <w:r w:rsidRPr="00A93E73">
              <w:rPr>
                <w:rFonts w:hint="eastAsia"/>
                <w:sz w:val="20"/>
                <w:szCs w:val="20"/>
              </w:rPr>
              <w:t xml:space="preserve">프로젝트를 진행하면서 </w:t>
            </w:r>
            <w:proofErr w:type="spellStart"/>
            <w:r w:rsidRPr="00A93E73">
              <w:rPr>
                <w:sz w:val="20"/>
                <w:szCs w:val="20"/>
              </w:rPr>
              <w:t>API</w:t>
            </w:r>
            <w:r w:rsidRPr="00A93E73">
              <w:rPr>
                <w:rFonts w:hint="eastAsia"/>
                <w:sz w:val="20"/>
                <w:szCs w:val="20"/>
              </w:rPr>
              <w:t>를</w:t>
            </w:r>
            <w:proofErr w:type="spellEnd"/>
            <w:r w:rsidRPr="00A93E73">
              <w:rPr>
                <w:rFonts w:hint="eastAsia"/>
                <w:sz w:val="20"/>
                <w:szCs w:val="20"/>
              </w:rPr>
              <w:t xml:space="preserve"> 통해 여러 사이트에서 원하는 데이터를 가져</w:t>
            </w:r>
            <w:r w:rsidRPr="00A93E73">
              <w:rPr>
                <w:sz w:val="20"/>
                <w:szCs w:val="20"/>
              </w:rPr>
              <w:t>올</w:t>
            </w:r>
            <w:r w:rsidRPr="00A93E73">
              <w:rPr>
                <w:rFonts w:hint="eastAsia"/>
                <w:sz w:val="20"/>
                <w:szCs w:val="20"/>
              </w:rPr>
              <w:t xml:space="preserve"> 수 있겠다는 생각이 들었습니다.</w:t>
            </w:r>
            <w:r w:rsidRPr="00A93E73">
              <w:rPr>
                <w:sz w:val="20"/>
                <w:szCs w:val="20"/>
              </w:rPr>
              <w:t xml:space="preserve"> </w:t>
            </w:r>
            <w:r w:rsidRPr="00A93E73">
              <w:rPr>
                <w:rFonts w:hint="eastAsia"/>
                <w:sz w:val="20"/>
                <w:szCs w:val="20"/>
              </w:rPr>
              <w:t>또한 앞으로의 프로젝트에서도 유용하게 사용한다면 프로젝트의 질을 높여 줄 것입니다.</w:t>
            </w:r>
            <w:r w:rsidRPr="00A93E73">
              <w:rPr>
                <w:sz w:val="20"/>
                <w:szCs w:val="20"/>
              </w:rPr>
              <w:t xml:space="preserve"> </w:t>
            </w:r>
            <w:r w:rsidRPr="00A93E73">
              <w:rPr>
                <w:rFonts w:hint="eastAsia"/>
                <w:sz w:val="20"/>
                <w:szCs w:val="20"/>
              </w:rPr>
              <w:t>그만큼 이번 프로젝트가 앞으로의 프로젝트에 기본이 되는 아주 중요한 단계라는 생각에 집중하여 프로젝트를 진행하였습니다.</w:t>
            </w:r>
            <w:r w:rsidRPr="00A93E73">
              <w:rPr>
                <w:sz w:val="20"/>
                <w:szCs w:val="20"/>
              </w:rPr>
              <w:t xml:space="preserve"> </w:t>
            </w:r>
            <w:r w:rsidRPr="00A93E73">
              <w:rPr>
                <w:rFonts w:hint="eastAsia"/>
                <w:sz w:val="20"/>
                <w:szCs w:val="20"/>
              </w:rPr>
              <w:t xml:space="preserve">아직 </w:t>
            </w:r>
            <w:proofErr w:type="spellStart"/>
            <w:r w:rsidRPr="00A93E73">
              <w:rPr>
                <w:rFonts w:hint="eastAsia"/>
                <w:sz w:val="20"/>
                <w:szCs w:val="20"/>
              </w:rPr>
              <w:t>A</w:t>
            </w:r>
            <w:r w:rsidRPr="00A93E73">
              <w:rPr>
                <w:sz w:val="20"/>
                <w:szCs w:val="20"/>
              </w:rPr>
              <w:t>PI</w:t>
            </w:r>
            <w:r w:rsidRPr="00A93E73">
              <w:rPr>
                <w:rFonts w:hint="eastAsia"/>
                <w:sz w:val="20"/>
                <w:szCs w:val="20"/>
              </w:rPr>
              <w:t>에</w:t>
            </w:r>
            <w:proofErr w:type="spellEnd"/>
            <w:r w:rsidRPr="00A93E73">
              <w:rPr>
                <w:rFonts w:hint="eastAsia"/>
                <w:sz w:val="20"/>
                <w:szCs w:val="20"/>
              </w:rPr>
              <w:t xml:space="preserve"> 대해서 기본적인 스킬들만 </w:t>
            </w:r>
            <w:r w:rsidR="002A3BD0" w:rsidRPr="00A93E73">
              <w:rPr>
                <w:rFonts w:hint="eastAsia"/>
                <w:sz w:val="20"/>
                <w:szCs w:val="20"/>
              </w:rPr>
              <w:t>사용할</w:t>
            </w:r>
            <w:r w:rsidRPr="00A93E73">
              <w:rPr>
                <w:rFonts w:hint="eastAsia"/>
                <w:sz w:val="20"/>
                <w:szCs w:val="20"/>
              </w:rPr>
              <w:t xml:space="preserve"> 수 있지만,</w:t>
            </w:r>
            <w:r w:rsidRPr="00A93E73">
              <w:rPr>
                <w:sz w:val="20"/>
                <w:szCs w:val="20"/>
              </w:rPr>
              <w:t xml:space="preserve"> </w:t>
            </w:r>
            <w:r w:rsidRPr="00A93E73">
              <w:rPr>
                <w:rFonts w:hint="eastAsia"/>
                <w:sz w:val="20"/>
                <w:szCs w:val="20"/>
              </w:rPr>
              <w:t xml:space="preserve">이번 프로젝트에서 사용한 </w:t>
            </w:r>
            <w:proofErr w:type="spellStart"/>
            <w:r w:rsidR="002A3BD0" w:rsidRPr="00A93E73">
              <w:rPr>
                <w:rFonts w:hint="eastAsia"/>
                <w:sz w:val="20"/>
                <w:szCs w:val="20"/>
              </w:rPr>
              <w:t>사이트뿐만</w:t>
            </w:r>
            <w:proofErr w:type="spellEnd"/>
            <w:r w:rsidRPr="00A93E73">
              <w:rPr>
                <w:rFonts w:hint="eastAsia"/>
                <w:sz w:val="20"/>
                <w:szCs w:val="20"/>
              </w:rPr>
              <w:t xml:space="preserve"> 아니라 다른 사이트들의 </w:t>
            </w:r>
            <w:proofErr w:type="spellStart"/>
            <w:r w:rsidRPr="00A93E73">
              <w:rPr>
                <w:sz w:val="20"/>
                <w:szCs w:val="20"/>
              </w:rPr>
              <w:t>API</w:t>
            </w:r>
            <w:r w:rsidRPr="00A93E73">
              <w:rPr>
                <w:rFonts w:hint="eastAsia"/>
                <w:sz w:val="20"/>
                <w:szCs w:val="20"/>
              </w:rPr>
              <w:t>도</w:t>
            </w:r>
            <w:proofErr w:type="spellEnd"/>
            <w:r w:rsidRPr="00A93E73">
              <w:rPr>
                <w:sz w:val="20"/>
                <w:szCs w:val="20"/>
              </w:rPr>
              <w:t xml:space="preserve"> </w:t>
            </w:r>
            <w:r w:rsidRPr="00A93E73">
              <w:rPr>
                <w:rFonts w:hint="eastAsia"/>
                <w:sz w:val="20"/>
                <w:szCs w:val="20"/>
              </w:rPr>
              <w:t>관심있게 찾아보고 활용도도 생각해보는 개발자가 될 수 있게 노력해야 한다는 생각이 드는 프로젝트였습니다.</w:t>
            </w:r>
          </w:p>
        </w:tc>
      </w:tr>
    </w:tbl>
    <w:p w14:paraId="353E4E11" w14:textId="77777777" w:rsidR="001E0C45" w:rsidRDefault="001E0C45">
      <w:pPr>
        <w:rPr>
          <w:rFonts w:ascii="맑은 고딕" w:eastAsia="맑은 고딕" w:hAnsi="맑은 고딕" w:cs="맑은 고딕"/>
          <w:b/>
          <w:sz w:val="10"/>
          <w:szCs w:val="10"/>
        </w:rPr>
      </w:pPr>
    </w:p>
    <w:tbl>
      <w:tblPr>
        <w:tblStyle w:val="af6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80"/>
      </w:tblGrid>
      <w:tr w:rsidR="00594717" w14:paraId="384AB720" w14:textId="77777777" w:rsidTr="00B65726">
        <w:trPr>
          <w:trHeight w:val="470"/>
        </w:trPr>
        <w:tc>
          <w:tcPr>
            <w:tcW w:w="10680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5BC04" w14:textId="77777777" w:rsidR="00594717" w:rsidRDefault="0059471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25602004" w14:textId="77777777" w:rsidR="002B1BA2" w:rsidRDefault="002B1BA2" w:rsidP="00EE60E3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p w14:paraId="1C6869F7" w14:textId="2C523BFE" w:rsidR="00EE60E3" w:rsidRPr="00B65726" w:rsidRDefault="002A3BD0" w:rsidP="002A3BD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20"/>
          <w:szCs w:val="20"/>
        </w:rPr>
      </w:pPr>
      <w:r>
        <w:rPr>
          <w:rFonts w:ascii="맑은 고딕" w:eastAsia="맑은 고딕" w:hAnsi="맑은 고딕" w:cs="맑은 고딕" w:hint="eastAsia"/>
          <w:b/>
          <w:sz w:val="34"/>
          <w:szCs w:val="34"/>
        </w:rPr>
        <w:lastRenderedPageBreak/>
        <w:t>[8</w:t>
      </w:r>
      <w:r w:rsidR="00EE60E3">
        <w:rPr>
          <w:rFonts w:ascii="맑은 고딕" w:eastAsia="맑은 고딕" w:hAnsi="맑은 고딕" w:cs="맑은 고딕"/>
          <w:b/>
          <w:sz w:val="34"/>
          <w:szCs w:val="34"/>
        </w:rPr>
        <w:t xml:space="preserve">월 1주차 </w:t>
      </w:r>
      <w:r w:rsidR="00EE60E3">
        <w:rPr>
          <w:rFonts w:ascii="맑은 고딕" w:eastAsia="맑은 고딕" w:hAnsi="맑은 고딕" w:cs="맑은 고딕" w:hint="eastAsia"/>
          <w:b/>
          <w:sz w:val="34"/>
          <w:szCs w:val="34"/>
        </w:rPr>
        <w:t>(</w:t>
      </w:r>
      <w:r w:rsidR="00EE60E3">
        <w:rPr>
          <w:rFonts w:ascii="맑은 고딕" w:eastAsia="맑은 고딕" w:hAnsi="맑은 고딕" w:cs="맑은 고딕" w:hint="eastAsia"/>
          <w:b/>
          <w:sz w:val="20"/>
          <w:szCs w:val="20"/>
        </w:rPr>
        <w:t>22/08</w:t>
      </w:r>
      <w:r w:rsidR="00EE60E3" w:rsidRPr="00B65726">
        <w:rPr>
          <w:rFonts w:ascii="맑은 고딕" w:eastAsia="맑은 고딕" w:hAnsi="맑은 고딕" w:cs="맑은 고딕" w:hint="eastAsia"/>
          <w:b/>
          <w:sz w:val="20"/>
          <w:szCs w:val="20"/>
        </w:rPr>
        <w:t>/</w:t>
      </w:r>
      <w:r w:rsidR="00EE60E3">
        <w:rPr>
          <w:rFonts w:ascii="맑은 고딕" w:eastAsia="맑은 고딕" w:hAnsi="맑은 고딕" w:cs="맑은 고딕"/>
          <w:b/>
          <w:sz w:val="20"/>
          <w:szCs w:val="20"/>
        </w:rPr>
        <w:t>01</w:t>
      </w:r>
      <w:r w:rsidR="00EE60E3" w:rsidRPr="00B65726">
        <w:rPr>
          <w:rFonts w:ascii="맑은 고딕" w:eastAsia="맑은 고딕" w:hAnsi="맑은 고딕" w:cs="맑은 고딕" w:hint="eastAsia"/>
          <w:b/>
          <w:sz w:val="20"/>
          <w:szCs w:val="20"/>
        </w:rPr>
        <w:t xml:space="preserve"> ~ ‘</w:t>
      </w:r>
      <w:r w:rsidR="00EE60E3">
        <w:rPr>
          <w:rFonts w:ascii="맑은 고딕" w:eastAsia="맑은 고딕" w:hAnsi="맑은 고딕" w:cs="맑은 고딕" w:hint="eastAsia"/>
          <w:b/>
          <w:sz w:val="20"/>
          <w:szCs w:val="20"/>
        </w:rPr>
        <w:t>22/</w:t>
      </w:r>
      <w:r w:rsidR="00EE60E3">
        <w:rPr>
          <w:rFonts w:ascii="맑은 고딕" w:eastAsia="맑은 고딕" w:hAnsi="맑은 고딕" w:cs="맑은 고딕"/>
          <w:b/>
          <w:sz w:val="20"/>
          <w:szCs w:val="20"/>
        </w:rPr>
        <w:t>08</w:t>
      </w:r>
      <w:r w:rsidR="00EE60E3">
        <w:rPr>
          <w:rFonts w:ascii="맑은 고딕" w:eastAsia="맑은 고딕" w:hAnsi="맑은 고딕" w:cs="맑은 고딕" w:hint="eastAsia"/>
          <w:b/>
          <w:sz w:val="20"/>
          <w:szCs w:val="20"/>
        </w:rPr>
        <w:t>/</w:t>
      </w:r>
      <w:r w:rsidR="00EE60E3">
        <w:rPr>
          <w:rFonts w:ascii="맑은 고딕" w:eastAsia="맑은 고딕" w:hAnsi="맑은 고딕" w:cs="맑은 고딕"/>
          <w:b/>
          <w:sz w:val="20"/>
          <w:szCs w:val="20"/>
        </w:rPr>
        <w:t>07</w:t>
      </w:r>
      <w:r w:rsidR="00EE60E3">
        <w:rPr>
          <w:rFonts w:ascii="맑은 고딕" w:eastAsia="맑은 고딕" w:hAnsi="맑은 고딕" w:cs="맑은 고딕" w:hint="eastAsia"/>
          <w:b/>
          <w:sz w:val="34"/>
          <w:szCs w:val="34"/>
        </w:rPr>
        <w:t>)</w:t>
      </w:r>
      <w:r w:rsidR="00EE60E3">
        <w:rPr>
          <w:rFonts w:ascii="맑은 고딕" w:eastAsia="맑은 고딕" w:hAnsi="맑은 고딕" w:cs="맑은 고딕"/>
          <w:b/>
          <w:sz w:val="34"/>
          <w:szCs w:val="34"/>
        </w:rPr>
        <w:t xml:space="preserve">프로젝트 수행 </w:t>
      </w:r>
      <w:r w:rsidR="00927FCD">
        <w:rPr>
          <w:rFonts w:ascii="맑은 고딕" w:eastAsia="맑은 고딕" w:hAnsi="맑은 고딕" w:cs="맑은 고딕" w:hint="eastAsia"/>
          <w:b/>
          <w:sz w:val="34"/>
          <w:szCs w:val="34"/>
        </w:rPr>
        <w:t>일지]</w:t>
      </w:r>
    </w:p>
    <w:p w14:paraId="6CB5F4C8" w14:textId="77777777" w:rsidR="00EE60E3" w:rsidRDefault="00EE60E3" w:rsidP="00EE60E3">
      <w:pPr>
        <w:rPr>
          <w:rFonts w:ascii="맑은 고딕" w:eastAsia="맑은 고딕" w:hAnsi="맑은 고딕" w:cs="맑은 고딕"/>
        </w:rPr>
      </w:pPr>
    </w:p>
    <w:tbl>
      <w:tblPr>
        <w:tblW w:w="10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8985"/>
      </w:tblGrid>
      <w:tr w:rsidR="00EE60E3" w14:paraId="3F3F72E2" w14:textId="77777777" w:rsidTr="00494C00">
        <w:trPr>
          <w:trHeight w:val="412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C8482" w14:textId="77777777" w:rsidR="00EE60E3" w:rsidRDefault="00EE60E3" w:rsidP="00494C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이름</w:t>
            </w:r>
          </w:p>
        </w:tc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43FC7" w14:textId="4DE2FEDD" w:rsidR="00EE60E3" w:rsidRPr="002A3BD0" w:rsidRDefault="002A3BD0" w:rsidP="00494C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0"/>
                <w:szCs w:val="20"/>
              </w:rPr>
            </w:pPr>
            <w:r w:rsidRPr="002A3BD0">
              <w:rPr>
                <w:rFonts w:ascii="맑은 고딕" w:eastAsia="맑은 고딕" w:hAnsi="맑은 고딕" w:cs="맑은 고딕" w:hint="eastAsia"/>
                <w:color w:val="000000" w:themeColor="text1"/>
                <w:sz w:val="20"/>
                <w:szCs w:val="20"/>
              </w:rPr>
              <w:t>이수영</w:t>
            </w:r>
          </w:p>
        </w:tc>
      </w:tr>
      <w:tr w:rsidR="00EE60E3" w14:paraId="6FE17AD2" w14:textId="77777777" w:rsidTr="00494C00">
        <w:trPr>
          <w:trHeight w:val="633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72DC9" w14:textId="77777777" w:rsidR="00EE60E3" w:rsidRDefault="00EE60E3" w:rsidP="00494C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417C9" w14:textId="425D7689" w:rsidR="00EE60E3" w:rsidRDefault="002A3BD0" w:rsidP="00494C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취업준비의 기본이 되는 코딩테스트를 모의적으로 경험해보고 코딩테스트는 어떻게 진행되는지 조사</w:t>
            </w:r>
          </w:p>
        </w:tc>
      </w:tr>
    </w:tbl>
    <w:p w14:paraId="333C6144" w14:textId="20E3EF75" w:rsidR="002A3BD0" w:rsidRDefault="002A3BD0" w:rsidP="00EE60E3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</w:p>
    <w:p w14:paraId="636621EF" w14:textId="77777777" w:rsidR="002A3BD0" w:rsidRDefault="002A3BD0" w:rsidP="00EE60E3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</w:p>
    <w:tbl>
      <w:tblPr>
        <w:tblW w:w="107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9315"/>
        <w:gridCol w:w="93"/>
      </w:tblGrid>
      <w:tr w:rsidR="00EE60E3" w14:paraId="53875D1A" w14:textId="77777777" w:rsidTr="002A3BD0">
        <w:trPr>
          <w:gridAfter w:val="1"/>
          <w:wAfter w:w="93" w:type="dxa"/>
          <w:trHeight w:val="438"/>
        </w:trPr>
        <w:tc>
          <w:tcPr>
            <w:tcW w:w="10680" w:type="dxa"/>
            <w:gridSpan w:val="2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AEDE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2A3BD0" w14:paraId="452F532F" w14:textId="77777777" w:rsidTr="002A3BD0">
        <w:trPr>
          <w:trHeight w:val="456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A237" w14:textId="77777777" w:rsidR="002A3BD0" w:rsidRDefault="002A3BD0" w:rsidP="00494C0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이름</w:t>
            </w:r>
          </w:p>
        </w:tc>
        <w:tc>
          <w:tcPr>
            <w:tcW w:w="9408" w:type="dxa"/>
            <w:gridSpan w:val="2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BD72" w14:textId="77777777" w:rsidR="002A3BD0" w:rsidRDefault="002A3BD0" w:rsidP="00494C0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</w:tr>
      <w:tr w:rsidR="002A3BD0" w14:paraId="00F92BD1" w14:textId="77777777" w:rsidTr="002A3BD0">
        <w:trPr>
          <w:trHeight w:val="4611"/>
        </w:trPr>
        <w:tc>
          <w:tcPr>
            <w:tcW w:w="1365" w:type="dxa"/>
            <w:tcBorders>
              <w:top w:val="nil"/>
              <w:left w:val="nil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706F8" w14:textId="77777777" w:rsidR="002A3BD0" w:rsidRDefault="002A3BD0" w:rsidP="00494C0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9408" w:type="dxa"/>
            <w:gridSpan w:val="2"/>
            <w:tcBorders>
              <w:top w:val="nil"/>
              <w:left w:val="nil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AF91" w14:textId="3949B1D6" w:rsidR="00927FCD" w:rsidRPr="002A3BD0" w:rsidRDefault="002A3BD0" w:rsidP="00494C00">
            <w:pPr>
              <w:spacing w:before="240" w:after="240"/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이번 프로젝트는 </w:t>
            </w:r>
            <w:r w:rsidR="00927FCD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기업에 취업을 하기위해서 처음으로 통과해야 하는 코딩테스트에 대해서 알아보고 실제 기업에서는 어떤 식으로 진행되는지 알아보는 프로젝트였습니다. 실제로 많은 기업에서 코딩테스트를 진행하고 있으며, 비 대면식으로 진행하는 코딩테스트, 한 곳에 모여 현장에서 진행하는 코딩테스트, 면접관 앞에서 보드로 코드를 설명하는 방식의 여러가지 코딩들이 있습니다. 이중에서 이번 프로젝트는 비 대면식으로 줌을 통해서 진행하는 코딩테스트를 모의적으로 진행하였고, 간접적으로 코딩테스트의 분위기를 알 수 있었습니다. 또한 앞으로 코딩테스트를 어떻게 연습하고 진행하여 하는지 도움이 되는 사이트 등을 강사님을 통해서 알 수 있었습니다.</w:t>
            </w:r>
          </w:p>
          <w:p w14:paraId="72A75CD0" w14:textId="28553080" w:rsidR="002A3BD0" w:rsidRDefault="002A3BD0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19A099CA" w14:textId="77777777" w:rsidR="002A3BD0" w:rsidRDefault="002A3BD0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4138A889" w14:textId="77777777" w:rsidR="002A3BD0" w:rsidRDefault="002A3BD0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35A6548E" w14:textId="77777777" w:rsidR="002A3BD0" w:rsidRDefault="002A3BD0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49069BAF" w14:textId="77777777" w:rsidR="002A3BD0" w:rsidRDefault="002A3BD0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3CA1E45F" w14:textId="77777777" w:rsidR="002A3BD0" w:rsidRDefault="002A3BD0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72129257" w14:textId="77777777" w:rsidR="00EE60E3" w:rsidRDefault="00EE60E3" w:rsidP="00EE60E3">
      <w:pPr>
        <w:rPr>
          <w:rFonts w:ascii="맑은 고딕" w:eastAsia="맑은 고딕" w:hAnsi="맑은 고딕" w:cs="맑은 고딕"/>
          <w:b/>
          <w:sz w:val="10"/>
          <w:szCs w:val="10"/>
        </w:rPr>
      </w:pPr>
    </w:p>
    <w:tbl>
      <w:tblPr>
        <w:tblW w:w="10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80"/>
      </w:tblGrid>
      <w:tr w:rsidR="00EE60E3" w14:paraId="056708B6" w14:textId="77777777" w:rsidTr="00494C00">
        <w:trPr>
          <w:trHeight w:val="470"/>
        </w:trPr>
        <w:tc>
          <w:tcPr>
            <w:tcW w:w="10680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51442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37E642C3" w14:textId="77777777" w:rsidR="002A3BD0" w:rsidRDefault="002A3BD0" w:rsidP="002A3BD0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p w14:paraId="58154717" w14:textId="77777777" w:rsidR="002A3BD0" w:rsidRDefault="002A3BD0" w:rsidP="00EE60E3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</w:p>
    <w:p w14:paraId="314954EA" w14:textId="179C0916" w:rsidR="00EE60E3" w:rsidRPr="00B65726" w:rsidRDefault="00EE60E3" w:rsidP="00EE60E3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20"/>
          <w:szCs w:val="20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>[ 8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2주차 </w:t>
      </w:r>
      <w:r>
        <w:rPr>
          <w:rFonts w:ascii="맑은 고딕" w:eastAsia="맑은 고딕" w:hAnsi="맑은 고딕" w:cs="맑은 고딕" w:hint="eastAsia"/>
          <w:b/>
          <w:sz w:val="34"/>
          <w:szCs w:val="34"/>
        </w:rPr>
        <w:t>(</w:t>
      </w:r>
      <w:r>
        <w:rPr>
          <w:rFonts w:ascii="맑은 고딕" w:eastAsia="맑은 고딕" w:hAnsi="맑은 고딕" w:cs="맑은 고딕" w:hint="eastAsia"/>
          <w:b/>
          <w:sz w:val="20"/>
          <w:szCs w:val="20"/>
        </w:rPr>
        <w:t>22/08</w:t>
      </w:r>
      <w:r w:rsidRPr="00B65726">
        <w:rPr>
          <w:rFonts w:ascii="맑은 고딕" w:eastAsia="맑은 고딕" w:hAnsi="맑은 고딕" w:cs="맑은 고딕" w:hint="eastAsia"/>
          <w:b/>
          <w:sz w:val="20"/>
          <w:szCs w:val="20"/>
        </w:rPr>
        <w:t>/</w:t>
      </w:r>
      <w:r>
        <w:rPr>
          <w:rFonts w:ascii="맑은 고딕" w:eastAsia="맑은 고딕" w:hAnsi="맑은 고딕" w:cs="맑은 고딕"/>
          <w:b/>
          <w:sz w:val="20"/>
          <w:szCs w:val="20"/>
        </w:rPr>
        <w:t>08</w:t>
      </w:r>
      <w:r w:rsidRPr="00B65726">
        <w:rPr>
          <w:rFonts w:ascii="맑은 고딕" w:eastAsia="맑은 고딕" w:hAnsi="맑은 고딕" w:cs="맑은 고딕" w:hint="eastAsia"/>
          <w:b/>
          <w:sz w:val="20"/>
          <w:szCs w:val="20"/>
        </w:rPr>
        <w:t xml:space="preserve"> ~ </w:t>
      </w:r>
      <w:r>
        <w:rPr>
          <w:rFonts w:ascii="맑은 고딕" w:eastAsia="맑은 고딕" w:hAnsi="맑은 고딕" w:cs="맑은 고딕" w:hint="eastAsia"/>
          <w:b/>
          <w:sz w:val="20"/>
          <w:szCs w:val="20"/>
        </w:rPr>
        <w:t>22/</w:t>
      </w:r>
      <w:r>
        <w:rPr>
          <w:rFonts w:ascii="맑은 고딕" w:eastAsia="맑은 고딕" w:hAnsi="맑은 고딕" w:cs="맑은 고딕"/>
          <w:b/>
          <w:sz w:val="20"/>
          <w:szCs w:val="20"/>
        </w:rPr>
        <w:t>08</w:t>
      </w:r>
      <w:r>
        <w:rPr>
          <w:rFonts w:ascii="맑은 고딕" w:eastAsia="맑은 고딕" w:hAnsi="맑은 고딕" w:cs="맑은 고딕" w:hint="eastAsia"/>
          <w:b/>
          <w:sz w:val="20"/>
          <w:szCs w:val="20"/>
        </w:rPr>
        <w:t>/</w:t>
      </w:r>
      <w:r>
        <w:rPr>
          <w:rFonts w:ascii="맑은 고딕" w:eastAsia="맑은 고딕" w:hAnsi="맑은 고딕" w:cs="맑은 고딕"/>
          <w:b/>
          <w:sz w:val="20"/>
          <w:szCs w:val="20"/>
        </w:rPr>
        <w:t>12</w:t>
      </w:r>
      <w:r>
        <w:rPr>
          <w:rFonts w:ascii="맑은 고딕" w:eastAsia="맑은 고딕" w:hAnsi="맑은 고딕" w:cs="맑은 고딕" w:hint="eastAsia"/>
          <w:b/>
          <w:sz w:val="34"/>
          <w:szCs w:val="34"/>
        </w:rPr>
        <w:t>)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프로젝트 수행 일지 ] </w:t>
      </w:r>
    </w:p>
    <w:p w14:paraId="654B5F56" w14:textId="77777777" w:rsidR="00EE60E3" w:rsidRDefault="00EE60E3" w:rsidP="00EE60E3">
      <w:pPr>
        <w:rPr>
          <w:rFonts w:ascii="맑은 고딕" w:eastAsia="맑은 고딕" w:hAnsi="맑은 고딕" w:cs="맑은 고딕"/>
        </w:rPr>
      </w:pPr>
    </w:p>
    <w:tbl>
      <w:tblPr>
        <w:tblW w:w="10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8985"/>
      </w:tblGrid>
      <w:tr w:rsidR="00EE60E3" w14:paraId="1D6613DE" w14:textId="77777777" w:rsidTr="00494C00">
        <w:trPr>
          <w:trHeight w:val="412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954747" w14:textId="77777777" w:rsidR="00EE60E3" w:rsidRDefault="00EE60E3" w:rsidP="00494C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이름</w:t>
            </w:r>
          </w:p>
        </w:tc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C2AE2" w14:textId="31DE1C0E" w:rsidR="00EE60E3" w:rsidRDefault="00927FCD" w:rsidP="00494C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 w:rsidRPr="00927FCD">
              <w:rPr>
                <w:rFonts w:ascii="맑은 고딕" w:eastAsia="맑은 고딕" w:hAnsi="맑은 고딕" w:cs="맑은 고딕" w:hint="eastAsia"/>
                <w:color w:val="000000" w:themeColor="text1"/>
                <w:sz w:val="20"/>
                <w:szCs w:val="20"/>
              </w:rPr>
              <w:t>이수영</w:t>
            </w:r>
          </w:p>
        </w:tc>
      </w:tr>
      <w:tr w:rsidR="00EE60E3" w14:paraId="5736CB8A" w14:textId="77777777" w:rsidTr="00494C00">
        <w:trPr>
          <w:trHeight w:val="633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14F779" w14:textId="77777777" w:rsidR="00EE60E3" w:rsidRDefault="00EE60E3" w:rsidP="00494C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6D643" w14:textId="315DF59F" w:rsidR="00EE60E3" w:rsidRDefault="00927FCD" w:rsidP="00494C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3주간의 알고리즘 수업을 최종적으로 정리해보는 코딩테스트 모의고사 프로젝트</w:t>
            </w:r>
          </w:p>
        </w:tc>
      </w:tr>
    </w:tbl>
    <w:p w14:paraId="6C2B4911" w14:textId="77777777" w:rsidR="00EE60E3" w:rsidRDefault="00EE60E3" w:rsidP="00EE60E3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</w:p>
    <w:tbl>
      <w:tblPr>
        <w:tblW w:w="107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9315"/>
        <w:gridCol w:w="93"/>
      </w:tblGrid>
      <w:tr w:rsidR="00EE60E3" w14:paraId="17AFB078" w14:textId="77777777" w:rsidTr="001E2CDD">
        <w:trPr>
          <w:gridAfter w:val="1"/>
          <w:wAfter w:w="93" w:type="dxa"/>
          <w:trHeight w:val="438"/>
        </w:trPr>
        <w:tc>
          <w:tcPr>
            <w:tcW w:w="10680" w:type="dxa"/>
            <w:gridSpan w:val="2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F0C82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1E2CDD" w14:paraId="349AF9A0" w14:textId="77777777" w:rsidTr="001E2CDD">
        <w:trPr>
          <w:trHeight w:val="456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1ABE2" w14:textId="77777777" w:rsidR="001E2CDD" w:rsidRDefault="001E2CDD" w:rsidP="00494C0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이름</w:t>
            </w:r>
          </w:p>
        </w:tc>
        <w:tc>
          <w:tcPr>
            <w:tcW w:w="9408" w:type="dxa"/>
            <w:gridSpan w:val="2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D119" w14:textId="77777777" w:rsidR="001E2CDD" w:rsidRDefault="001E2CDD" w:rsidP="00494C0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</w:tr>
      <w:tr w:rsidR="001E2CDD" w14:paraId="46FE1522" w14:textId="77777777" w:rsidTr="001E2CDD">
        <w:trPr>
          <w:trHeight w:val="4611"/>
        </w:trPr>
        <w:tc>
          <w:tcPr>
            <w:tcW w:w="1365" w:type="dxa"/>
            <w:tcBorders>
              <w:top w:val="nil"/>
              <w:left w:val="nil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7467E" w14:textId="77777777" w:rsidR="001E2CDD" w:rsidRDefault="001E2CDD" w:rsidP="00494C0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9408" w:type="dxa"/>
            <w:gridSpan w:val="2"/>
            <w:tcBorders>
              <w:top w:val="nil"/>
              <w:left w:val="nil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821AB" w14:textId="03798767" w:rsidR="001E2CDD" w:rsidRPr="000C43F2" w:rsidRDefault="001E2CDD" w:rsidP="00494C00">
            <w:pPr>
              <w:spacing w:before="240" w:after="240"/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 w:rsidR="000C43F2" w:rsidRPr="000C43F2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3주간의</w:t>
            </w:r>
            <w:r w:rsidR="000C43F2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알고리즘 수업을 최종적으로 정리해보는 마지막 모의 코딩테스트를 프로젝트로 진행하였습니다. 알고리즘 수업시간에 배운 개념들을 전체적으로 사용하여 문제들을 풀어보고 코드를 짜보는 시간이었습니다. 삼성 IM, </w:t>
            </w:r>
            <w:proofErr w:type="spellStart"/>
            <w:r w:rsidR="000C43F2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A</w:t>
            </w:r>
            <w:proofErr w:type="spellEnd"/>
            <w:r w:rsidR="000C43F2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형과 비슷한 유형들을 모의적으로 진행하였으며, 3주간의 알고리즘 수업이 끝나고 알고리즘 학습을 어떻게 진행해야 하는지, 사이트들은 무엇이 있고 기업별로 코딩테스트를 어떻게 진행하는지 알아보는 Q&amp;A 타임도 가졌으며, 개발자로 성장하기 위해 꼭 필요한 알고리즘에 대해서 기본적으로 알아야 할 </w:t>
            </w:r>
            <w:proofErr w:type="gramStart"/>
            <w:r w:rsidR="000C43F2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것들을  조금씩</w:t>
            </w:r>
            <w:proofErr w:type="gramEnd"/>
            <w:r w:rsidR="000C43F2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공부해보는 프로젝트였습니다. 앞으로 남은 교육기간 더 나아가서 교육기간이 끝나도 코딩테스트 준비는 꾸준히 해야 한다는 가르침을 주는 프로젝트였습니다.</w:t>
            </w:r>
          </w:p>
          <w:p w14:paraId="6C008B6A" w14:textId="77777777" w:rsidR="001E2CDD" w:rsidRDefault="001E2CDD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28FAD24D" w14:textId="77777777" w:rsidR="001E2CDD" w:rsidRDefault="001E2CDD" w:rsidP="00494C00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</w:p>
          <w:p w14:paraId="39629802" w14:textId="77777777" w:rsidR="001E2CDD" w:rsidRDefault="001E2CDD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166E5BDF" w14:textId="77777777" w:rsidR="001E2CDD" w:rsidRDefault="001E2CDD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1C7D90CC" w14:textId="77777777" w:rsidR="00EE60E3" w:rsidRDefault="00EE60E3" w:rsidP="00EE60E3">
      <w:pPr>
        <w:rPr>
          <w:rFonts w:ascii="맑은 고딕" w:eastAsia="맑은 고딕" w:hAnsi="맑은 고딕" w:cs="맑은 고딕"/>
          <w:b/>
          <w:sz w:val="10"/>
          <w:szCs w:val="10"/>
        </w:rPr>
      </w:pPr>
    </w:p>
    <w:tbl>
      <w:tblPr>
        <w:tblW w:w="10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80"/>
      </w:tblGrid>
      <w:tr w:rsidR="00EE60E3" w14:paraId="67DA0ED8" w14:textId="77777777" w:rsidTr="00494C00">
        <w:trPr>
          <w:trHeight w:val="470"/>
        </w:trPr>
        <w:tc>
          <w:tcPr>
            <w:tcW w:w="10680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949D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7872B2CA" w14:textId="77777777" w:rsidR="002A3BD0" w:rsidRPr="002A3BD0" w:rsidRDefault="002A3BD0" w:rsidP="002A3BD0">
      <w:pPr>
        <w:rPr>
          <w:rFonts w:ascii="맑은 고딕" w:eastAsia="맑은 고딕" w:hAnsi="맑은 고딕" w:cs="맑은 고딕"/>
          <w:sz w:val="34"/>
          <w:szCs w:val="34"/>
        </w:rPr>
      </w:pPr>
    </w:p>
    <w:sectPr w:rsidR="002A3BD0" w:rsidRPr="002A3BD0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23838" w14:textId="77777777" w:rsidR="006937F8" w:rsidRDefault="006937F8" w:rsidP="001E0C45">
      <w:pPr>
        <w:spacing w:line="240" w:lineRule="auto"/>
      </w:pPr>
      <w:r>
        <w:separator/>
      </w:r>
    </w:p>
  </w:endnote>
  <w:endnote w:type="continuationSeparator" w:id="0">
    <w:p w14:paraId="549678F0" w14:textId="77777777" w:rsidR="006937F8" w:rsidRDefault="006937F8" w:rsidP="001E0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E2CD7" w14:textId="77777777" w:rsidR="006937F8" w:rsidRDefault="006937F8" w:rsidP="001E0C45">
      <w:pPr>
        <w:spacing w:line="240" w:lineRule="auto"/>
      </w:pPr>
      <w:r>
        <w:separator/>
      </w:r>
    </w:p>
  </w:footnote>
  <w:footnote w:type="continuationSeparator" w:id="0">
    <w:p w14:paraId="19348A31" w14:textId="77777777" w:rsidR="006937F8" w:rsidRDefault="006937F8" w:rsidP="001E0C4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717"/>
    <w:rsid w:val="000C43F2"/>
    <w:rsid w:val="001D10A0"/>
    <w:rsid w:val="001E0C45"/>
    <w:rsid w:val="001E2CDD"/>
    <w:rsid w:val="00286F9E"/>
    <w:rsid w:val="002A3BD0"/>
    <w:rsid w:val="002B1BA2"/>
    <w:rsid w:val="00474114"/>
    <w:rsid w:val="004C4825"/>
    <w:rsid w:val="004F3F43"/>
    <w:rsid w:val="005631D3"/>
    <w:rsid w:val="00594717"/>
    <w:rsid w:val="006937F8"/>
    <w:rsid w:val="006F59BB"/>
    <w:rsid w:val="007A1807"/>
    <w:rsid w:val="009105DC"/>
    <w:rsid w:val="00927FCD"/>
    <w:rsid w:val="009521FA"/>
    <w:rsid w:val="00963F14"/>
    <w:rsid w:val="00A93E73"/>
    <w:rsid w:val="00B65726"/>
    <w:rsid w:val="00C17DF5"/>
    <w:rsid w:val="00E02D63"/>
    <w:rsid w:val="00EE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B2BFEE"/>
  <w15:docId w15:val="{F7982F12-C1CA-4020-8E9C-402512C4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0E3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qNx84zUdFrFuWenSIK8AcAIaPg==">AMUW2mXBe7OUK7eQwuQprQ6tMfXP4wpDIKxey1tjkEZx8eAqRhJdaniooBBSx7P6BsRAN2NsYDw0VhjSqVbvNFcmzfGNKKdKLWA15soct55kUengFFIoD7XPMofplK/aQteehdPHZh7XsML4n7jBUnZ1eJmkn/bL0w==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A6848</cp:lastModifiedBy>
  <cp:revision>9</cp:revision>
  <dcterms:created xsi:type="dcterms:W3CDTF">2022-07-18T06:42:00Z</dcterms:created>
  <dcterms:modified xsi:type="dcterms:W3CDTF">2022-08-13T05:53:00Z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