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63f91c39af4d7c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 mariage : conclusion &amp; cas pratiques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 mariage : conclusion &amp; cas pratiques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791"/>
    <w:p>
      <w:pPr/>
      <w:r>
        <w:rPr>
          <w:rFonts w:ascii="Open Sans"/>
          <w:b w:val="true"/>
          <w:sz w:val="18"/>
        </w:rPr>
        <w:t xml:space="preserve">Tags: </w:t>
      </w:r>
    </w:p>
    <w:p>
      <w:pPr/>
      <w:r>
        <w:rPr>
          <w:rFonts w:ascii="Open Sans"/>
          <w:sz w:val="22"/>
        </w:rPr>
        <w:t xml:space="preserve">mariage3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79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793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79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79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7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79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798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79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0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01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80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0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04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805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a70e42f9c5b418d" /><Relationship Type="http://schemas.openxmlformats.org/officeDocument/2006/relationships/aFChunk" Target="/word/afchunk.htm" Id="htmlchunk791" /><Relationship Type="http://schemas.openxmlformats.org/officeDocument/2006/relationships/aFChunk" Target="/word/afchunk2.htm" Id="htmlchunk792" /><Relationship Type="http://schemas.openxmlformats.org/officeDocument/2006/relationships/aFChunk" Target="/word/afchunk3.htm" Id="htmlchunk793" /><Relationship Type="http://schemas.openxmlformats.org/officeDocument/2006/relationships/aFChunk" Target="/word/afchunk4.htm" Id="htmlchunk794" /><Relationship Type="http://schemas.openxmlformats.org/officeDocument/2006/relationships/aFChunk" Target="/word/afchunk5.htm" Id="htmlchunk795" /><Relationship Type="http://schemas.openxmlformats.org/officeDocument/2006/relationships/aFChunk" Target="/word/afchunk6.htm" Id="htmlchunk796" /><Relationship Type="http://schemas.openxmlformats.org/officeDocument/2006/relationships/aFChunk" Target="/word/afchunk7.htm" Id="htmlchunk797" /><Relationship Type="http://schemas.openxmlformats.org/officeDocument/2006/relationships/aFChunk" Target="/word/afchunk8.htm" Id="htmlchunk798" /><Relationship Type="http://schemas.openxmlformats.org/officeDocument/2006/relationships/aFChunk" Target="/word/afchunk9.htm" Id="htmlchunk799" /><Relationship Type="http://schemas.openxmlformats.org/officeDocument/2006/relationships/aFChunk" Target="/word/afchunk10.htm" Id="htmlchunk800" /><Relationship Type="http://schemas.openxmlformats.org/officeDocument/2006/relationships/aFChunk" Target="/word/afchunk11.htm" Id="htmlchunk801" /><Relationship Type="http://schemas.openxmlformats.org/officeDocument/2006/relationships/aFChunk" Target="/word/afchunk12.htm" Id="htmlchunk802" /><Relationship Type="http://schemas.openxmlformats.org/officeDocument/2006/relationships/aFChunk" Target="/word/afchunk13.htm" Id="htmlchunk803" /><Relationship Type="http://schemas.openxmlformats.org/officeDocument/2006/relationships/aFChunk" Target="/word/afchunk14.htm" Id="htmlchunk804" /><Relationship Type="http://schemas.openxmlformats.org/officeDocument/2006/relationships/aFChunk" Target="/word/afchunk15.htm" Id="htmlchunk805" /></Relationships>
</file>