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F1DA" w14:textId="77777777" w:rsidR="001E28E9" w:rsidRDefault="001E28E9" w:rsidP="001E28E9">
      <w:pPr>
        <w:pStyle w:val="a8"/>
      </w:pPr>
    </w:p>
    <w:p w14:paraId="2B50F0D8" w14:textId="77777777" w:rsidR="001E28E9" w:rsidRDefault="001E28E9" w:rsidP="001E28E9">
      <w:pPr>
        <w:pStyle w:val="a8"/>
      </w:pPr>
    </w:p>
    <w:p w14:paraId="5B344E3B" w14:textId="77777777" w:rsidR="00107E75" w:rsidRPr="00107E75" w:rsidRDefault="00107E75" w:rsidP="00AC0D2C">
      <w:pPr>
        <w:pStyle w:val="a8"/>
      </w:pPr>
    </w:p>
    <w:p w14:paraId="00AA1D61" w14:textId="32675378" w:rsidR="00A70D1E" w:rsidRDefault="00B51725" w:rsidP="007A08F4">
      <w:pPr>
        <w:jc w:val="center"/>
        <w:rPr>
          <w:b/>
          <w:color w:val="000000"/>
          <w:sz w:val="52"/>
          <w:szCs w:val="52"/>
        </w:rPr>
      </w:pPr>
      <w:bookmarkStart w:id="0" w:name="OLE_LINK1"/>
      <w:r>
        <w:rPr>
          <w:rFonts w:hint="eastAsia"/>
          <w:b/>
          <w:color w:val="000000"/>
          <w:sz w:val="52"/>
          <w:szCs w:val="52"/>
        </w:rPr>
        <w:t>广州</w:t>
      </w:r>
      <w:r w:rsidR="002A7BDE">
        <w:rPr>
          <w:rFonts w:hint="eastAsia"/>
          <w:b/>
          <w:color w:val="000000"/>
          <w:sz w:val="52"/>
          <w:szCs w:val="52"/>
        </w:rPr>
        <w:t>银行</w:t>
      </w:r>
      <w:r w:rsidR="002A5278">
        <w:rPr>
          <w:rFonts w:hint="eastAsia"/>
          <w:b/>
          <w:color w:val="000000"/>
          <w:sz w:val="52"/>
          <w:szCs w:val="52"/>
        </w:rPr>
        <w:t>Windows</w:t>
      </w:r>
      <w:r w:rsidR="002A5278">
        <w:rPr>
          <w:rFonts w:hint="eastAsia"/>
          <w:b/>
          <w:color w:val="000000"/>
          <w:sz w:val="52"/>
          <w:szCs w:val="52"/>
        </w:rPr>
        <w:t>平台</w:t>
      </w:r>
      <w:r w:rsidR="00FF385F">
        <w:rPr>
          <w:rFonts w:hint="eastAsia"/>
          <w:b/>
          <w:color w:val="000000"/>
          <w:sz w:val="52"/>
          <w:szCs w:val="52"/>
        </w:rPr>
        <w:t>个人</w:t>
      </w:r>
      <w:proofErr w:type="gramStart"/>
      <w:r w:rsidR="00D05B67">
        <w:rPr>
          <w:rFonts w:hint="eastAsia"/>
          <w:b/>
          <w:color w:val="000000"/>
          <w:sz w:val="52"/>
          <w:szCs w:val="52"/>
        </w:rPr>
        <w:t>版</w:t>
      </w:r>
      <w:r w:rsidR="002A5278">
        <w:rPr>
          <w:rFonts w:hint="eastAsia"/>
          <w:b/>
          <w:color w:val="000000"/>
          <w:sz w:val="52"/>
          <w:szCs w:val="52"/>
        </w:rPr>
        <w:t>安全</w:t>
      </w:r>
      <w:proofErr w:type="gramEnd"/>
      <w:r w:rsidR="002A5278">
        <w:rPr>
          <w:rFonts w:hint="eastAsia"/>
          <w:b/>
          <w:color w:val="000000"/>
          <w:sz w:val="52"/>
          <w:szCs w:val="52"/>
        </w:rPr>
        <w:t>控件</w:t>
      </w:r>
    </w:p>
    <w:p w14:paraId="1935D3F4" w14:textId="77777777" w:rsidR="007A08F4" w:rsidRPr="00332474" w:rsidRDefault="00E6427E" w:rsidP="007A08F4">
      <w:pPr>
        <w:jc w:val="center"/>
        <w:rPr>
          <w:rFonts w:ascii="Cambria" w:hAnsi="Cambria"/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功能</w:t>
      </w:r>
      <w:r w:rsidR="007A08F4" w:rsidRPr="00332474">
        <w:rPr>
          <w:rFonts w:ascii="Cambria" w:hAnsi="Cambria"/>
          <w:b/>
          <w:sz w:val="52"/>
          <w:szCs w:val="52"/>
        </w:rPr>
        <w:t>测试报告</w:t>
      </w:r>
    </w:p>
    <w:bookmarkEnd w:id="0"/>
    <w:p w14:paraId="4110F695" w14:textId="26D10A73" w:rsidR="00D86EB8" w:rsidRPr="00E3371D" w:rsidRDefault="007A08F4" w:rsidP="007A08F4">
      <w:pPr>
        <w:jc w:val="center"/>
        <w:rPr>
          <w:rFonts w:ascii="Calibri" w:hAnsi="Calibri" w:cs="Arial"/>
          <w:b/>
          <w:sz w:val="32"/>
          <w:szCs w:val="32"/>
        </w:rPr>
      </w:pPr>
      <w:r w:rsidRPr="00E3371D">
        <w:rPr>
          <w:rFonts w:ascii="Calibri" w:hAnsi="Calibri" w:cs="Arial"/>
          <w:b/>
          <w:sz w:val="32"/>
          <w:szCs w:val="32"/>
        </w:rPr>
        <w:t xml:space="preserve"> </w:t>
      </w:r>
      <w:r w:rsidR="00D86EB8" w:rsidRPr="00E3371D">
        <w:rPr>
          <w:rFonts w:ascii="Calibri" w:hAnsi="Calibri" w:cs="Arial"/>
          <w:b/>
          <w:sz w:val="32"/>
          <w:szCs w:val="32"/>
        </w:rPr>
        <w:t>(</w:t>
      </w:r>
      <w:r w:rsidR="00652E72">
        <w:rPr>
          <w:rFonts w:ascii="Calibri" w:hAnsi="Calibri" w:cs="Arial" w:hint="eastAsia"/>
          <w:b/>
          <w:sz w:val="32"/>
          <w:szCs w:val="32"/>
        </w:rPr>
        <w:t>版本</w:t>
      </w:r>
      <w:r w:rsidR="00EB0BF6">
        <w:rPr>
          <w:rFonts w:ascii="Calibri" w:hAnsi="Calibri" w:cs="Arial" w:hint="eastAsia"/>
          <w:b/>
          <w:sz w:val="32"/>
          <w:szCs w:val="32"/>
        </w:rPr>
        <w:t>：</w:t>
      </w:r>
      <w:r w:rsidR="009D14F4">
        <w:rPr>
          <w:rFonts w:ascii="Calibri" w:hAnsi="Calibri" w:cs="Arial"/>
          <w:b/>
          <w:sz w:val="32"/>
          <w:szCs w:val="32"/>
        </w:rPr>
        <w:t>1.0.0.</w:t>
      </w:r>
      <w:r w:rsidR="004F74C0">
        <w:rPr>
          <w:rFonts w:ascii="Calibri" w:hAnsi="Calibri" w:cs="Arial"/>
          <w:b/>
          <w:sz w:val="32"/>
          <w:szCs w:val="32"/>
        </w:rPr>
        <w:t>1</w:t>
      </w:r>
      <w:r w:rsidR="00D86EB8" w:rsidRPr="00E3371D">
        <w:rPr>
          <w:rFonts w:ascii="Calibri" w:hAnsi="Calibri" w:cs="Arial"/>
          <w:b/>
          <w:sz w:val="32"/>
          <w:szCs w:val="32"/>
        </w:rPr>
        <w:t>)</w:t>
      </w:r>
    </w:p>
    <w:p w14:paraId="42D08749" w14:textId="77777777" w:rsidR="00A31CB4" w:rsidRDefault="00A31CB4" w:rsidP="00A31CB4">
      <w:pPr>
        <w:pStyle w:val="a0"/>
        <w:ind w:firstLine="560"/>
      </w:pPr>
    </w:p>
    <w:p w14:paraId="54E2D2E3" w14:textId="77777777" w:rsidR="00603B63" w:rsidRDefault="00603B63" w:rsidP="00A31CB4">
      <w:pPr>
        <w:pStyle w:val="a0"/>
        <w:ind w:firstLine="560"/>
      </w:pPr>
    </w:p>
    <w:p w14:paraId="1CC1205D" w14:textId="77777777" w:rsidR="00A31CB4" w:rsidRDefault="00A31CB4" w:rsidP="00A31CB4">
      <w:pPr>
        <w:pStyle w:val="a0"/>
        <w:ind w:firstLine="560"/>
      </w:pPr>
    </w:p>
    <w:p w14:paraId="380357B8" w14:textId="77777777" w:rsidR="00A31CB4" w:rsidRDefault="00A31CB4" w:rsidP="00A31CB4">
      <w:pPr>
        <w:pStyle w:val="a0"/>
        <w:ind w:firstLine="560"/>
      </w:pPr>
    </w:p>
    <w:p w14:paraId="7348EFB4" w14:textId="77777777" w:rsidR="00A31CB4" w:rsidRPr="00721977" w:rsidRDefault="00A31CB4" w:rsidP="00A31CB4">
      <w:pPr>
        <w:pStyle w:val="a0"/>
        <w:ind w:firstLine="560"/>
      </w:pPr>
    </w:p>
    <w:p w14:paraId="5020BFA1" w14:textId="77777777" w:rsidR="00A31CB4" w:rsidRDefault="00A31CB4" w:rsidP="00A31CB4">
      <w:pPr>
        <w:pStyle w:val="a0"/>
        <w:ind w:firstLine="560"/>
      </w:pPr>
    </w:p>
    <w:p w14:paraId="13646B6B" w14:textId="77777777" w:rsidR="00A31CB4" w:rsidRDefault="00A31CB4" w:rsidP="00A31CB4">
      <w:pPr>
        <w:pStyle w:val="a0"/>
        <w:ind w:firstLine="560"/>
      </w:pPr>
    </w:p>
    <w:p w14:paraId="0E7998E1" w14:textId="77777777" w:rsidR="00A31CB4" w:rsidRDefault="00A31CB4" w:rsidP="00A31CB4">
      <w:pPr>
        <w:pStyle w:val="a0"/>
        <w:ind w:firstLine="560"/>
      </w:pPr>
    </w:p>
    <w:p w14:paraId="69EA9B45" w14:textId="77777777" w:rsidR="001E28E9" w:rsidRDefault="001E28E9" w:rsidP="00667CB6">
      <w:pPr>
        <w:pStyle w:val="a0"/>
        <w:ind w:firstLine="560"/>
      </w:pPr>
    </w:p>
    <w:p w14:paraId="6853945C" w14:textId="77777777" w:rsidR="009653E0" w:rsidRDefault="009653E0" w:rsidP="00667CB6">
      <w:pPr>
        <w:pStyle w:val="a0"/>
        <w:ind w:firstLine="560"/>
      </w:pPr>
    </w:p>
    <w:p w14:paraId="696F75A5" w14:textId="77777777" w:rsidR="009653E0" w:rsidRPr="006B6FBD" w:rsidRDefault="009653E0" w:rsidP="006B6FBD">
      <w:pPr>
        <w:pStyle w:val="a0"/>
        <w:ind w:firstLine="560"/>
      </w:pPr>
    </w:p>
    <w:p w14:paraId="74012E2E" w14:textId="77777777" w:rsidR="00C51A01" w:rsidRPr="006B6FBD" w:rsidRDefault="00A31CB4" w:rsidP="006B6FBD">
      <w:pPr>
        <w:pStyle w:val="af8"/>
      </w:pPr>
      <w:r w:rsidRPr="006B6FBD">
        <w:rPr>
          <w:rFonts w:hint="eastAsia"/>
        </w:rPr>
        <w:t>中国金融认证中心</w:t>
      </w:r>
    </w:p>
    <w:p w14:paraId="6C55827C" w14:textId="24DB9794" w:rsidR="006B6FBD" w:rsidRDefault="009D14F4" w:rsidP="006B6FBD">
      <w:pPr>
        <w:pStyle w:val="af8"/>
      </w:pPr>
      <w:r>
        <w:rPr>
          <w:rFonts w:hint="eastAsia"/>
        </w:rPr>
        <w:t>20</w:t>
      </w:r>
      <w:r>
        <w:t>2</w:t>
      </w:r>
      <w:r w:rsidR="00E32B37">
        <w:t>2</w:t>
      </w:r>
      <w:r w:rsidR="006B6FBD" w:rsidRPr="006B6FBD">
        <w:rPr>
          <w:rFonts w:hint="eastAsia"/>
        </w:rPr>
        <w:t>年</w:t>
      </w:r>
      <w:r>
        <w:t>0</w:t>
      </w:r>
      <w:r w:rsidR="004F74C0">
        <w:t>8</w:t>
      </w:r>
      <w:r w:rsidR="006B6FBD" w:rsidRPr="006B6FBD">
        <w:rPr>
          <w:rFonts w:hint="eastAsia"/>
        </w:rPr>
        <w:t>月</w:t>
      </w:r>
      <w:r w:rsidR="004F74C0">
        <w:t>02</w:t>
      </w:r>
      <w:r w:rsidR="006B6FBD" w:rsidRPr="006B6FBD">
        <w:rPr>
          <w:rFonts w:hint="eastAsia"/>
        </w:rPr>
        <w:t>日</w:t>
      </w:r>
    </w:p>
    <w:p w14:paraId="277BBEEB" w14:textId="77777777" w:rsidR="006B6FBD" w:rsidRPr="006B6FBD" w:rsidRDefault="006B6FBD" w:rsidP="006B6FBD">
      <w:pPr>
        <w:pStyle w:val="af8"/>
      </w:pPr>
    </w:p>
    <w:p w14:paraId="5157F830" w14:textId="77777777" w:rsidR="00A31CB4" w:rsidRDefault="00CF26F6" w:rsidP="00A31CB4">
      <w:pPr>
        <w:pStyle w:val="a5"/>
      </w:pPr>
      <w:r>
        <w:rPr>
          <w:rFonts w:hint="eastAsia"/>
        </w:rPr>
        <w:t>版权声明：本文档</w:t>
      </w:r>
      <w:r w:rsidR="00315D25">
        <w:rPr>
          <w:rFonts w:hint="eastAsia"/>
        </w:rPr>
        <w:t>的</w:t>
      </w:r>
      <w:r w:rsidR="00A31CB4" w:rsidRPr="0054717B">
        <w:rPr>
          <w:rFonts w:hint="eastAsia"/>
        </w:rPr>
        <w:t>版权属于中国金融认证中心</w:t>
      </w:r>
      <w:r>
        <w:rPr>
          <w:rFonts w:hint="eastAsia"/>
        </w:rPr>
        <w:t>，</w:t>
      </w:r>
      <w:r w:rsidR="00A31CB4" w:rsidRPr="0054717B">
        <w:rPr>
          <w:rFonts w:hint="eastAsia"/>
        </w:rPr>
        <w:t>任何人或组织未经许可，</w:t>
      </w:r>
    </w:p>
    <w:p w14:paraId="36D939D5" w14:textId="77777777"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14:paraId="468C658A" w14:textId="77777777" w:rsidR="001E28E9" w:rsidRDefault="001E28E9" w:rsidP="00A31CB4">
      <w:pPr>
        <w:pStyle w:val="a5"/>
        <w:sectPr w:rsidR="001E28E9" w:rsidSect="001E28E9">
          <w:footerReference w:type="default" r:id="rId8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13202BB6" w14:textId="77777777"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14:paraId="5439B105" w14:textId="77777777"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Style w:val="afd"/>
        <w:tblW w:w="4745" w:type="pct"/>
        <w:tblLook w:val="0000" w:firstRow="0" w:lastRow="0" w:firstColumn="0" w:lastColumn="0" w:noHBand="0" w:noVBand="0"/>
      </w:tblPr>
      <w:tblGrid>
        <w:gridCol w:w="1253"/>
        <w:gridCol w:w="2212"/>
        <w:gridCol w:w="1873"/>
        <w:gridCol w:w="1757"/>
        <w:gridCol w:w="1717"/>
      </w:tblGrid>
      <w:tr w:rsidR="00B63E92" w:rsidRPr="008A4EBD" w14:paraId="54D32171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  <w:shd w:val="clear" w:color="auto" w:fill="A6A6A6" w:themeFill="background1" w:themeFillShade="A6"/>
          </w:tcPr>
          <w:p w14:paraId="4448E6BB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版本</w:t>
            </w:r>
          </w:p>
        </w:tc>
        <w:tc>
          <w:tcPr>
            <w:tcW w:w="1255" w:type="pct"/>
            <w:shd w:val="clear" w:color="auto" w:fill="A6A6A6" w:themeFill="background1" w:themeFillShade="A6"/>
          </w:tcPr>
          <w:p w14:paraId="3BC86C93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  <w:shd w:val="clear" w:color="auto" w:fill="A6A6A6" w:themeFill="background1" w:themeFillShade="A6"/>
          </w:tcPr>
          <w:p w14:paraId="12FA18AC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日期</w:t>
            </w:r>
          </w:p>
        </w:tc>
        <w:tc>
          <w:tcPr>
            <w:tcW w:w="997" w:type="pct"/>
            <w:shd w:val="clear" w:color="auto" w:fill="A6A6A6" w:themeFill="background1" w:themeFillShade="A6"/>
          </w:tcPr>
          <w:p w14:paraId="1F914D16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编写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  <w:shd w:val="clear" w:color="auto" w:fill="A6A6A6" w:themeFill="background1" w:themeFillShade="A6"/>
          </w:tcPr>
          <w:p w14:paraId="24470D3A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审核</w:t>
            </w:r>
          </w:p>
        </w:tc>
      </w:tr>
      <w:tr w:rsidR="00A31CB4" w:rsidRPr="008A4EBD" w14:paraId="6665C9F3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2B6CECE" w14:textId="77777777" w:rsidR="00A31CB4" w:rsidRPr="00424A6A" w:rsidRDefault="009D14F4" w:rsidP="00593173">
            <w:pPr>
              <w:pStyle w:val="-1"/>
            </w:pPr>
            <w:r>
              <w:t>1.0.0.0</w:t>
            </w:r>
          </w:p>
        </w:tc>
        <w:tc>
          <w:tcPr>
            <w:tcW w:w="1255" w:type="pct"/>
          </w:tcPr>
          <w:p w14:paraId="7A289E1B" w14:textId="77777777" w:rsidR="00A31CB4" w:rsidRPr="00EE3505" w:rsidRDefault="00B51725" w:rsidP="00EE3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广州</w:t>
            </w:r>
            <w:r w:rsidR="002A7BDE">
              <w:rPr>
                <w:rFonts w:hint="eastAsia"/>
                <w:color w:val="000000"/>
                <w:szCs w:val="21"/>
              </w:rPr>
              <w:t>银行</w:t>
            </w:r>
            <w:r w:rsidR="002A5278">
              <w:rPr>
                <w:rFonts w:hint="eastAsia"/>
                <w:color w:val="000000"/>
                <w:szCs w:val="21"/>
              </w:rPr>
              <w:t>Windows</w:t>
            </w:r>
            <w:r w:rsidR="002A5278">
              <w:rPr>
                <w:rFonts w:hint="eastAsia"/>
                <w:color w:val="000000"/>
                <w:szCs w:val="21"/>
              </w:rPr>
              <w:t>平台安全控件</w:t>
            </w:r>
            <w:r w:rsidR="00EE3505" w:rsidRPr="00EE3505">
              <w:rPr>
                <w:rFonts w:ascii="Cambria" w:hAnsi="Cambria"/>
                <w:szCs w:val="21"/>
              </w:rPr>
              <w:t>测试报告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034679E2" w14:textId="6DC1A8F5" w:rsidR="00A31CB4" w:rsidRPr="00424A6A" w:rsidRDefault="00A31CB4" w:rsidP="00850B51">
            <w:pPr>
              <w:pStyle w:val="-1"/>
            </w:pPr>
            <w:r w:rsidRPr="00424A6A">
              <w:rPr>
                <w:rFonts w:hint="eastAsia"/>
              </w:rPr>
              <w:t>20</w:t>
            </w:r>
            <w:r w:rsidR="00D05B67">
              <w:t>22</w:t>
            </w:r>
            <w:r w:rsidRPr="00424A6A">
              <w:rPr>
                <w:rFonts w:hint="eastAsia"/>
              </w:rPr>
              <w:t>/</w:t>
            </w:r>
            <w:r w:rsidR="00D05B67">
              <w:t>0</w:t>
            </w:r>
            <w:r w:rsidR="00FF385F">
              <w:t>5</w:t>
            </w:r>
            <w:r w:rsidRPr="00424A6A">
              <w:rPr>
                <w:rFonts w:hint="eastAsia"/>
              </w:rPr>
              <w:t>/</w:t>
            </w:r>
            <w:r w:rsidR="00FF385F">
              <w:t>31</w:t>
            </w:r>
          </w:p>
        </w:tc>
        <w:tc>
          <w:tcPr>
            <w:tcW w:w="997" w:type="pct"/>
          </w:tcPr>
          <w:p w14:paraId="41BE812F" w14:textId="1BDDAACF" w:rsidR="00A31CB4" w:rsidRPr="00424A6A" w:rsidRDefault="00D05B67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46EB6C0" w14:textId="4DACC17B" w:rsidR="00A31CB4" w:rsidRPr="00424A6A" w:rsidRDefault="00D05B67" w:rsidP="007E4696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4F74C0" w:rsidRPr="008A4EBD" w14:paraId="7DA01579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A016630" w14:textId="2FA2C7D4" w:rsidR="004F74C0" w:rsidRPr="00424A6A" w:rsidRDefault="004F74C0" w:rsidP="004F74C0">
            <w:pPr>
              <w:pStyle w:val="-1"/>
            </w:pPr>
            <w:r>
              <w:rPr>
                <w:rFonts w:hint="eastAsia"/>
              </w:rPr>
              <w:t>1</w:t>
            </w:r>
            <w:r>
              <w:t>.0.0.1</w:t>
            </w:r>
          </w:p>
        </w:tc>
        <w:tc>
          <w:tcPr>
            <w:tcW w:w="1255" w:type="pct"/>
          </w:tcPr>
          <w:p w14:paraId="52BA2364" w14:textId="093C3B44" w:rsidR="004F74C0" w:rsidRPr="00EE3505" w:rsidRDefault="004F74C0" w:rsidP="004F7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eastAsia"/>
                <w:color w:val="000000"/>
                <w:szCs w:val="21"/>
              </w:rPr>
            </w:pPr>
            <w:r>
              <w:rPr>
                <w:rFonts w:ascii="Cambria" w:hAnsi="Cambria" w:hint="eastAsia"/>
                <w:color w:val="000000"/>
                <w:szCs w:val="21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49EC9901" w14:textId="308E7C7D" w:rsidR="004F74C0" w:rsidRPr="00424A6A" w:rsidRDefault="004F74C0" w:rsidP="004F74C0">
            <w:pPr>
              <w:pStyle w:val="-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08/02</w:t>
            </w:r>
          </w:p>
        </w:tc>
        <w:tc>
          <w:tcPr>
            <w:tcW w:w="997" w:type="pct"/>
          </w:tcPr>
          <w:p w14:paraId="14B6A7DD" w14:textId="480C9E9F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3E527D5C" w14:textId="272E21B0" w:rsidR="004F74C0" w:rsidRPr="00424A6A" w:rsidRDefault="004F74C0" w:rsidP="004F74C0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4F74C0" w:rsidRPr="008A4EBD" w14:paraId="060B5360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164C81C" w14:textId="44D6774F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125D851C" w14:textId="144C0E8A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8C839B9" w14:textId="0CA0EA60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245B362D" w14:textId="1EE6859F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A3A34E0" w14:textId="4E04881C" w:rsidR="004F74C0" w:rsidRPr="00424A6A" w:rsidRDefault="004F74C0" w:rsidP="004F74C0">
            <w:pPr>
              <w:pStyle w:val="-1"/>
            </w:pPr>
          </w:p>
        </w:tc>
      </w:tr>
      <w:tr w:rsidR="004F74C0" w:rsidRPr="008A4EBD" w14:paraId="455C8EEC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B8A4B82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037FBEEE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56CC57F2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7856D48C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362505CE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2C4974D3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AE3BA78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5D75530D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7900022B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106033C5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5AEC1B1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0A622F9F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9138E1C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1E3F7847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03F606CD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106F9322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236C3CB8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3794EEA6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3C992E4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17153482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38C267C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52AD32EB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9875356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18053414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7941910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379274F2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089D449B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145D95E0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654B6241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319D78F9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AAB9C4A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44977F20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02F4C9F7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03F4CC52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614F131F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27CA24A0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136C885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2DB7448C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6ACD8B78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6A6C736A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D9492A1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19AAF6C4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0EBC474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3FDC3DB4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7F37F8A1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214A3B51" w14:textId="77777777" w:rsidR="004F74C0" w:rsidRPr="00424A6A" w:rsidRDefault="004F74C0" w:rsidP="004F74C0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37D24B99" w14:textId="77777777" w:rsidR="004F74C0" w:rsidRPr="00424A6A" w:rsidRDefault="004F74C0" w:rsidP="004F74C0">
            <w:pPr>
              <w:pStyle w:val="-1"/>
            </w:pPr>
          </w:p>
        </w:tc>
      </w:tr>
      <w:tr w:rsidR="004F74C0" w:rsidRPr="008A4EBD" w14:paraId="0CE98884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EC969EF" w14:textId="77777777" w:rsidR="004F74C0" w:rsidRPr="00424A6A" w:rsidRDefault="004F74C0" w:rsidP="004F74C0">
            <w:pPr>
              <w:pStyle w:val="-1"/>
            </w:pPr>
          </w:p>
        </w:tc>
        <w:tc>
          <w:tcPr>
            <w:tcW w:w="1255" w:type="pct"/>
          </w:tcPr>
          <w:p w14:paraId="1FF1E086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1D3F4155" w14:textId="77777777" w:rsidR="004F74C0" w:rsidRPr="00424A6A" w:rsidRDefault="004F74C0" w:rsidP="004F74C0">
            <w:pPr>
              <w:pStyle w:val="-1"/>
            </w:pPr>
          </w:p>
        </w:tc>
        <w:tc>
          <w:tcPr>
            <w:tcW w:w="997" w:type="pct"/>
          </w:tcPr>
          <w:p w14:paraId="1EBA2CC1" w14:textId="77777777" w:rsidR="004F74C0" w:rsidRPr="00424A6A" w:rsidRDefault="004F74C0" w:rsidP="004F74C0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6753978A" w14:textId="77777777" w:rsidR="004F74C0" w:rsidRPr="00424A6A" w:rsidRDefault="004F74C0" w:rsidP="004F74C0">
            <w:pPr>
              <w:pStyle w:val="-1"/>
            </w:pPr>
          </w:p>
        </w:tc>
      </w:tr>
    </w:tbl>
    <w:p w14:paraId="7626DB55" w14:textId="77777777"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4BB95299" w14:textId="77777777" w:rsidR="005B3149" w:rsidRDefault="005B3149" w:rsidP="005B3149">
      <w:pPr>
        <w:pStyle w:val="a0"/>
        <w:ind w:firstLineChars="0" w:firstLine="0"/>
      </w:pPr>
    </w:p>
    <w:p w14:paraId="1FA2A834" w14:textId="77777777"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9"/>
          <w:footerReference w:type="default" r:id="rId10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3E1B8697" w14:textId="77777777"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14:paraId="71A90DF4" w14:textId="2268C29A" w:rsidR="00FD5ECE" w:rsidRDefault="00046881">
      <w:pPr>
        <w:pStyle w:val="TOC1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0326914" w:history="1">
        <w:r w:rsidR="00FD5ECE" w:rsidRPr="008C4066">
          <w:rPr>
            <w:rStyle w:val="a4"/>
            <w:noProof/>
          </w:rPr>
          <w:t xml:space="preserve">1 </w:t>
        </w:r>
        <w:r w:rsidR="00FD5ECE" w:rsidRPr="008C4066">
          <w:rPr>
            <w:rStyle w:val="a4"/>
            <w:noProof/>
          </w:rPr>
          <w:t>测试目标</w:t>
        </w:r>
        <w:r w:rsidR="00FD5ECE">
          <w:rPr>
            <w:noProof/>
            <w:webHidden/>
          </w:rPr>
          <w:tab/>
        </w:r>
        <w:r w:rsidR="00FD5ECE">
          <w:rPr>
            <w:noProof/>
            <w:webHidden/>
          </w:rPr>
          <w:fldChar w:fldCharType="begin"/>
        </w:r>
        <w:r w:rsidR="00FD5ECE">
          <w:rPr>
            <w:noProof/>
            <w:webHidden/>
          </w:rPr>
          <w:instrText xml:space="preserve"> PAGEREF _Toc110326914 \h </w:instrText>
        </w:r>
        <w:r w:rsidR="00FD5ECE">
          <w:rPr>
            <w:noProof/>
            <w:webHidden/>
          </w:rPr>
        </w:r>
        <w:r w:rsidR="00FD5ECE">
          <w:rPr>
            <w:noProof/>
            <w:webHidden/>
          </w:rPr>
          <w:fldChar w:fldCharType="separate"/>
        </w:r>
        <w:r w:rsidR="00FD5ECE">
          <w:rPr>
            <w:noProof/>
            <w:webHidden/>
          </w:rPr>
          <w:t>1</w:t>
        </w:r>
        <w:r w:rsidR="00FD5ECE">
          <w:rPr>
            <w:noProof/>
            <w:webHidden/>
          </w:rPr>
          <w:fldChar w:fldCharType="end"/>
        </w:r>
      </w:hyperlink>
    </w:p>
    <w:p w14:paraId="7D8939A8" w14:textId="3ACFFB82" w:rsidR="00FD5ECE" w:rsidRDefault="00FD5ECE">
      <w:pPr>
        <w:pStyle w:val="TOC1"/>
        <w:rPr>
          <w:noProof/>
        </w:rPr>
      </w:pPr>
      <w:hyperlink w:anchor="_Toc110326915" w:history="1">
        <w:r w:rsidRPr="008C4066">
          <w:rPr>
            <w:rStyle w:val="a4"/>
            <w:rFonts w:ascii="Calibri" w:hAnsi="Calibri" w:cs="Arial"/>
            <w:noProof/>
          </w:rPr>
          <w:t xml:space="preserve">2 </w:t>
        </w:r>
        <w:r w:rsidRPr="008C4066">
          <w:rPr>
            <w:rStyle w:val="a4"/>
            <w:rFonts w:ascii="Calibri" w:hAnsi="Calibri" w:cs="Arial"/>
            <w:noProof/>
          </w:rPr>
          <w:t>测试软件版本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75D127" w14:textId="6253DEE7" w:rsidR="00FD5ECE" w:rsidRDefault="00FD5ECE">
      <w:pPr>
        <w:pStyle w:val="TOC1"/>
        <w:rPr>
          <w:noProof/>
        </w:rPr>
      </w:pPr>
      <w:hyperlink w:anchor="_Toc110326916" w:history="1">
        <w:r w:rsidRPr="008C4066">
          <w:rPr>
            <w:rStyle w:val="a4"/>
            <w:rFonts w:ascii="Calibri" w:hAnsi="Calibri" w:cs="Arial"/>
            <w:noProof/>
          </w:rPr>
          <w:t xml:space="preserve">3 </w:t>
        </w:r>
        <w:r w:rsidRPr="008C4066">
          <w:rPr>
            <w:rStyle w:val="a4"/>
            <w:rFonts w:ascii="Calibri" w:hAnsi="Calibri" w:cs="Arial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E58709" w14:textId="60F1479A" w:rsidR="00FD5ECE" w:rsidRDefault="00FD5ECE">
      <w:pPr>
        <w:pStyle w:val="TOC1"/>
        <w:rPr>
          <w:noProof/>
        </w:rPr>
      </w:pPr>
      <w:hyperlink w:anchor="_Toc110326917" w:history="1">
        <w:r w:rsidRPr="008C4066">
          <w:rPr>
            <w:rStyle w:val="a4"/>
            <w:rFonts w:ascii="Calibri" w:hAnsi="Calibri" w:cs="Arial"/>
            <w:noProof/>
          </w:rPr>
          <w:t xml:space="preserve">4 </w:t>
        </w:r>
        <w:r w:rsidRPr="008C4066">
          <w:rPr>
            <w:rStyle w:val="a4"/>
            <w:rFonts w:ascii="Calibri" w:hAnsi="Calibri" w:cs="Arial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7A0AC9" w14:textId="7FDCFE12" w:rsidR="00FD5ECE" w:rsidRDefault="00FD5ECE">
      <w:pPr>
        <w:pStyle w:val="TOC1"/>
        <w:rPr>
          <w:noProof/>
        </w:rPr>
      </w:pPr>
      <w:hyperlink w:anchor="_Toc110326918" w:history="1">
        <w:r w:rsidRPr="008C4066">
          <w:rPr>
            <w:rStyle w:val="a4"/>
            <w:rFonts w:ascii="Calibri" w:hAnsi="Calibri" w:cs="Arial"/>
            <w:noProof/>
          </w:rPr>
          <w:t xml:space="preserve">5 </w:t>
        </w:r>
        <w:r w:rsidRPr="008C4066">
          <w:rPr>
            <w:rStyle w:val="a4"/>
            <w:rFonts w:ascii="Calibri" w:hAnsi="Calibri" w:cs="Arial"/>
            <w:noProof/>
          </w:rPr>
          <w:t>测试时间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FC826F" w14:textId="5D8BE771" w:rsidR="00FD5ECE" w:rsidRDefault="00FD5ECE">
      <w:pPr>
        <w:pStyle w:val="TOC1"/>
        <w:rPr>
          <w:noProof/>
        </w:rPr>
      </w:pPr>
      <w:hyperlink w:anchor="_Toc110326919" w:history="1">
        <w:r w:rsidRPr="008C4066">
          <w:rPr>
            <w:rStyle w:val="a4"/>
            <w:rFonts w:ascii="Calibri" w:hAnsi="Calibri" w:cs="Arial"/>
            <w:noProof/>
          </w:rPr>
          <w:t xml:space="preserve">6 </w:t>
        </w:r>
        <w:r w:rsidRPr="008C4066">
          <w:rPr>
            <w:rStyle w:val="a4"/>
            <w:rFonts w:ascii="Calibri" w:hAnsi="Calibri" w:cs="Arial"/>
            <w:noProof/>
          </w:rPr>
          <w:t>测试用例说明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24A5C1" w14:textId="531E0CC2" w:rsidR="00FD5ECE" w:rsidRDefault="00FD5ECE">
      <w:pPr>
        <w:pStyle w:val="TOC1"/>
        <w:rPr>
          <w:noProof/>
        </w:rPr>
      </w:pPr>
      <w:hyperlink w:anchor="_Toc110326920" w:history="1">
        <w:r w:rsidRPr="008C4066">
          <w:rPr>
            <w:rStyle w:val="a4"/>
            <w:rFonts w:ascii="Calibri" w:hAnsi="Calibri" w:cs="Arial"/>
            <w:noProof/>
          </w:rPr>
          <w:t>7 Bug</w:t>
        </w:r>
        <w:r w:rsidRPr="008C4066">
          <w:rPr>
            <w:rStyle w:val="a4"/>
            <w:rFonts w:ascii="Calibri" w:hAnsi="Calibri" w:cs="Arial"/>
            <w:noProof/>
          </w:rPr>
          <w:t>处理情况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F7B740" w14:textId="5A99E75B" w:rsidR="00FD5ECE" w:rsidRDefault="00FD5ECE">
      <w:pPr>
        <w:pStyle w:val="TOC1"/>
        <w:rPr>
          <w:noProof/>
        </w:rPr>
      </w:pPr>
      <w:hyperlink w:anchor="_Toc110326921" w:history="1">
        <w:r w:rsidRPr="008C4066">
          <w:rPr>
            <w:rStyle w:val="a4"/>
            <w:rFonts w:ascii="Calibri" w:hAnsi="Calibri" w:cs="Arial"/>
            <w:noProof/>
          </w:rPr>
          <w:t xml:space="preserve">8 </w:t>
        </w:r>
        <w:r w:rsidRPr="008C4066">
          <w:rPr>
            <w:rStyle w:val="a4"/>
            <w:rFonts w:ascii="Calibri" w:hAnsi="Calibri" w:cs="Arial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DFFCB" w14:textId="24E94149" w:rsidR="00FD5ECE" w:rsidRDefault="00FD5ECE">
      <w:pPr>
        <w:pStyle w:val="TOC1"/>
        <w:rPr>
          <w:noProof/>
        </w:rPr>
      </w:pPr>
      <w:hyperlink w:anchor="_Toc110326922" w:history="1">
        <w:r w:rsidRPr="008C4066">
          <w:rPr>
            <w:rStyle w:val="a4"/>
            <w:rFonts w:ascii="Calibri" w:hAnsi="Calibri" w:cs="Arial"/>
            <w:noProof/>
          </w:rPr>
          <w:t xml:space="preserve">9 </w:t>
        </w:r>
        <w:r w:rsidRPr="008C4066">
          <w:rPr>
            <w:rStyle w:val="a4"/>
            <w:rFonts w:ascii="Calibri" w:hAnsi="Calibri" w:cs="Arial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AFE2A" w14:textId="798493E8" w:rsidR="00FD5ECE" w:rsidRDefault="00FD5ECE">
      <w:pPr>
        <w:pStyle w:val="TOC1"/>
        <w:rPr>
          <w:noProof/>
        </w:rPr>
      </w:pPr>
      <w:hyperlink w:anchor="_Toc110326923" w:history="1">
        <w:r w:rsidRPr="008C4066">
          <w:rPr>
            <w:rStyle w:val="a4"/>
            <w:rFonts w:ascii="Calibri" w:hAnsi="Calibri" w:cs="Arial"/>
            <w:noProof/>
          </w:rPr>
          <w:t xml:space="preserve">10 </w:t>
        </w:r>
        <w:r w:rsidRPr="008C4066">
          <w:rPr>
            <w:rStyle w:val="a4"/>
            <w:rFonts w:ascii="Calibri" w:hAnsi="Calibri" w:cs="Arial"/>
            <w:noProof/>
          </w:rPr>
          <w:t>风险提示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_Toc110326923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D0CE3" w14:textId="46456EFE" w:rsidR="005B3149" w:rsidRDefault="00046881" w:rsidP="005B3149">
      <w:pPr>
        <w:pStyle w:val="a0"/>
        <w:ind w:firstLineChars="0" w:firstLine="0"/>
        <w:sectPr w:rsidR="005B3149" w:rsidSect="001E28E9">
          <w:footerReference w:type="default" r:id="rId11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  <w:r w:rsidR="00D86EB8">
        <w:rPr>
          <w:rFonts w:hint="eastAsia"/>
          <w:sz w:val="21"/>
          <w:szCs w:val="22"/>
        </w:rPr>
        <w:t xml:space="preserve"> </w:t>
      </w:r>
      <w:r w:rsidR="00D86EB8">
        <w:rPr>
          <w:rFonts w:hint="eastAsia"/>
          <w:sz w:val="21"/>
          <w:szCs w:val="22"/>
        </w:rPr>
        <w:tab/>
      </w:r>
    </w:p>
    <w:p w14:paraId="5DE44B03" w14:textId="77777777" w:rsidR="005B3149" w:rsidRPr="00107E75" w:rsidRDefault="00421439" w:rsidP="00F40B7F">
      <w:pPr>
        <w:pStyle w:val="1"/>
      </w:pPr>
      <w:bookmarkStart w:id="1" w:name="_Toc110326914"/>
      <w:r>
        <w:rPr>
          <w:rFonts w:hint="eastAsia"/>
        </w:rPr>
        <w:lastRenderedPageBreak/>
        <w:t>测试目标</w:t>
      </w:r>
      <w:bookmarkEnd w:id="1"/>
    </w:p>
    <w:p w14:paraId="1A1E972C" w14:textId="3B16663C" w:rsidR="000C625D" w:rsidRPr="000C625D" w:rsidRDefault="000C625D" w:rsidP="00A529C1">
      <w:pPr>
        <w:spacing w:line="360" w:lineRule="auto"/>
        <w:ind w:firstLineChars="200" w:firstLine="560"/>
      </w:pPr>
      <w:r w:rsidRPr="000C625D">
        <w:rPr>
          <w:rFonts w:hint="eastAsia"/>
          <w:sz w:val="28"/>
          <w:szCs w:val="28"/>
        </w:rPr>
        <w:t>本次测试目的是为了测试</w:t>
      </w:r>
      <w:r w:rsidR="00B51725">
        <w:rPr>
          <w:rFonts w:hint="eastAsia"/>
          <w:color w:val="000000"/>
          <w:sz w:val="28"/>
          <w:szCs w:val="28"/>
        </w:rPr>
        <w:t>广州</w:t>
      </w:r>
      <w:r w:rsidR="002A7BDE">
        <w:rPr>
          <w:rFonts w:hint="eastAsia"/>
          <w:color w:val="000000"/>
          <w:sz w:val="28"/>
          <w:szCs w:val="28"/>
        </w:rPr>
        <w:t>银行</w:t>
      </w:r>
      <w:r w:rsidR="002A5278">
        <w:rPr>
          <w:rFonts w:hint="eastAsia"/>
          <w:color w:val="000000"/>
          <w:sz w:val="28"/>
          <w:szCs w:val="28"/>
        </w:rPr>
        <w:t>Windows</w:t>
      </w:r>
      <w:r w:rsidR="002A5278">
        <w:rPr>
          <w:rFonts w:hint="eastAsia"/>
          <w:color w:val="000000"/>
          <w:sz w:val="28"/>
          <w:szCs w:val="28"/>
        </w:rPr>
        <w:t>平台</w:t>
      </w:r>
      <w:r w:rsidR="00FF385F">
        <w:rPr>
          <w:rFonts w:hint="eastAsia"/>
          <w:color w:val="000000"/>
          <w:sz w:val="28"/>
          <w:szCs w:val="28"/>
        </w:rPr>
        <w:t>个人</w:t>
      </w:r>
      <w:proofErr w:type="gramStart"/>
      <w:r w:rsidR="00855698">
        <w:rPr>
          <w:rFonts w:hint="eastAsia"/>
          <w:color w:val="000000"/>
          <w:sz w:val="28"/>
          <w:szCs w:val="28"/>
        </w:rPr>
        <w:t>版</w:t>
      </w:r>
      <w:r w:rsidR="002A5278">
        <w:rPr>
          <w:rFonts w:hint="eastAsia"/>
          <w:color w:val="000000"/>
          <w:sz w:val="28"/>
          <w:szCs w:val="28"/>
        </w:rPr>
        <w:t>安全</w:t>
      </w:r>
      <w:proofErr w:type="gramEnd"/>
      <w:r w:rsidR="002A5278">
        <w:rPr>
          <w:rFonts w:hint="eastAsia"/>
          <w:color w:val="000000"/>
          <w:sz w:val="28"/>
          <w:szCs w:val="28"/>
        </w:rPr>
        <w:t>控件</w:t>
      </w:r>
      <w:r w:rsidR="00201490">
        <w:rPr>
          <w:rFonts w:hint="eastAsia"/>
          <w:sz w:val="28"/>
          <w:szCs w:val="28"/>
        </w:rPr>
        <w:t>v</w:t>
      </w:r>
      <w:r w:rsidR="00973AD6">
        <w:rPr>
          <w:rFonts w:hint="eastAsia"/>
          <w:sz w:val="28"/>
          <w:szCs w:val="28"/>
        </w:rPr>
        <w:t>3.1.</w:t>
      </w:r>
      <w:r w:rsidR="00855698">
        <w:rPr>
          <w:sz w:val="28"/>
          <w:szCs w:val="28"/>
        </w:rPr>
        <w:t>0</w:t>
      </w:r>
      <w:r w:rsidR="00973AD6">
        <w:rPr>
          <w:rFonts w:hint="eastAsia"/>
          <w:sz w:val="28"/>
          <w:szCs w:val="28"/>
        </w:rPr>
        <w:t>.</w:t>
      </w:r>
      <w:r w:rsidR="004F74C0">
        <w:rPr>
          <w:sz w:val="28"/>
          <w:szCs w:val="28"/>
        </w:rPr>
        <w:t>4</w:t>
      </w:r>
      <w:r w:rsidR="00201490">
        <w:rPr>
          <w:rFonts w:hint="eastAsia"/>
          <w:sz w:val="28"/>
          <w:szCs w:val="28"/>
        </w:rPr>
        <w:t>版本</w:t>
      </w:r>
      <w:r w:rsidR="00201490" w:rsidRPr="00201490">
        <w:rPr>
          <w:sz w:val="28"/>
          <w:szCs w:val="28"/>
        </w:rPr>
        <w:t>需求说明书中定义的功能是否实现</w:t>
      </w:r>
      <w:r w:rsidRPr="000C625D">
        <w:rPr>
          <w:rFonts w:hint="eastAsia"/>
          <w:sz w:val="28"/>
          <w:szCs w:val="28"/>
        </w:rPr>
        <w:t>，找出实现过程中所隐含的缺陷并且配合开发人员进行改正，从而提高软件的质量。</w:t>
      </w:r>
    </w:p>
    <w:p w14:paraId="229A27BC" w14:textId="77777777" w:rsidR="00925CE1" w:rsidRDefault="00925CE1" w:rsidP="00925CE1">
      <w:pPr>
        <w:pStyle w:val="1"/>
        <w:rPr>
          <w:rFonts w:ascii="Calibri" w:hAnsi="Calibri" w:cs="Arial"/>
        </w:rPr>
      </w:pPr>
      <w:bookmarkStart w:id="2" w:name="_Toc470707194"/>
      <w:bookmarkStart w:id="3" w:name="_Toc453168033"/>
      <w:bookmarkStart w:id="4" w:name="_Toc110326915"/>
      <w:r w:rsidRPr="00170764">
        <w:rPr>
          <w:rFonts w:ascii="Calibri" w:hAnsi="Calibri" w:cs="Arial"/>
        </w:rPr>
        <w:t>测试软件版本</w:t>
      </w:r>
      <w:bookmarkEnd w:id="2"/>
      <w:bookmarkEnd w:id="4"/>
    </w:p>
    <w:bookmarkEnd w:id="3"/>
    <w:p w14:paraId="0EF32C58" w14:textId="35336ECC" w:rsidR="002E668A" w:rsidRDefault="00B51725" w:rsidP="002E668A">
      <w:pPr>
        <w:ind w:firstLine="540"/>
        <w:rPr>
          <w:rFonts w:cstheme="minorHAnsi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广州</w:t>
      </w:r>
      <w:r w:rsidR="002A7BDE">
        <w:rPr>
          <w:rFonts w:hint="eastAsia"/>
          <w:color w:val="000000"/>
          <w:sz w:val="28"/>
          <w:szCs w:val="28"/>
        </w:rPr>
        <w:t>银行</w:t>
      </w:r>
      <w:r w:rsidR="002A5278">
        <w:rPr>
          <w:rFonts w:hint="eastAsia"/>
          <w:color w:val="000000"/>
          <w:sz w:val="28"/>
          <w:szCs w:val="28"/>
        </w:rPr>
        <w:t>Windows</w:t>
      </w:r>
      <w:r w:rsidR="002A5278">
        <w:rPr>
          <w:rFonts w:hint="eastAsia"/>
          <w:color w:val="000000"/>
          <w:sz w:val="28"/>
          <w:szCs w:val="28"/>
        </w:rPr>
        <w:t>平台</w:t>
      </w:r>
      <w:r w:rsidR="00FF385F">
        <w:rPr>
          <w:rFonts w:hint="eastAsia"/>
          <w:color w:val="000000"/>
          <w:sz w:val="28"/>
          <w:szCs w:val="28"/>
        </w:rPr>
        <w:t>个人</w:t>
      </w:r>
      <w:proofErr w:type="gramStart"/>
      <w:r w:rsidR="00855698">
        <w:rPr>
          <w:rFonts w:hint="eastAsia"/>
          <w:color w:val="000000"/>
          <w:sz w:val="28"/>
          <w:szCs w:val="28"/>
        </w:rPr>
        <w:t>版</w:t>
      </w:r>
      <w:r w:rsidR="002A5278">
        <w:rPr>
          <w:rFonts w:hint="eastAsia"/>
          <w:color w:val="000000"/>
          <w:sz w:val="28"/>
          <w:szCs w:val="28"/>
        </w:rPr>
        <w:t>安全</w:t>
      </w:r>
      <w:proofErr w:type="gramEnd"/>
      <w:r w:rsidR="002A5278">
        <w:rPr>
          <w:rFonts w:hint="eastAsia"/>
          <w:color w:val="000000"/>
          <w:sz w:val="28"/>
          <w:szCs w:val="28"/>
        </w:rPr>
        <w:t>控件</w:t>
      </w:r>
      <w:r w:rsidR="001D7B70">
        <w:rPr>
          <w:rFonts w:cstheme="minorHAnsi" w:hint="eastAsia"/>
          <w:sz w:val="28"/>
          <w:szCs w:val="28"/>
        </w:rPr>
        <w:t>：</w:t>
      </w:r>
      <w:r w:rsidR="0030759D">
        <w:rPr>
          <w:rFonts w:cstheme="minorHAnsi" w:hint="eastAsia"/>
          <w:sz w:val="28"/>
          <w:szCs w:val="28"/>
        </w:rPr>
        <w:t>v</w:t>
      </w:r>
      <w:r w:rsidR="00973AD6">
        <w:rPr>
          <w:rFonts w:cstheme="minorHAnsi" w:hint="eastAsia"/>
          <w:sz w:val="28"/>
          <w:szCs w:val="28"/>
        </w:rPr>
        <w:t>3.1.</w:t>
      </w:r>
      <w:r w:rsidR="00855698">
        <w:rPr>
          <w:rFonts w:cstheme="minorHAnsi"/>
          <w:sz w:val="28"/>
          <w:szCs w:val="28"/>
        </w:rPr>
        <w:t>0</w:t>
      </w:r>
      <w:r w:rsidR="00973AD6">
        <w:rPr>
          <w:rFonts w:cstheme="minorHAnsi" w:hint="eastAsia"/>
          <w:sz w:val="28"/>
          <w:szCs w:val="28"/>
        </w:rPr>
        <w:t>.</w:t>
      </w:r>
      <w:r w:rsidR="004F74C0">
        <w:rPr>
          <w:rFonts w:cstheme="minorHAnsi"/>
          <w:sz w:val="28"/>
          <w:szCs w:val="28"/>
        </w:rPr>
        <w:t>4</w:t>
      </w:r>
    </w:p>
    <w:p w14:paraId="5B49473D" w14:textId="3C632520" w:rsidR="00FF385F" w:rsidRDefault="00271306" w:rsidP="002E668A">
      <w:pPr>
        <w:ind w:firstLine="540"/>
        <w:rPr>
          <w:rFonts w:cstheme="minorHAnsi"/>
          <w:sz w:val="28"/>
          <w:szCs w:val="28"/>
        </w:rPr>
      </w:pPr>
      <w:hyperlink r:id="rId12" w:history="1">
        <w:r w:rsidRPr="00D21BA5">
          <w:rPr>
            <w:rStyle w:val="a4"/>
            <w:rFonts w:cstheme="minorHAnsi"/>
            <w:sz w:val="28"/>
            <w:szCs w:val="28"/>
          </w:rPr>
          <w:t>\\192.168.41.136\Build\InformationSecurity\SecEdit\GZCB\Windows\ThreeInOne.Personal\v3.1.0.4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648F7F5A" w14:textId="77777777" w:rsidR="0092739E" w:rsidRDefault="000C5DC8" w:rsidP="0092739E">
      <w:pPr>
        <w:pStyle w:val="1"/>
        <w:rPr>
          <w:rFonts w:ascii="Calibri" w:hAnsi="Calibri" w:cs="Arial"/>
        </w:rPr>
      </w:pPr>
      <w:bookmarkStart w:id="5" w:name="_Toc110326916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内容</w:t>
      </w:r>
      <w:bookmarkEnd w:id="5"/>
    </w:p>
    <w:p w14:paraId="5F95BE01" w14:textId="549FFF2C" w:rsidR="00E32B37" w:rsidRPr="00E32B37" w:rsidRDefault="009C11EA" w:rsidP="00855698">
      <w:pPr>
        <w:ind w:firstLine="540"/>
        <w:rPr>
          <w:rFonts w:ascii="Calibri" w:hAnsi="Calibri" w:cs="Calibri"/>
          <w:sz w:val="28"/>
          <w:szCs w:val="28"/>
        </w:rPr>
      </w:pPr>
      <w:r w:rsidRPr="009C11EA">
        <w:rPr>
          <w:rFonts w:ascii="Calibri" w:hAnsi="Calibri" w:hint="eastAsia"/>
          <w:sz w:val="28"/>
          <w:szCs w:val="28"/>
        </w:rPr>
        <w:t>测试</w:t>
      </w:r>
      <w:r w:rsidR="002E668A" w:rsidRPr="000C625D">
        <w:rPr>
          <w:rFonts w:hint="eastAsia"/>
          <w:sz w:val="28"/>
          <w:szCs w:val="28"/>
        </w:rPr>
        <w:t>测试</w:t>
      </w:r>
      <w:r w:rsidR="00B51725">
        <w:rPr>
          <w:rFonts w:hint="eastAsia"/>
          <w:color w:val="000000"/>
          <w:sz w:val="28"/>
          <w:szCs w:val="28"/>
        </w:rPr>
        <w:t>广州</w:t>
      </w:r>
      <w:r w:rsidR="002A7BDE">
        <w:rPr>
          <w:rFonts w:hint="eastAsia"/>
          <w:color w:val="000000"/>
          <w:sz w:val="28"/>
          <w:szCs w:val="28"/>
        </w:rPr>
        <w:t>银行</w:t>
      </w:r>
      <w:r w:rsidR="002A5278">
        <w:rPr>
          <w:rFonts w:hint="eastAsia"/>
          <w:color w:val="000000"/>
          <w:sz w:val="28"/>
          <w:szCs w:val="28"/>
        </w:rPr>
        <w:t>Windows</w:t>
      </w:r>
      <w:r w:rsidR="002A5278">
        <w:rPr>
          <w:rFonts w:hint="eastAsia"/>
          <w:color w:val="000000"/>
          <w:sz w:val="28"/>
          <w:szCs w:val="28"/>
        </w:rPr>
        <w:t>平台安全控件</w:t>
      </w:r>
      <w:r w:rsidR="0030759D">
        <w:rPr>
          <w:rFonts w:cstheme="minorHAnsi" w:hint="eastAsia"/>
          <w:sz w:val="28"/>
          <w:szCs w:val="28"/>
        </w:rPr>
        <w:t>v</w:t>
      </w:r>
      <w:r w:rsidR="00973AD6">
        <w:rPr>
          <w:rFonts w:cstheme="minorHAnsi" w:hint="eastAsia"/>
          <w:sz w:val="28"/>
          <w:szCs w:val="28"/>
        </w:rPr>
        <w:t>3.1.</w:t>
      </w:r>
      <w:r w:rsidR="00855698">
        <w:rPr>
          <w:rFonts w:cstheme="minorHAnsi"/>
          <w:sz w:val="28"/>
          <w:szCs w:val="28"/>
        </w:rPr>
        <w:t>0</w:t>
      </w:r>
      <w:r w:rsidR="00973AD6">
        <w:rPr>
          <w:rFonts w:cstheme="minorHAnsi" w:hint="eastAsia"/>
          <w:sz w:val="28"/>
          <w:szCs w:val="28"/>
        </w:rPr>
        <w:t>.</w:t>
      </w:r>
      <w:r w:rsidR="00271306">
        <w:rPr>
          <w:rFonts w:cstheme="minorHAnsi"/>
          <w:sz w:val="28"/>
          <w:szCs w:val="28"/>
        </w:rPr>
        <w:t>4</w:t>
      </w:r>
      <w:r w:rsidRPr="009C11EA">
        <w:rPr>
          <w:rFonts w:ascii="Calibri" w:hAnsi="Calibri" w:cs="Calibri"/>
          <w:sz w:val="28"/>
          <w:szCs w:val="28"/>
        </w:rPr>
        <w:t>各个功能是否正常</w:t>
      </w:r>
      <w:r w:rsidRPr="009C11EA">
        <w:rPr>
          <w:rFonts w:ascii="Calibri" w:hAnsi="Calibri" w:cs="Calibri" w:hint="eastAsia"/>
          <w:sz w:val="28"/>
          <w:szCs w:val="28"/>
        </w:rPr>
        <w:t>，</w:t>
      </w:r>
      <w:r w:rsidR="00EE3505">
        <w:rPr>
          <w:rFonts w:ascii="Calibri" w:hAnsi="Calibri" w:cs="Calibri" w:hint="eastAsia"/>
          <w:sz w:val="28"/>
          <w:szCs w:val="28"/>
        </w:rPr>
        <w:t>包括</w:t>
      </w:r>
      <w:r w:rsidR="00546695">
        <w:rPr>
          <w:rFonts w:ascii="Calibri" w:hAnsi="Calibri" w:cs="Calibri" w:hint="eastAsia"/>
          <w:sz w:val="28"/>
          <w:szCs w:val="28"/>
        </w:rPr>
        <w:t>初始化参数功能是否实现、对外提供的接口是否实现</w:t>
      </w:r>
      <w:r w:rsidR="00855698">
        <w:rPr>
          <w:rFonts w:ascii="Calibri" w:hAnsi="Calibri" w:cs="Calibri" w:hint="eastAsia"/>
          <w:sz w:val="28"/>
          <w:szCs w:val="28"/>
        </w:rPr>
        <w:t>。</w:t>
      </w:r>
      <w:r w:rsidR="00855698">
        <w:rPr>
          <w:rFonts w:ascii="Calibri" w:hAnsi="Calibri" w:cs="Calibri" w:hint="eastAsia"/>
          <w:sz w:val="28"/>
          <w:szCs w:val="28"/>
        </w:rPr>
        <w:t xml:space="preserve"> </w:t>
      </w:r>
    </w:p>
    <w:p w14:paraId="76E8482A" w14:textId="77777777" w:rsidR="005C7F59" w:rsidRDefault="005C7F59" w:rsidP="005C7F59">
      <w:pPr>
        <w:pStyle w:val="1"/>
        <w:rPr>
          <w:rFonts w:ascii="Calibri" w:hAnsi="Calibri" w:cs="Arial"/>
        </w:rPr>
      </w:pPr>
      <w:bookmarkStart w:id="6" w:name="_Toc110326917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环境</w:t>
      </w:r>
      <w:bookmarkEnd w:id="6"/>
    </w:p>
    <w:p w14:paraId="1E43BE58" w14:textId="1D1ED04E" w:rsidR="00F63D59" w:rsidRPr="00C1665D" w:rsidRDefault="00753C9F" w:rsidP="00617FA4">
      <w:pPr>
        <w:pStyle w:val="a0"/>
        <w:ind w:firstLine="560"/>
      </w:pPr>
      <w:r>
        <w:rPr>
          <w:rFonts w:ascii="Calibri" w:hAnsi="Calibri" w:hint="eastAsia"/>
          <w:noProof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6926"/>
      </w:tblGrid>
      <w:tr w:rsidR="00F7176A" w:rsidRPr="00F90FF3" w14:paraId="57484292" w14:textId="77777777" w:rsidTr="00430EC7">
        <w:trPr>
          <w:trHeight w:val="270"/>
        </w:trPr>
        <w:tc>
          <w:tcPr>
            <w:tcW w:w="8237" w:type="dxa"/>
            <w:gridSpan w:val="2"/>
            <w:shd w:val="clear" w:color="auto" w:fill="A6A6A6" w:themeFill="background1" w:themeFillShade="A6"/>
            <w:noWrap/>
            <w:vAlign w:val="center"/>
            <w:hideMark/>
          </w:tcPr>
          <w:p w14:paraId="27EA0180" w14:textId="77777777" w:rsidR="00F7176A" w:rsidRPr="00E21074" w:rsidRDefault="00F7176A" w:rsidP="00430EC7">
            <w:pPr>
              <w:spacing w:line="480" w:lineRule="exact"/>
              <w:jc w:val="left"/>
              <w:rPr>
                <w:rFonts w:ascii="宋体" w:hAnsi="宋体"/>
              </w:rPr>
            </w:pPr>
            <w:r w:rsidRPr="00E21074">
              <w:rPr>
                <w:rFonts w:ascii="宋体" w:hAnsi="宋体" w:hint="eastAsia"/>
              </w:rPr>
              <w:t>客户端环境</w:t>
            </w:r>
          </w:p>
        </w:tc>
      </w:tr>
      <w:tr w:rsidR="00F7176A" w:rsidRPr="00F90FF3" w14:paraId="3A26D037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0A2EC84A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3FC66BEA" w14:textId="25A2974D" w:rsidR="00F7176A" w:rsidRPr="003B2912" w:rsidRDefault="00B51725" w:rsidP="00750C0E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广州</w:t>
            </w:r>
            <w:r w:rsidR="002A7BDE">
              <w:rPr>
                <w:rFonts w:hint="eastAsia"/>
                <w:color w:val="000000"/>
                <w:sz w:val="24"/>
                <w:szCs w:val="24"/>
              </w:rPr>
              <w:t>银行</w:t>
            </w:r>
            <w:r w:rsidR="002A5278">
              <w:rPr>
                <w:rFonts w:hint="eastAsia"/>
                <w:color w:val="000000"/>
                <w:sz w:val="24"/>
                <w:szCs w:val="24"/>
              </w:rPr>
              <w:t>Windows</w:t>
            </w:r>
            <w:r w:rsidR="002A5278">
              <w:rPr>
                <w:rFonts w:hint="eastAsia"/>
                <w:color w:val="000000"/>
                <w:sz w:val="24"/>
                <w:szCs w:val="24"/>
              </w:rPr>
              <w:t>平台安全控件</w:t>
            </w:r>
            <w:r w:rsidR="0030759D">
              <w:rPr>
                <w:rFonts w:cstheme="minorHAnsi" w:hint="eastAsia"/>
                <w:sz w:val="24"/>
                <w:szCs w:val="24"/>
              </w:rPr>
              <w:t>v</w:t>
            </w:r>
            <w:r w:rsidR="00F6220B">
              <w:rPr>
                <w:rFonts w:cstheme="minorHAnsi" w:hint="eastAsia"/>
                <w:sz w:val="24"/>
                <w:szCs w:val="24"/>
              </w:rPr>
              <w:t>3.1.</w:t>
            </w:r>
            <w:r w:rsidR="004061DC">
              <w:rPr>
                <w:rFonts w:cstheme="minorHAnsi"/>
                <w:sz w:val="24"/>
                <w:szCs w:val="24"/>
              </w:rPr>
              <w:t>0</w:t>
            </w:r>
            <w:r w:rsidR="00F6220B">
              <w:rPr>
                <w:rFonts w:cstheme="minorHAnsi" w:hint="eastAsia"/>
                <w:sz w:val="24"/>
                <w:szCs w:val="24"/>
              </w:rPr>
              <w:t>.</w:t>
            </w:r>
            <w:r w:rsidR="0027130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F7176A" w:rsidRPr="00F90FF3" w14:paraId="30A09647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7E0EB082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t>操作环境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149665F6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WinXPSP3  IE8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68D25639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Win7 x86 Chrome36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6842A9F6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Win7 x64 IE11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607F39BA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Win7 x64 FireFox35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0BD67BFA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Win7 x86 IE11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3E5ECC69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lastRenderedPageBreak/>
              <w:t>Win8 x64 IE10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55D4A086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Win10 x64 IE11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591F205A" w14:textId="77777777" w:rsidR="00F6220B" w:rsidRPr="00F6220B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Win10 x86 IE11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1A28F736" w14:textId="77777777" w:rsidR="00AF085B" w:rsidRPr="003B2912" w:rsidRDefault="00F6220B" w:rsidP="00F6220B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>Win10 x64 Opera36</w:t>
            </w:r>
            <w:r w:rsidRPr="00F6220B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14:paraId="1BB1FC75" w14:textId="77777777" w:rsidR="00CD623B" w:rsidRPr="00CD623B" w:rsidRDefault="00914D58" w:rsidP="00F7176A">
      <w:pPr>
        <w:pStyle w:val="af3"/>
      </w:pPr>
      <w:r w:rsidRPr="008B4A4C">
        <w:rPr>
          <w:rFonts w:hint="eastAsia"/>
        </w:rPr>
        <w:lastRenderedPageBreak/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4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162EE61B" w14:textId="77777777" w:rsidR="003E3816" w:rsidRDefault="003E3816" w:rsidP="003E3816">
      <w:pPr>
        <w:pStyle w:val="1"/>
        <w:rPr>
          <w:rFonts w:ascii="Calibri" w:hAnsi="Calibri" w:cs="Arial"/>
        </w:rPr>
      </w:pPr>
      <w:bookmarkStart w:id="7" w:name="_Toc110326918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时间</w:t>
      </w:r>
      <w:bookmarkEnd w:id="7"/>
    </w:p>
    <w:p w14:paraId="203E45DE" w14:textId="77777777" w:rsidR="006C5729" w:rsidRDefault="006C5729" w:rsidP="006C5729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pPr w:leftFromText="180" w:rightFromText="180" w:vertAnchor="text" w:horzAnchor="margin" w:tblpXSpec="center" w:tblpY="297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8"/>
        <w:gridCol w:w="1881"/>
        <w:gridCol w:w="1843"/>
        <w:gridCol w:w="1842"/>
        <w:gridCol w:w="1843"/>
      </w:tblGrid>
      <w:tr w:rsidR="001B58E8" w:rsidRPr="000A47B7" w14:paraId="2A9A9516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100B27FF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170A2D04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7C6DC1F3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4B4B4"/>
          </w:tcPr>
          <w:p w14:paraId="19B67CC4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B4B4B4"/>
          </w:tcPr>
          <w:p w14:paraId="08DD3DDA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实际结束时间</w:t>
            </w:r>
          </w:p>
        </w:tc>
      </w:tr>
      <w:tr w:rsidR="00271306" w14:paraId="7F0463B0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562C03" w14:textId="77777777" w:rsidR="00271306" w:rsidRDefault="00271306" w:rsidP="00271306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环境准备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3195A" w14:textId="6787767B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05642" w14:textId="2E575F92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09DD2C" w14:textId="6072D172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  <w:tcBorders>
              <w:top w:val="single" w:sz="6" w:space="0" w:color="auto"/>
            </w:tcBorders>
          </w:tcPr>
          <w:p w14:paraId="4C76A77E" w14:textId="58500854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271306" w14:paraId="58A92EEC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714BC0" w14:textId="77777777" w:rsidR="00271306" w:rsidRDefault="00271306" w:rsidP="00271306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功能测试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E57C" w14:textId="11677172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78CA1" w14:textId="371942BB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ADA5F" w14:textId="2E310F2F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7385F34" w14:textId="1149EFA9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271306" w14:paraId="0624824E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79F630" w14:textId="77777777" w:rsidR="00271306" w:rsidRDefault="00271306" w:rsidP="002713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测试报告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8333" w14:textId="49550BB9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2DCA" w14:textId="038C592B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9D9EBC" w14:textId="15786D9F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BDF71FB" w14:textId="7A7CD50E" w:rsidR="00271306" w:rsidRDefault="00271306" w:rsidP="00271306">
            <w:r>
              <w:rPr>
                <w:rFonts w:cstheme="minorHAnsi"/>
                <w:sz w:val="24"/>
                <w:szCs w:val="24"/>
              </w:rPr>
              <w:t>2022</w:t>
            </w:r>
            <w:r w:rsidRPr="005B2778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 w:hint="eastAsia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B2778"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02</w:t>
            </w:r>
          </w:p>
        </w:tc>
      </w:tr>
    </w:tbl>
    <w:p w14:paraId="41A78ED4" w14:textId="77777777" w:rsidR="006C5729" w:rsidRPr="008B4A4C" w:rsidRDefault="006C5729" w:rsidP="006C5729">
      <w:pPr>
        <w:pStyle w:val="af3"/>
      </w:pPr>
      <w:r w:rsidRPr="008B4A4C">
        <w:rPr>
          <w:rFonts w:hint="eastAsia"/>
        </w:rPr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5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541F2019" w14:textId="77777777" w:rsidR="00204E9E" w:rsidRDefault="00204E9E" w:rsidP="00204E9E">
      <w:pPr>
        <w:pStyle w:val="1"/>
        <w:rPr>
          <w:rFonts w:ascii="Calibri" w:hAnsi="Calibri" w:cs="Arial"/>
        </w:rPr>
      </w:pPr>
      <w:bookmarkStart w:id="8" w:name="_Toc110326919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用例说明</w:t>
      </w:r>
      <w:bookmarkEnd w:id="8"/>
    </w:p>
    <w:p w14:paraId="491F4B0E" w14:textId="69C86615" w:rsidR="003A7B6C" w:rsidRPr="00F71084" w:rsidRDefault="003A7B6C" w:rsidP="00F71084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bookmarkStart w:id="9" w:name="_Toc240437444"/>
      <w:r w:rsidRPr="00F71084">
        <w:rPr>
          <w:rFonts w:ascii="Calibri" w:hAnsi="Calibri" w:cs="Arial"/>
          <w:sz w:val="28"/>
          <w:szCs w:val="28"/>
        </w:rPr>
        <w:t>本次测试</w:t>
      </w:r>
      <w:r w:rsidRPr="00F71084">
        <w:rPr>
          <w:rFonts w:ascii="Calibri" w:hAnsi="Calibri" w:cs="Arial" w:hint="eastAsia"/>
          <w:sz w:val="28"/>
          <w:szCs w:val="28"/>
        </w:rPr>
        <w:t>执行</w:t>
      </w:r>
      <w:r w:rsidRPr="00F71084">
        <w:rPr>
          <w:rFonts w:ascii="Calibri" w:hAnsi="Calibri" w:cs="Arial"/>
          <w:sz w:val="28"/>
          <w:szCs w:val="28"/>
        </w:rPr>
        <w:t>测试用例</w:t>
      </w:r>
      <w:r w:rsidR="00617FA4">
        <w:rPr>
          <w:rFonts w:ascii="Calibri" w:hAnsi="Calibri" w:cs="Calibri"/>
          <w:sz w:val="28"/>
          <w:szCs w:val="28"/>
        </w:rPr>
        <w:t>57</w:t>
      </w:r>
      <w:r w:rsidR="00271306">
        <w:rPr>
          <w:rFonts w:ascii="Calibri" w:hAnsi="Calibri" w:cs="Calibri"/>
          <w:sz w:val="28"/>
          <w:szCs w:val="28"/>
        </w:rPr>
        <w:t>9</w:t>
      </w:r>
      <w:r w:rsidRPr="00F71084">
        <w:rPr>
          <w:rFonts w:ascii="Calibri" w:hAnsi="Calibri" w:cs="Arial" w:hint="eastAsia"/>
          <w:sz w:val="28"/>
          <w:szCs w:val="28"/>
        </w:rPr>
        <w:t>条。</w:t>
      </w:r>
    </w:p>
    <w:p w14:paraId="508F281C" w14:textId="77777777" w:rsidR="003A7B6C" w:rsidRPr="003A7B6C" w:rsidRDefault="003A7B6C" w:rsidP="003A7B6C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3A7B6C">
        <w:rPr>
          <w:rFonts w:ascii="Calibri" w:hAnsi="Calibri" w:cs="Arial" w:hint="eastAsia"/>
          <w:sz w:val="28"/>
          <w:szCs w:val="28"/>
        </w:rPr>
        <w:t>测试用例状态说明：</w:t>
      </w:r>
    </w:p>
    <w:p w14:paraId="1F0293B7" w14:textId="77777777" w:rsidR="003A7B6C" w:rsidRPr="003A7B6C" w:rsidRDefault="003A7B6C" w:rsidP="003A7B6C">
      <w:pPr>
        <w:spacing w:line="360" w:lineRule="auto"/>
        <w:ind w:firstLineChars="200" w:firstLine="560"/>
        <w:rPr>
          <w:noProof/>
          <w:sz w:val="28"/>
          <w:szCs w:val="28"/>
        </w:rPr>
      </w:pPr>
      <w:r w:rsidRPr="003A7B6C">
        <w:rPr>
          <w:rFonts w:ascii="Calibri" w:hAnsi="Calibri" w:cs="Calibri"/>
          <w:sz w:val="28"/>
          <w:szCs w:val="28"/>
        </w:rPr>
        <w:t>Passed</w:t>
      </w:r>
      <w:r w:rsidRPr="003A7B6C">
        <w:rPr>
          <w:rFonts w:ascii="Calibri" w:hAnsi="Calibri" w:cs="Calibri" w:hint="eastAsia"/>
          <w:sz w:val="28"/>
          <w:szCs w:val="28"/>
        </w:rPr>
        <w:t>：</w:t>
      </w:r>
      <w:r w:rsidRPr="003A7B6C">
        <w:rPr>
          <w:rFonts w:ascii="Calibri" w:hAnsi="Calibri" w:cs="宋体" w:hint="eastAsia"/>
          <w:bCs/>
          <w:color w:val="000000"/>
          <w:kern w:val="0"/>
          <w:sz w:val="28"/>
          <w:szCs w:val="28"/>
        </w:rPr>
        <w:t>用例测试结果与期望结果一致的；</w:t>
      </w:r>
      <w:bookmarkEnd w:id="9"/>
    </w:p>
    <w:p w14:paraId="40E98947" w14:textId="77777777" w:rsidR="006C15E8" w:rsidRDefault="006C15E8" w:rsidP="006C15E8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_Ref453172073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14:paraId="5A4452AA" w14:textId="77777777" w:rsidR="00311E48" w:rsidRPr="003A7B6C" w:rsidRDefault="00F6220B" w:rsidP="00F6220B">
      <w:pPr>
        <w:pStyle w:val="a0"/>
        <w:ind w:firstLine="560"/>
        <w:rPr>
          <w:noProof/>
        </w:rPr>
      </w:pPr>
      <w:r>
        <w:rPr>
          <w:noProof/>
        </w:rPr>
        <w:lastRenderedPageBreak/>
        <w:drawing>
          <wp:inline distT="0" distB="0" distL="0" distR="0" wp14:anchorId="7B9E330C" wp14:editId="7F195C8D">
            <wp:extent cx="5759450" cy="3594735"/>
            <wp:effectExtent l="57150" t="0" r="50800" b="12001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436DA" w14:textId="77777777" w:rsidR="00871ED7" w:rsidRDefault="00871ED7" w:rsidP="00871ED7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A58FCAC" w14:textId="2E295B53" w:rsidR="005E5AA7" w:rsidRPr="005E5AA7" w:rsidRDefault="005E5AA7" w:rsidP="005E5AA7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5E5AA7">
        <w:rPr>
          <w:rFonts w:ascii="Calibri" w:hAnsi="Calibri" w:cs="Arial" w:hint="eastAsia"/>
          <w:sz w:val="28"/>
          <w:szCs w:val="28"/>
        </w:rPr>
        <w:t>具体测试用例详情参见《</w:t>
      </w:r>
      <w:r w:rsidR="00B51725">
        <w:rPr>
          <w:rFonts w:ascii="Calibri" w:hAnsi="Calibri" w:cs="Arial" w:hint="eastAsia"/>
          <w:sz w:val="28"/>
          <w:szCs w:val="28"/>
        </w:rPr>
        <w:t>广州</w:t>
      </w:r>
      <w:r w:rsidR="002A7BDE">
        <w:rPr>
          <w:rFonts w:ascii="Calibri" w:hAnsi="Calibri" w:cs="Arial" w:hint="eastAsia"/>
          <w:sz w:val="28"/>
          <w:szCs w:val="28"/>
        </w:rPr>
        <w:t>银行</w:t>
      </w:r>
      <w:r w:rsidR="00FF385F">
        <w:rPr>
          <w:rFonts w:ascii="Calibri" w:hAnsi="Calibri" w:cs="Arial" w:hint="eastAsia"/>
          <w:sz w:val="28"/>
          <w:szCs w:val="28"/>
        </w:rPr>
        <w:t>个人</w:t>
      </w:r>
      <w:r w:rsidR="00712710">
        <w:rPr>
          <w:rFonts w:ascii="Calibri" w:hAnsi="Calibri" w:cs="Arial" w:hint="eastAsia"/>
          <w:sz w:val="28"/>
          <w:szCs w:val="28"/>
        </w:rPr>
        <w:t>版</w:t>
      </w:r>
      <w:r w:rsidR="002A5278">
        <w:rPr>
          <w:rFonts w:ascii="Calibri" w:hAnsi="Calibri" w:cs="Arial" w:hint="eastAsia"/>
          <w:sz w:val="28"/>
          <w:szCs w:val="28"/>
        </w:rPr>
        <w:t>安全控件</w:t>
      </w:r>
      <w:r w:rsidR="00A5726A">
        <w:rPr>
          <w:rFonts w:ascii="Calibri" w:hAnsi="Calibri" w:cs="Arial" w:hint="eastAsia"/>
          <w:sz w:val="28"/>
          <w:szCs w:val="28"/>
        </w:rPr>
        <w:t>功能</w:t>
      </w:r>
      <w:r w:rsidR="002470D2" w:rsidRPr="002470D2">
        <w:rPr>
          <w:rFonts w:ascii="Calibri" w:hAnsi="Calibri" w:cs="Arial" w:hint="eastAsia"/>
          <w:sz w:val="28"/>
          <w:szCs w:val="28"/>
        </w:rPr>
        <w:t>测试用例</w:t>
      </w:r>
      <w:r w:rsidRPr="005E5AA7">
        <w:rPr>
          <w:rFonts w:ascii="Calibri" w:hAnsi="Calibri" w:cs="Arial" w:hint="eastAsia"/>
          <w:sz w:val="28"/>
          <w:szCs w:val="28"/>
        </w:rPr>
        <w:t>》</w:t>
      </w:r>
    </w:p>
    <w:p w14:paraId="32E22428" w14:textId="77777777" w:rsidR="00D84AF1" w:rsidRDefault="00321070" w:rsidP="00911C35">
      <w:pPr>
        <w:pStyle w:val="1"/>
        <w:rPr>
          <w:rFonts w:ascii="Calibri" w:hAnsi="Calibri" w:cs="Arial"/>
        </w:rPr>
      </w:pPr>
      <w:bookmarkStart w:id="10" w:name="_Toc110326920"/>
      <w:r>
        <w:rPr>
          <w:rFonts w:ascii="Calibri" w:hAnsi="Calibri" w:cs="Arial" w:hint="eastAsia"/>
        </w:rPr>
        <w:t>Bug</w:t>
      </w:r>
      <w:r>
        <w:rPr>
          <w:rFonts w:ascii="Calibri" w:hAnsi="Calibri" w:cs="Arial" w:hint="eastAsia"/>
        </w:rPr>
        <w:t>处理情况</w:t>
      </w:r>
      <w:bookmarkEnd w:id="10"/>
    </w:p>
    <w:p w14:paraId="2891EBEC" w14:textId="77777777" w:rsidR="00967719" w:rsidRDefault="00967719" w:rsidP="00967719">
      <w:pPr>
        <w:pStyle w:val="1"/>
        <w:rPr>
          <w:rFonts w:ascii="Calibri" w:hAnsi="Calibri" w:cs="Arial"/>
        </w:rPr>
      </w:pPr>
      <w:bookmarkStart w:id="11" w:name="_Toc110326921"/>
      <w:r>
        <w:rPr>
          <w:rFonts w:ascii="Calibri" w:hAnsi="Calibri" w:cs="Arial" w:hint="eastAsia"/>
        </w:rPr>
        <w:t>测试结论</w:t>
      </w:r>
      <w:bookmarkEnd w:id="11"/>
      <w:r>
        <w:rPr>
          <w:rFonts w:ascii="Calibri" w:hAnsi="Calibri" w:cs="Arial" w:hint="eastAsia"/>
        </w:rPr>
        <w:t xml:space="preserve"> </w:t>
      </w:r>
    </w:p>
    <w:p w14:paraId="01148AF7" w14:textId="6CF294CE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通过对</w:t>
      </w:r>
      <w:r w:rsidR="00B51725">
        <w:rPr>
          <w:rFonts w:hint="eastAsia"/>
          <w:color w:val="000000"/>
          <w:sz w:val="28"/>
          <w:szCs w:val="28"/>
        </w:rPr>
        <w:t>广州</w:t>
      </w:r>
      <w:r w:rsidR="002A7BDE">
        <w:rPr>
          <w:rFonts w:hint="eastAsia"/>
          <w:color w:val="000000"/>
          <w:sz w:val="28"/>
          <w:szCs w:val="28"/>
        </w:rPr>
        <w:t>银行</w:t>
      </w:r>
      <w:r w:rsidR="002A5278">
        <w:rPr>
          <w:rFonts w:hint="eastAsia"/>
          <w:color w:val="000000"/>
          <w:sz w:val="28"/>
          <w:szCs w:val="28"/>
        </w:rPr>
        <w:t>Windows</w:t>
      </w:r>
      <w:r w:rsidR="002A5278">
        <w:rPr>
          <w:rFonts w:hint="eastAsia"/>
          <w:color w:val="000000"/>
          <w:sz w:val="28"/>
          <w:szCs w:val="28"/>
        </w:rPr>
        <w:t>平台安全控件</w:t>
      </w:r>
      <w:r w:rsidR="00303F11">
        <w:rPr>
          <w:rFonts w:cstheme="minorHAnsi" w:hint="eastAsia"/>
          <w:sz w:val="28"/>
          <w:szCs w:val="28"/>
        </w:rPr>
        <w:t>v</w:t>
      </w:r>
      <w:r w:rsidR="00F6220B">
        <w:rPr>
          <w:rFonts w:cstheme="minorHAnsi" w:hint="eastAsia"/>
          <w:sz w:val="28"/>
          <w:szCs w:val="28"/>
        </w:rPr>
        <w:t>3.1.</w:t>
      </w:r>
      <w:r w:rsidR="004061DC">
        <w:rPr>
          <w:rFonts w:cstheme="minorHAnsi"/>
          <w:sz w:val="28"/>
          <w:szCs w:val="28"/>
        </w:rPr>
        <w:t>0</w:t>
      </w:r>
      <w:r w:rsidR="00F6220B">
        <w:rPr>
          <w:rFonts w:cstheme="minorHAnsi" w:hint="eastAsia"/>
          <w:sz w:val="28"/>
          <w:szCs w:val="28"/>
        </w:rPr>
        <w:t>.</w:t>
      </w:r>
      <w:r w:rsidR="00271306">
        <w:rPr>
          <w:rFonts w:cstheme="minorHAnsi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的测试，</w:t>
      </w:r>
      <w:r w:rsidRPr="00B2623C">
        <w:rPr>
          <w:rFonts w:ascii="Calibri" w:hAnsi="Calibri" w:cs="Arial" w:hint="eastAsia"/>
          <w:sz w:val="28"/>
          <w:szCs w:val="28"/>
        </w:rPr>
        <w:t>需求</w:t>
      </w:r>
      <w:r w:rsidRPr="00B2623C">
        <w:rPr>
          <w:rFonts w:ascii="Calibri" w:hAnsi="Calibri" w:cs="Arial"/>
          <w:sz w:val="28"/>
          <w:szCs w:val="28"/>
        </w:rPr>
        <w:t>定义的功能</w:t>
      </w:r>
      <w:r w:rsidRPr="00B2623C">
        <w:rPr>
          <w:rFonts w:ascii="Calibri" w:hAnsi="Calibri" w:cs="Arial" w:hint="eastAsia"/>
          <w:sz w:val="28"/>
          <w:szCs w:val="28"/>
        </w:rPr>
        <w:t>均</w:t>
      </w:r>
      <w:r w:rsidRPr="00B2623C">
        <w:rPr>
          <w:rFonts w:ascii="Calibri" w:hAnsi="Calibri" w:cs="Arial"/>
          <w:sz w:val="28"/>
          <w:szCs w:val="28"/>
        </w:rPr>
        <w:t>已实现。</w:t>
      </w:r>
    </w:p>
    <w:p w14:paraId="0C23CB20" w14:textId="07DE8A52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测试结论：测试中心认为</w:t>
      </w:r>
      <w:r w:rsidR="00B51725">
        <w:rPr>
          <w:rFonts w:hint="eastAsia"/>
          <w:color w:val="000000"/>
          <w:sz w:val="28"/>
          <w:szCs w:val="28"/>
        </w:rPr>
        <w:t>广州</w:t>
      </w:r>
      <w:r w:rsidR="002A7BDE">
        <w:rPr>
          <w:rFonts w:hint="eastAsia"/>
          <w:color w:val="000000"/>
          <w:sz w:val="28"/>
          <w:szCs w:val="28"/>
        </w:rPr>
        <w:t>银行</w:t>
      </w:r>
      <w:r w:rsidR="002A5278">
        <w:rPr>
          <w:rFonts w:hint="eastAsia"/>
          <w:color w:val="000000"/>
          <w:sz w:val="28"/>
          <w:szCs w:val="28"/>
        </w:rPr>
        <w:t>Windows</w:t>
      </w:r>
      <w:r w:rsidR="002A5278">
        <w:rPr>
          <w:rFonts w:hint="eastAsia"/>
          <w:color w:val="000000"/>
          <w:sz w:val="28"/>
          <w:szCs w:val="28"/>
        </w:rPr>
        <w:t>平台安全控件</w:t>
      </w:r>
      <w:r w:rsidR="00303F11">
        <w:rPr>
          <w:rFonts w:cstheme="minorHAnsi" w:hint="eastAsia"/>
          <w:sz w:val="28"/>
          <w:szCs w:val="28"/>
        </w:rPr>
        <w:t>v</w:t>
      </w:r>
      <w:r w:rsidR="00F6220B">
        <w:rPr>
          <w:rFonts w:cstheme="minorHAnsi" w:hint="eastAsia"/>
          <w:sz w:val="28"/>
          <w:szCs w:val="28"/>
        </w:rPr>
        <w:t>3.1.</w:t>
      </w:r>
      <w:r w:rsidR="004061DC">
        <w:rPr>
          <w:rFonts w:cstheme="minorHAnsi"/>
          <w:sz w:val="28"/>
          <w:szCs w:val="28"/>
        </w:rPr>
        <w:t>0</w:t>
      </w:r>
      <w:r w:rsidR="00F6220B">
        <w:rPr>
          <w:rFonts w:cstheme="minorHAnsi" w:hint="eastAsia"/>
          <w:sz w:val="28"/>
          <w:szCs w:val="28"/>
        </w:rPr>
        <w:t>.</w:t>
      </w:r>
      <w:r w:rsidR="00271306">
        <w:rPr>
          <w:rFonts w:cstheme="minorHAnsi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测试通过</w:t>
      </w:r>
      <w:r w:rsidRPr="00B2623C">
        <w:rPr>
          <w:rFonts w:ascii="Calibri" w:hAnsi="Calibri" w:cs="Arial"/>
          <w:b/>
          <w:sz w:val="28"/>
          <w:szCs w:val="28"/>
        </w:rPr>
        <w:t>。</w:t>
      </w:r>
    </w:p>
    <w:p w14:paraId="5434303D" w14:textId="77777777" w:rsidR="00F32BE5" w:rsidRDefault="00F32BE5" w:rsidP="00F32BE5">
      <w:pPr>
        <w:pStyle w:val="1"/>
        <w:rPr>
          <w:rFonts w:ascii="Calibri" w:hAnsi="Calibri" w:cs="Arial"/>
        </w:rPr>
      </w:pPr>
      <w:bookmarkStart w:id="12" w:name="_Toc110326922"/>
      <w:r>
        <w:rPr>
          <w:rFonts w:ascii="Calibri" w:hAnsi="Calibri" w:cs="Arial" w:hint="eastAsia"/>
        </w:rPr>
        <w:lastRenderedPageBreak/>
        <w:t>参考资料</w:t>
      </w:r>
      <w:bookmarkEnd w:id="12"/>
    </w:p>
    <w:p w14:paraId="712B808B" w14:textId="16282DE5" w:rsidR="007C2E71" w:rsidRDefault="00B2623C" w:rsidP="00D84AF1">
      <w:pPr>
        <w:pStyle w:val="a0"/>
        <w:ind w:firstLine="560"/>
        <w:rPr>
          <w:rFonts w:cstheme="minorHAnsi"/>
        </w:rPr>
      </w:pPr>
      <w:bookmarkStart w:id="13" w:name="_Toc362938899"/>
      <w:bookmarkStart w:id="14" w:name="_Toc470707203"/>
      <w:r>
        <w:rPr>
          <w:rFonts w:cstheme="minorHAnsi" w:hint="eastAsia"/>
        </w:rPr>
        <w:t>《</w:t>
      </w:r>
      <w:r w:rsidR="00271306" w:rsidRPr="00271306">
        <w:rPr>
          <w:rFonts w:ascii="Calibri" w:hAnsi="Calibri" w:hint="eastAsia"/>
        </w:rPr>
        <w:t>广州银行个人网银版安全控件客户需求说明书</w:t>
      </w:r>
      <w:r w:rsidR="00271306" w:rsidRPr="00271306">
        <w:rPr>
          <w:rFonts w:ascii="Calibri" w:hAnsi="Calibri" w:hint="eastAsia"/>
        </w:rPr>
        <w:t>_20220725</w:t>
      </w:r>
      <w:r>
        <w:rPr>
          <w:rFonts w:cstheme="minorHAnsi" w:hint="eastAsia"/>
        </w:rPr>
        <w:t>》</w:t>
      </w:r>
    </w:p>
    <w:p w14:paraId="2CEF37B4" w14:textId="79EB85F1" w:rsidR="00B2623C" w:rsidRDefault="00B2623C" w:rsidP="00D84AF1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567478" w:rsidRPr="00567478">
        <w:rPr>
          <w:rFonts w:ascii="Calibri" w:hAnsi="Calibri" w:hint="eastAsia"/>
        </w:rPr>
        <w:t>广州银行个人网银版安全控件软件需求说明书</w:t>
      </w:r>
      <w:r>
        <w:rPr>
          <w:rFonts w:cstheme="minorHAnsi" w:hint="eastAsia"/>
        </w:rPr>
        <w:t>》</w:t>
      </w:r>
    </w:p>
    <w:p w14:paraId="7038BABF" w14:textId="19D376D2" w:rsidR="00023A04" w:rsidRDefault="00023A04" w:rsidP="00D84AF1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567478" w:rsidRPr="00567478">
        <w:rPr>
          <w:rFonts w:cstheme="minorHAnsi" w:hint="eastAsia"/>
        </w:rPr>
        <w:t>广州银行个人网银版安全控件使用手册</w:t>
      </w:r>
      <w:r>
        <w:rPr>
          <w:rFonts w:cstheme="minorHAnsi" w:hint="eastAsia"/>
        </w:rPr>
        <w:t>》</w:t>
      </w:r>
    </w:p>
    <w:p w14:paraId="4B6120BB" w14:textId="77777777" w:rsidR="00564654" w:rsidRDefault="00564654" w:rsidP="00564654">
      <w:pPr>
        <w:pStyle w:val="1"/>
        <w:rPr>
          <w:rFonts w:ascii="Calibri" w:hAnsi="Calibri" w:cs="Arial"/>
          <w:szCs w:val="28"/>
        </w:rPr>
      </w:pPr>
      <w:bookmarkStart w:id="15" w:name="_Toc110326923"/>
      <w:bookmarkEnd w:id="13"/>
      <w:bookmarkEnd w:id="14"/>
      <w:r>
        <w:rPr>
          <w:rFonts w:ascii="Calibri" w:hAnsi="Calibri" w:cs="Arial" w:hint="eastAsia"/>
          <w:szCs w:val="28"/>
        </w:rPr>
        <w:t>风险提示</w:t>
      </w:r>
      <w:bookmarkEnd w:id="15"/>
      <w:r>
        <w:rPr>
          <w:rFonts w:ascii="Calibri" w:hAnsi="Calibri" w:cs="Arial" w:hint="eastAsia"/>
          <w:szCs w:val="28"/>
        </w:rPr>
        <w:t xml:space="preserve"> </w:t>
      </w:r>
    </w:p>
    <w:p w14:paraId="68317CC6" w14:textId="77777777" w:rsidR="009F0C29" w:rsidRPr="009F0C29" w:rsidRDefault="009F0C29" w:rsidP="009F0C29">
      <w:pPr>
        <w:ind w:firstLineChars="200" w:firstLine="560"/>
        <w:rPr>
          <w:rFonts w:ascii="Calibri" w:hAnsi="Calibri" w:cs="Calibri"/>
          <w:sz w:val="28"/>
          <w:szCs w:val="28"/>
        </w:rPr>
      </w:pPr>
      <w:r w:rsidRPr="009F0C29">
        <w:rPr>
          <w:rFonts w:ascii="Calibri" w:hAnsi="Calibri" w:cs="Calibri"/>
          <w:sz w:val="28"/>
          <w:szCs w:val="28"/>
        </w:rPr>
        <w:t>1</w:t>
      </w:r>
      <w:r w:rsidRPr="009F0C29">
        <w:rPr>
          <w:rFonts w:ascii="Calibri" w:hAnsi="Calibri" w:cs="Calibri"/>
          <w:sz w:val="28"/>
          <w:szCs w:val="28"/>
        </w:rPr>
        <w:t>、</w:t>
      </w:r>
      <w:r w:rsidRPr="009F0C29">
        <w:rPr>
          <w:rFonts w:ascii="Calibri" w:hAnsi="Calibri" w:cs="Calibri"/>
          <w:sz w:val="28"/>
          <w:szCs w:val="28"/>
        </w:rPr>
        <w:t>2015</w:t>
      </w:r>
      <w:r w:rsidRPr="009F0C29">
        <w:rPr>
          <w:rFonts w:ascii="Calibri" w:hAnsi="Calibri" w:cs="Calibri"/>
          <w:sz w:val="28"/>
          <w:szCs w:val="28"/>
        </w:rPr>
        <w:t>年</w:t>
      </w:r>
      <w:r w:rsidRPr="009F0C29">
        <w:rPr>
          <w:rFonts w:ascii="Calibri" w:hAnsi="Calibri" w:cs="Calibri"/>
          <w:sz w:val="28"/>
          <w:szCs w:val="28"/>
        </w:rPr>
        <w:t>9</w:t>
      </w:r>
      <w:r w:rsidRPr="009F0C29">
        <w:rPr>
          <w:rFonts w:ascii="Calibri" w:hAnsi="Calibri" w:cs="Calibri"/>
          <w:sz w:val="28"/>
          <w:szCs w:val="28"/>
        </w:rPr>
        <w:t>月发布的</w:t>
      </w:r>
      <w:r w:rsidRPr="009F0C29">
        <w:rPr>
          <w:rFonts w:ascii="Calibri" w:hAnsi="Calibri" w:cs="Calibri"/>
          <w:sz w:val="28"/>
          <w:szCs w:val="28"/>
        </w:rPr>
        <w:t>Chrome45</w:t>
      </w:r>
      <w:r w:rsidRPr="009F0C29">
        <w:rPr>
          <w:rFonts w:ascii="Calibri" w:hAnsi="Calibri" w:cs="Calibri"/>
          <w:sz w:val="28"/>
          <w:szCs w:val="28"/>
        </w:rPr>
        <w:t>不再支持非</w:t>
      </w:r>
      <w:r w:rsidRPr="009F0C29">
        <w:rPr>
          <w:rFonts w:ascii="Calibri" w:hAnsi="Calibri" w:cs="Calibri"/>
          <w:sz w:val="28"/>
          <w:szCs w:val="28"/>
        </w:rPr>
        <w:t>IE</w:t>
      </w:r>
      <w:r w:rsidRPr="009F0C29">
        <w:rPr>
          <w:rFonts w:ascii="Calibri" w:hAnsi="Calibri" w:cs="Calibri"/>
          <w:sz w:val="28"/>
          <w:szCs w:val="28"/>
        </w:rPr>
        <w:t>控件，无法使用</w:t>
      </w:r>
      <w:r w:rsidRPr="009F0C29">
        <w:rPr>
          <w:rFonts w:ascii="Calibri" w:hAnsi="Calibri" w:cs="Calibri"/>
          <w:sz w:val="28"/>
          <w:szCs w:val="28"/>
        </w:rPr>
        <w:t>Chrom45</w:t>
      </w:r>
      <w:r w:rsidRPr="009F0C29">
        <w:rPr>
          <w:rFonts w:ascii="Calibri" w:hAnsi="Calibri" w:cs="Calibri"/>
          <w:sz w:val="28"/>
          <w:szCs w:val="28"/>
        </w:rPr>
        <w:t>之后版本调用控件。</w:t>
      </w:r>
    </w:p>
    <w:p w14:paraId="4D8CA5C6" w14:textId="77777777" w:rsidR="009F0C29" w:rsidRPr="009F0C29" w:rsidRDefault="009F0C29" w:rsidP="009F0C29">
      <w:pPr>
        <w:ind w:firstLineChars="200" w:firstLine="560"/>
        <w:rPr>
          <w:rFonts w:ascii="Calibri" w:hAnsi="Calibri" w:cs="Calibri"/>
          <w:sz w:val="28"/>
          <w:szCs w:val="28"/>
        </w:rPr>
      </w:pPr>
      <w:r w:rsidRPr="009F0C29">
        <w:rPr>
          <w:rFonts w:ascii="Calibri" w:hAnsi="Calibri" w:cs="Calibri"/>
          <w:sz w:val="28"/>
          <w:szCs w:val="28"/>
        </w:rPr>
        <w:t>2</w:t>
      </w:r>
      <w:r w:rsidRPr="009F0C29">
        <w:rPr>
          <w:rFonts w:ascii="Calibri" w:hAnsi="Calibri" w:cs="Calibri"/>
          <w:sz w:val="28"/>
          <w:szCs w:val="28"/>
        </w:rPr>
        <w:t>、</w:t>
      </w:r>
      <w:r w:rsidRPr="009F0C29">
        <w:rPr>
          <w:rFonts w:ascii="Calibri" w:hAnsi="Calibri" w:cs="Calibri"/>
          <w:sz w:val="28"/>
          <w:szCs w:val="28"/>
        </w:rPr>
        <w:t xml:space="preserve"> 20</w:t>
      </w:r>
      <w:r w:rsidR="00F873A6">
        <w:rPr>
          <w:rFonts w:ascii="Calibri" w:hAnsi="Calibri" w:cs="Calibri" w:hint="eastAsia"/>
          <w:sz w:val="28"/>
          <w:szCs w:val="28"/>
        </w:rPr>
        <w:t>16</w:t>
      </w:r>
      <w:r w:rsidRPr="009F0C29">
        <w:rPr>
          <w:rFonts w:ascii="Calibri" w:hAnsi="Calibri" w:cs="Calibri"/>
          <w:sz w:val="28"/>
          <w:szCs w:val="28"/>
        </w:rPr>
        <w:t>年</w:t>
      </w:r>
      <w:r w:rsidRPr="009F0C29">
        <w:rPr>
          <w:rFonts w:ascii="Calibri" w:hAnsi="Calibri" w:cs="Calibri"/>
          <w:sz w:val="28"/>
          <w:szCs w:val="28"/>
        </w:rPr>
        <w:t>5</w:t>
      </w:r>
      <w:r w:rsidRPr="009F0C29">
        <w:rPr>
          <w:rFonts w:ascii="Calibri" w:hAnsi="Calibri" w:cs="Calibri"/>
          <w:sz w:val="28"/>
          <w:szCs w:val="28"/>
        </w:rPr>
        <w:t>月发布的</w:t>
      </w:r>
      <w:r w:rsidRPr="009F0C29">
        <w:rPr>
          <w:rFonts w:ascii="Calibri" w:hAnsi="Calibri" w:cs="Calibri"/>
          <w:sz w:val="28"/>
          <w:szCs w:val="28"/>
        </w:rPr>
        <w:t>Opera37</w:t>
      </w:r>
      <w:r w:rsidRPr="009F0C29">
        <w:rPr>
          <w:rFonts w:ascii="Calibri" w:hAnsi="Calibri" w:cs="Calibri"/>
          <w:sz w:val="28"/>
          <w:szCs w:val="28"/>
        </w:rPr>
        <w:t>不再支持非</w:t>
      </w:r>
      <w:r w:rsidRPr="009F0C29">
        <w:rPr>
          <w:rFonts w:ascii="Calibri" w:hAnsi="Calibri" w:cs="Calibri"/>
          <w:sz w:val="28"/>
          <w:szCs w:val="28"/>
        </w:rPr>
        <w:t>IE</w:t>
      </w:r>
      <w:r w:rsidRPr="009F0C29">
        <w:rPr>
          <w:rFonts w:ascii="Calibri" w:hAnsi="Calibri" w:cs="Calibri"/>
          <w:sz w:val="28"/>
          <w:szCs w:val="28"/>
        </w:rPr>
        <w:t>控件，无法使用</w:t>
      </w:r>
      <w:r w:rsidRPr="009F0C29">
        <w:rPr>
          <w:rFonts w:ascii="Calibri" w:hAnsi="Calibri" w:cs="Calibri"/>
          <w:sz w:val="28"/>
          <w:szCs w:val="28"/>
        </w:rPr>
        <w:t>Opera37</w:t>
      </w:r>
      <w:r w:rsidRPr="009F0C29">
        <w:rPr>
          <w:rFonts w:ascii="Calibri" w:hAnsi="Calibri" w:cs="Calibri"/>
          <w:sz w:val="28"/>
          <w:szCs w:val="28"/>
        </w:rPr>
        <w:t>之后版本调用控件。</w:t>
      </w:r>
    </w:p>
    <w:p w14:paraId="27C081B6" w14:textId="77777777" w:rsidR="009F0C29" w:rsidRPr="009F0C29" w:rsidRDefault="009F0C29" w:rsidP="009F0C29">
      <w:pPr>
        <w:ind w:firstLineChars="200" w:firstLine="560"/>
        <w:rPr>
          <w:rFonts w:ascii="Calibri" w:hAnsi="Calibri" w:cs="Calibri"/>
          <w:sz w:val="28"/>
          <w:szCs w:val="28"/>
        </w:rPr>
      </w:pPr>
      <w:r w:rsidRPr="009F0C29">
        <w:rPr>
          <w:rFonts w:ascii="Calibri" w:hAnsi="Calibri" w:cs="Calibri"/>
          <w:sz w:val="28"/>
          <w:szCs w:val="28"/>
        </w:rPr>
        <w:t>3</w:t>
      </w:r>
      <w:r w:rsidRPr="009F0C29">
        <w:rPr>
          <w:rFonts w:ascii="Calibri" w:hAnsi="Calibri" w:cs="Calibri"/>
          <w:sz w:val="28"/>
          <w:szCs w:val="28"/>
        </w:rPr>
        <w:t>、</w:t>
      </w:r>
      <w:r w:rsidRPr="009F0C29">
        <w:rPr>
          <w:rFonts w:ascii="Calibri" w:hAnsi="Calibri" w:cs="Calibri"/>
          <w:sz w:val="28"/>
          <w:szCs w:val="28"/>
        </w:rPr>
        <w:t>2012</w:t>
      </w:r>
      <w:r w:rsidRPr="009F0C29">
        <w:rPr>
          <w:rFonts w:ascii="Calibri" w:hAnsi="Calibri" w:cs="Calibri"/>
          <w:sz w:val="28"/>
          <w:szCs w:val="28"/>
        </w:rPr>
        <w:t>年</w:t>
      </w:r>
      <w:r w:rsidRPr="009F0C29">
        <w:rPr>
          <w:rFonts w:ascii="Calibri" w:hAnsi="Calibri" w:cs="Calibri"/>
          <w:sz w:val="28"/>
          <w:szCs w:val="28"/>
        </w:rPr>
        <w:t>6</w:t>
      </w:r>
      <w:r w:rsidRPr="009F0C29">
        <w:rPr>
          <w:rFonts w:ascii="Calibri" w:hAnsi="Calibri" w:cs="Calibri"/>
          <w:sz w:val="28"/>
          <w:szCs w:val="28"/>
        </w:rPr>
        <w:t>月发布的</w:t>
      </w:r>
      <w:r w:rsidRPr="009F0C29">
        <w:rPr>
          <w:rFonts w:ascii="Calibri" w:hAnsi="Calibri" w:cs="Calibri"/>
          <w:sz w:val="28"/>
          <w:szCs w:val="28"/>
        </w:rPr>
        <w:t>Fir</w:t>
      </w:r>
      <w:r w:rsidR="0009063C">
        <w:rPr>
          <w:rFonts w:ascii="Calibri" w:hAnsi="Calibri" w:cs="Calibri" w:hint="eastAsia"/>
          <w:sz w:val="28"/>
          <w:szCs w:val="28"/>
        </w:rPr>
        <w:t>e</w:t>
      </w:r>
      <w:r w:rsidRPr="009F0C29">
        <w:rPr>
          <w:rFonts w:ascii="Calibri" w:hAnsi="Calibri" w:cs="Calibri"/>
          <w:sz w:val="28"/>
          <w:szCs w:val="28"/>
        </w:rPr>
        <w:t>Fox13</w:t>
      </w:r>
      <w:r w:rsidRPr="009F0C29">
        <w:rPr>
          <w:rFonts w:ascii="Calibri" w:hAnsi="Calibri" w:cs="Calibri"/>
          <w:sz w:val="28"/>
          <w:szCs w:val="28"/>
        </w:rPr>
        <w:t>及其以下版本不再支持非</w:t>
      </w:r>
      <w:r w:rsidRPr="009F0C29">
        <w:rPr>
          <w:rFonts w:ascii="Calibri" w:hAnsi="Calibri" w:cs="Calibri"/>
          <w:sz w:val="28"/>
          <w:szCs w:val="28"/>
        </w:rPr>
        <w:t>IE</w:t>
      </w:r>
      <w:r w:rsidRPr="009F0C29">
        <w:rPr>
          <w:rFonts w:ascii="Calibri" w:hAnsi="Calibri" w:cs="Calibri"/>
          <w:sz w:val="28"/>
          <w:szCs w:val="28"/>
        </w:rPr>
        <w:t>控件，无法使用</w:t>
      </w:r>
      <w:r w:rsidRPr="009F0C29">
        <w:rPr>
          <w:rFonts w:ascii="Calibri" w:hAnsi="Calibri" w:cs="Calibri"/>
          <w:sz w:val="28"/>
          <w:szCs w:val="28"/>
        </w:rPr>
        <w:t>Fir</w:t>
      </w:r>
      <w:r w:rsidR="00783346">
        <w:rPr>
          <w:rFonts w:ascii="Calibri" w:hAnsi="Calibri" w:cs="Calibri" w:hint="eastAsia"/>
          <w:sz w:val="28"/>
          <w:szCs w:val="28"/>
        </w:rPr>
        <w:t>e</w:t>
      </w:r>
      <w:r w:rsidRPr="009F0C29">
        <w:rPr>
          <w:rFonts w:ascii="Calibri" w:hAnsi="Calibri" w:cs="Calibri"/>
          <w:sz w:val="28"/>
          <w:szCs w:val="28"/>
        </w:rPr>
        <w:t>Fox13</w:t>
      </w:r>
      <w:r w:rsidRPr="009F0C29">
        <w:rPr>
          <w:rFonts w:ascii="Calibri" w:hAnsi="Calibri" w:cs="Calibri"/>
          <w:sz w:val="28"/>
          <w:szCs w:val="28"/>
        </w:rPr>
        <w:t>及其之前的版本调用控件。</w:t>
      </w:r>
    </w:p>
    <w:p w14:paraId="1F3CE25C" w14:textId="77777777" w:rsidR="00013749" w:rsidRDefault="009F0C29" w:rsidP="00F3718A">
      <w:pPr>
        <w:ind w:firstLineChars="150" w:firstLine="420"/>
        <w:rPr>
          <w:rFonts w:ascii="Calibri" w:hAnsi="Calibri" w:cs="Calibri"/>
          <w:sz w:val="28"/>
          <w:szCs w:val="28"/>
        </w:rPr>
      </w:pPr>
      <w:r w:rsidRPr="009F0C29">
        <w:rPr>
          <w:rFonts w:ascii="Calibri" w:hAnsi="Calibri" w:cs="Calibri"/>
          <w:sz w:val="28"/>
          <w:szCs w:val="28"/>
        </w:rPr>
        <w:t>4</w:t>
      </w:r>
      <w:r w:rsidRPr="009F0C29">
        <w:rPr>
          <w:rFonts w:ascii="Calibri" w:hAnsi="Calibri" w:cs="Calibri"/>
          <w:sz w:val="28"/>
          <w:szCs w:val="28"/>
        </w:rPr>
        <w:t>、本控件暂不兼容</w:t>
      </w:r>
      <w:r w:rsidRPr="009F0C29">
        <w:rPr>
          <w:rFonts w:ascii="Calibri" w:hAnsi="Calibri" w:cs="Calibri"/>
          <w:sz w:val="28"/>
          <w:szCs w:val="28"/>
        </w:rPr>
        <w:t>Windows10</w:t>
      </w:r>
      <w:r w:rsidRPr="009F0C29">
        <w:rPr>
          <w:rFonts w:ascii="Calibri" w:hAnsi="Calibri" w:cs="Calibri"/>
          <w:sz w:val="28"/>
          <w:szCs w:val="28"/>
        </w:rPr>
        <w:t>内置的</w:t>
      </w:r>
      <w:r w:rsidRPr="009F0C29">
        <w:rPr>
          <w:rFonts w:ascii="Calibri" w:hAnsi="Calibri" w:cs="Calibri"/>
          <w:sz w:val="28"/>
          <w:szCs w:val="28"/>
        </w:rPr>
        <w:t>Microsoft Edge</w:t>
      </w:r>
      <w:r w:rsidRPr="009F0C29">
        <w:rPr>
          <w:rFonts w:ascii="Calibri" w:hAnsi="Calibri" w:cs="Calibri"/>
          <w:sz w:val="28"/>
          <w:szCs w:val="28"/>
        </w:rPr>
        <w:t>浏览器。</w:t>
      </w:r>
    </w:p>
    <w:p w14:paraId="7DC4A295" w14:textId="77777777" w:rsidR="009F316C" w:rsidRPr="00F2105A" w:rsidRDefault="007C277E" w:rsidP="009F316C">
      <w:pPr>
        <w:ind w:firstLineChars="150" w:firstLine="4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5</w:t>
      </w:r>
      <w:r>
        <w:rPr>
          <w:rFonts w:ascii="Calibri" w:hAnsi="Calibri" w:cs="Calibri" w:hint="eastAsia"/>
          <w:sz w:val="28"/>
          <w:szCs w:val="28"/>
        </w:rPr>
        <w:t>、本控件植入的是</w:t>
      </w:r>
      <w:r w:rsidR="005C757C">
        <w:rPr>
          <w:rFonts w:ascii="Calibri" w:hAnsi="Calibri" w:cs="Calibri" w:hint="eastAsia"/>
          <w:sz w:val="28"/>
          <w:szCs w:val="28"/>
        </w:rPr>
        <w:t>客户提供的</w:t>
      </w:r>
      <w:r w:rsidR="00CB2DBC">
        <w:rPr>
          <w:rFonts w:ascii="Calibri" w:hAnsi="Calibri" w:cs="Calibri" w:hint="eastAsia"/>
          <w:sz w:val="28"/>
          <w:szCs w:val="28"/>
        </w:rPr>
        <w:t>SM2</w:t>
      </w:r>
      <w:r w:rsidR="005C757C">
        <w:rPr>
          <w:rFonts w:ascii="Calibri" w:hAnsi="Calibri" w:cs="Calibri" w:hint="eastAsia"/>
          <w:sz w:val="28"/>
          <w:szCs w:val="28"/>
        </w:rPr>
        <w:t>的</w:t>
      </w:r>
      <w:r w:rsidR="00EC35C4">
        <w:rPr>
          <w:rFonts w:ascii="Calibri" w:hAnsi="Calibri" w:cs="Calibri" w:hint="eastAsia"/>
          <w:sz w:val="28"/>
          <w:szCs w:val="28"/>
        </w:rPr>
        <w:t>生产</w:t>
      </w:r>
      <w:r w:rsidR="00F2105A">
        <w:rPr>
          <w:rFonts w:ascii="Calibri" w:hAnsi="Calibri" w:cs="Calibri" w:hint="eastAsia"/>
          <w:sz w:val="28"/>
          <w:szCs w:val="28"/>
        </w:rPr>
        <w:t>公</w:t>
      </w:r>
      <w:proofErr w:type="gramStart"/>
      <w:r w:rsidR="00F2105A">
        <w:rPr>
          <w:rFonts w:ascii="Calibri" w:hAnsi="Calibri" w:cs="Calibri" w:hint="eastAsia"/>
          <w:sz w:val="28"/>
          <w:szCs w:val="28"/>
        </w:rPr>
        <w:t>钥</w:t>
      </w:r>
      <w:proofErr w:type="gramEnd"/>
      <w:r w:rsidR="00F2105A">
        <w:rPr>
          <w:rFonts w:ascii="Calibri" w:hAnsi="Calibri" w:cs="Calibri" w:hint="eastAsia"/>
          <w:sz w:val="28"/>
          <w:szCs w:val="28"/>
        </w:rPr>
        <w:t>，未测试解密流程。</w:t>
      </w:r>
    </w:p>
    <w:sectPr w:rsidR="009F316C" w:rsidRPr="00F2105A" w:rsidSect="00107E75">
      <w:headerReference w:type="default" r:id="rId14"/>
      <w:footerReference w:type="default" r:id="rId15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95A9" w14:textId="77777777" w:rsidR="003D537E" w:rsidRDefault="003D537E" w:rsidP="004F6B30">
      <w:r>
        <w:separator/>
      </w:r>
    </w:p>
  </w:endnote>
  <w:endnote w:type="continuationSeparator" w:id="0">
    <w:p w14:paraId="62A18A20" w14:textId="77777777" w:rsidR="003D537E" w:rsidRDefault="003D537E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77A6" w14:textId="77777777" w:rsidR="001E28E9" w:rsidRPr="004F6B30" w:rsidRDefault="001E28E9" w:rsidP="004F6B30">
    <w:pPr>
      <w:pStyle w:val="ae"/>
      <w:jc w:val="center"/>
      <w:rPr>
        <w:rStyle w:val="Char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1055" w14:textId="77777777" w:rsidR="00CF67C9" w:rsidRPr="004F6B30" w:rsidRDefault="00CF67C9" w:rsidP="004F6B30">
    <w:pPr>
      <w:pStyle w:val="ae"/>
      <w:jc w:val="center"/>
      <w:rPr>
        <w:rStyle w:val="Char1"/>
      </w:rPr>
    </w:pPr>
    <w:r w:rsidRPr="004F6B30">
      <w:rPr>
        <w:rStyle w:val="Char1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10897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7EF53656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7778A3" w:rsidRPr="007778A3">
          <w:rPr>
            <w:rStyle w:val="Char1"/>
            <w:noProof/>
            <w:lang w:val="zh-CN"/>
          </w:rPr>
          <w:t>I</w:t>
        </w:r>
        <w:r w:rsidRPr="004F6B30">
          <w:rPr>
            <w:rStyle w:val="Char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971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36C6825C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7778A3" w:rsidRPr="007778A3">
          <w:rPr>
            <w:rStyle w:val="Char1"/>
            <w:noProof/>
            <w:lang w:val="zh-CN"/>
          </w:rPr>
          <w:t>4</w:t>
        </w:r>
        <w:r w:rsidRPr="004F6B30">
          <w:rPr>
            <w:rStyle w:val="Char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7D8B" w14:textId="77777777" w:rsidR="003D537E" w:rsidRDefault="003D537E" w:rsidP="004F6B30">
      <w:r>
        <w:separator/>
      </w:r>
    </w:p>
  </w:footnote>
  <w:footnote w:type="continuationSeparator" w:id="0">
    <w:p w14:paraId="34B33F82" w14:textId="77777777" w:rsidR="003D537E" w:rsidRDefault="003D537E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B215" w14:textId="77777777" w:rsidR="001E28E9" w:rsidRP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A04FB48" wp14:editId="6C28C9DA">
          <wp:extent cx="804985" cy="2112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14F9" w14:textId="77777777" w:rsid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73D4A215" wp14:editId="3F5B036E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CC"/>
    <w:multiLevelType w:val="hybridMultilevel"/>
    <w:tmpl w:val="2C2AD62C"/>
    <w:lvl w:ilvl="0" w:tplc="797E7A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B191169"/>
    <w:multiLevelType w:val="hybridMultilevel"/>
    <w:tmpl w:val="EF74E46E"/>
    <w:lvl w:ilvl="0" w:tplc="E0ACC4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36562CC7"/>
    <w:multiLevelType w:val="hybridMultilevel"/>
    <w:tmpl w:val="0504B610"/>
    <w:lvl w:ilvl="0" w:tplc="8A241780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FEA3C22"/>
    <w:multiLevelType w:val="hybridMultilevel"/>
    <w:tmpl w:val="ECDE8C1C"/>
    <w:lvl w:ilvl="0" w:tplc="8A241780">
      <w:start w:val="1"/>
      <w:numFmt w:val="decimal"/>
      <w:lvlText w:val="%1、"/>
      <w:lvlJc w:val="left"/>
      <w:pPr>
        <w:ind w:left="149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7B06192"/>
    <w:multiLevelType w:val="hybridMultilevel"/>
    <w:tmpl w:val="F5B01F5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500406">
    <w:abstractNumId w:val="8"/>
  </w:num>
  <w:num w:numId="2" w16cid:durableId="1452020584">
    <w:abstractNumId w:val="8"/>
  </w:num>
  <w:num w:numId="3" w16cid:durableId="1295212440">
    <w:abstractNumId w:val="8"/>
  </w:num>
  <w:num w:numId="4" w16cid:durableId="260798582">
    <w:abstractNumId w:val="8"/>
  </w:num>
  <w:num w:numId="5" w16cid:durableId="511722426">
    <w:abstractNumId w:val="2"/>
  </w:num>
  <w:num w:numId="6" w16cid:durableId="1033308172">
    <w:abstractNumId w:val="1"/>
  </w:num>
  <w:num w:numId="7" w16cid:durableId="1457597973">
    <w:abstractNumId w:val="7"/>
  </w:num>
  <w:num w:numId="8" w16cid:durableId="429085431">
    <w:abstractNumId w:val="5"/>
  </w:num>
  <w:num w:numId="9" w16cid:durableId="837109824">
    <w:abstractNumId w:val="6"/>
  </w:num>
  <w:num w:numId="10" w16cid:durableId="1527909853">
    <w:abstractNumId w:val="4"/>
  </w:num>
  <w:num w:numId="11" w16cid:durableId="917665920">
    <w:abstractNumId w:val="0"/>
  </w:num>
  <w:num w:numId="12" w16cid:durableId="191708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9C"/>
    <w:rsid w:val="000011DE"/>
    <w:rsid w:val="00005B1D"/>
    <w:rsid w:val="000103D1"/>
    <w:rsid w:val="000115EB"/>
    <w:rsid w:val="00013749"/>
    <w:rsid w:val="000137C4"/>
    <w:rsid w:val="00022D34"/>
    <w:rsid w:val="00023A04"/>
    <w:rsid w:val="000422AC"/>
    <w:rsid w:val="00044EB0"/>
    <w:rsid w:val="000458AB"/>
    <w:rsid w:val="00046881"/>
    <w:rsid w:val="000504C3"/>
    <w:rsid w:val="00053117"/>
    <w:rsid w:val="00056D05"/>
    <w:rsid w:val="0006616A"/>
    <w:rsid w:val="0007722E"/>
    <w:rsid w:val="000834A1"/>
    <w:rsid w:val="0008388A"/>
    <w:rsid w:val="00085471"/>
    <w:rsid w:val="0009063C"/>
    <w:rsid w:val="000A0244"/>
    <w:rsid w:val="000A2286"/>
    <w:rsid w:val="000A4EB9"/>
    <w:rsid w:val="000A58F3"/>
    <w:rsid w:val="000C247B"/>
    <w:rsid w:val="000C2F36"/>
    <w:rsid w:val="000C5DC8"/>
    <w:rsid w:val="000C625D"/>
    <w:rsid w:val="000C6E42"/>
    <w:rsid w:val="000D0A4F"/>
    <w:rsid w:val="000F2752"/>
    <w:rsid w:val="000F5160"/>
    <w:rsid w:val="001059A3"/>
    <w:rsid w:val="00105BE0"/>
    <w:rsid w:val="0010756F"/>
    <w:rsid w:val="00107E75"/>
    <w:rsid w:val="00122DC2"/>
    <w:rsid w:val="0013595C"/>
    <w:rsid w:val="001421DE"/>
    <w:rsid w:val="00144CD9"/>
    <w:rsid w:val="00155B43"/>
    <w:rsid w:val="00171E84"/>
    <w:rsid w:val="00174BAB"/>
    <w:rsid w:val="001828CD"/>
    <w:rsid w:val="00187E02"/>
    <w:rsid w:val="001911E0"/>
    <w:rsid w:val="001B37F3"/>
    <w:rsid w:val="001B58E8"/>
    <w:rsid w:val="001D0CDE"/>
    <w:rsid w:val="001D512D"/>
    <w:rsid w:val="001D7B70"/>
    <w:rsid w:val="001E28E9"/>
    <w:rsid w:val="001E61D5"/>
    <w:rsid w:val="001F5F91"/>
    <w:rsid w:val="001F74F5"/>
    <w:rsid w:val="00200716"/>
    <w:rsid w:val="00201490"/>
    <w:rsid w:val="00204E9E"/>
    <w:rsid w:val="00213D91"/>
    <w:rsid w:val="00220938"/>
    <w:rsid w:val="002222B3"/>
    <w:rsid w:val="0023247A"/>
    <w:rsid w:val="002470D2"/>
    <w:rsid w:val="00255838"/>
    <w:rsid w:val="00261077"/>
    <w:rsid w:val="002660DA"/>
    <w:rsid w:val="00266E43"/>
    <w:rsid w:val="00271306"/>
    <w:rsid w:val="00274C5C"/>
    <w:rsid w:val="0027756E"/>
    <w:rsid w:val="00283B6A"/>
    <w:rsid w:val="00285560"/>
    <w:rsid w:val="00286685"/>
    <w:rsid w:val="00287087"/>
    <w:rsid w:val="00292329"/>
    <w:rsid w:val="00297632"/>
    <w:rsid w:val="002A5278"/>
    <w:rsid w:val="002A7BDE"/>
    <w:rsid w:val="002B22C1"/>
    <w:rsid w:val="002B23EC"/>
    <w:rsid w:val="002B439E"/>
    <w:rsid w:val="002C0832"/>
    <w:rsid w:val="002D6B7D"/>
    <w:rsid w:val="002D6CD5"/>
    <w:rsid w:val="002E668A"/>
    <w:rsid w:val="003000F8"/>
    <w:rsid w:val="00300EE9"/>
    <w:rsid w:val="00301029"/>
    <w:rsid w:val="00303F11"/>
    <w:rsid w:val="00305F66"/>
    <w:rsid w:val="0030759D"/>
    <w:rsid w:val="00311E48"/>
    <w:rsid w:val="00315D25"/>
    <w:rsid w:val="003201E7"/>
    <w:rsid w:val="00321070"/>
    <w:rsid w:val="003212E7"/>
    <w:rsid w:val="003237AA"/>
    <w:rsid w:val="00326EB9"/>
    <w:rsid w:val="00344EF5"/>
    <w:rsid w:val="003466E7"/>
    <w:rsid w:val="00346FE9"/>
    <w:rsid w:val="00347143"/>
    <w:rsid w:val="003603AC"/>
    <w:rsid w:val="003769B3"/>
    <w:rsid w:val="0039403B"/>
    <w:rsid w:val="003A5173"/>
    <w:rsid w:val="003A7B6C"/>
    <w:rsid w:val="003B0AFF"/>
    <w:rsid w:val="003B2912"/>
    <w:rsid w:val="003B3613"/>
    <w:rsid w:val="003C42CE"/>
    <w:rsid w:val="003C4B63"/>
    <w:rsid w:val="003C63ED"/>
    <w:rsid w:val="003D0369"/>
    <w:rsid w:val="003D537E"/>
    <w:rsid w:val="003E3816"/>
    <w:rsid w:val="003E78B1"/>
    <w:rsid w:val="003E7E92"/>
    <w:rsid w:val="003F28AE"/>
    <w:rsid w:val="00400606"/>
    <w:rsid w:val="004036D1"/>
    <w:rsid w:val="004061DC"/>
    <w:rsid w:val="00410969"/>
    <w:rsid w:val="00411801"/>
    <w:rsid w:val="004120DE"/>
    <w:rsid w:val="00414986"/>
    <w:rsid w:val="00416D1E"/>
    <w:rsid w:val="00420BB5"/>
    <w:rsid w:val="00421439"/>
    <w:rsid w:val="004215C1"/>
    <w:rsid w:val="00424E00"/>
    <w:rsid w:val="00430920"/>
    <w:rsid w:val="00432578"/>
    <w:rsid w:val="00442B79"/>
    <w:rsid w:val="00446517"/>
    <w:rsid w:val="004511EF"/>
    <w:rsid w:val="0045333D"/>
    <w:rsid w:val="004558CC"/>
    <w:rsid w:val="0046073C"/>
    <w:rsid w:val="00465165"/>
    <w:rsid w:val="004662D8"/>
    <w:rsid w:val="00475EC3"/>
    <w:rsid w:val="004760F1"/>
    <w:rsid w:val="00491F33"/>
    <w:rsid w:val="00496E5D"/>
    <w:rsid w:val="00496F98"/>
    <w:rsid w:val="004A067C"/>
    <w:rsid w:val="004A13A8"/>
    <w:rsid w:val="004A1956"/>
    <w:rsid w:val="004A75AF"/>
    <w:rsid w:val="004A7FB7"/>
    <w:rsid w:val="004B5A8E"/>
    <w:rsid w:val="004B73FF"/>
    <w:rsid w:val="004C4E41"/>
    <w:rsid w:val="004D57DD"/>
    <w:rsid w:val="004E269A"/>
    <w:rsid w:val="004E39D9"/>
    <w:rsid w:val="004F69BF"/>
    <w:rsid w:val="004F6B30"/>
    <w:rsid w:val="004F74C0"/>
    <w:rsid w:val="00500C7E"/>
    <w:rsid w:val="00510D29"/>
    <w:rsid w:val="00512058"/>
    <w:rsid w:val="0051563F"/>
    <w:rsid w:val="005221B1"/>
    <w:rsid w:val="00527931"/>
    <w:rsid w:val="00531CD5"/>
    <w:rsid w:val="00544FF5"/>
    <w:rsid w:val="00546695"/>
    <w:rsid w:val="005576E8"/>
    <w:rsid w:val="00560313"/>
    <w:rsid w:val="00564654"/>
    <w:rsid w:val="00567478"/>
    <w:rsid w:val="00571C6C"/>
    <w:rsid w:val="0057520A"/>
    <w:rsid w:val="00585465"/>
    <w:rsid w:val="00590CF7"/>
    <w:rsid w:val="00593173"/>
    <w:rsid w:val="005A1C41"/>
    <w:rsid w:val="005A3B9D"/>
    <w:rsid w:val="005A6BC5"/>
    <w:rsid w:val="005B3149"/>
    <w:rsid w:val="005B3283"/>
    <w:rsid w:val="005B5161"/>
    <w:rsid w:val="005C2F87"/>
    <w:rsid w:val="005C757C"/>
    <w:rsid w:val="005C7F59"/>
    <w:rsid w:val="005D57B1"/>
    <w:rsid w:val="005D6D58"/>
    <w:rsid w:val="005E005E"/>
    <w:rsid w:val="005E5AA7"/>
    <w:rsid w:val="005E7C73"/>
    <w:rsid w:val="005F67D2"/>
    <w:rsid w:val="00601125"/>
    <w:rsid w:val="00603B24"/>
    <w:rsid w:val="00603B63"/>
    <w:rsid w:val="00607618"/>
    <w:rsid w:val="006105BE"/>
    <w:rsid w:val="00617FA4"/>
    <w:rsid w:val="00620BB2"/>
    <w:rsid w:val="00621B1A"/>
    <w:rsid w:val="0062262D"/>
    <w:rsid w:val="00635955"/>
    <w:rsid w:val="00637FD9"/>
    <w:rsid w:val="00641C1D"/>
    <w:rsid w:val="00642A57"/>
    <w:rsid w:val="0065147F"/>
    <w:rsid w:val="00652E72"/>
    <w:rsid w:val="00653905"/>
    <w:rsid w:val="00654B92"/>
    <w:rsid w:val="006556E3"/>
    <w:rsid w:val="00662326"/>
    <w:rsid w:val="00667CB6"/>
    <w:rsid w:val="0067109A"/>
    <w:rsid w:val="00683FB9"/>
    <w:rsid w:val="006848DE"/>
    <w:rsid w:val="006A67B3"/>
    <w:rsid w:val="006B09B9"/>
    <w:rsid w:val="006B145A"/>
    <w:rsid w:val="006B6FBD"/>
    <w:rsid w:val="006C15E8"/>
    <w:rsid w:val="006C1FA4"/>
    <w:rsid w:val="006C353D"/>
    <w:rsid w:val="006C5729"/>
    <w:rsid w:val="006D7130"/>
    <w:rsid w:val="006E7F81"/>
    <w:rsid w:val="006F1EBE"/>
    <w:rsid w:val="006F2432"/>
    <w:rsid w:val="006F5A44"/>
    <w:rsid w:val="006F6788"/>
    <w:rsid w:val="00704A22"/>
    <w:rsid w:val="00705579"/>
    <w:rsid w:val="00712710"/>
    <w:rsid w:val="00712DC3"/>
    <w:rsid w:val="00721977"/>
    <w:rsid w:val="00724E33"/>
    <w:rsid w:val="00727DE0"/>
    <w:rsid w:val="0074252D"/>
    <w:rsid w:val="00747E9F"/>
    <w:rsid w:val="007506C1"/>
    <w:rsid w:val="00750C0E"/>
    <w:rsid w:val="00752ABB"/>
    <w:rsid w:val="00752BBB"/>
    <w:rsid w:val="00753C9F"/>
    <w:rsid w:val="007626F3"/>
    <w:rsid w:val="007650AA"/>
    <w:rsid w:val="007663D4"/>
    <w:rsid w:val="007703F9"/>
    <w:rsid w:val="007741D4"/>
    <w:rsid w:val="00777259"/>
    <w:rsid w:val="007778A3"/>
    <w:rsid w:val="007807EC"/>
    <w:rsid w:val="00783346"/>
    <w:rsid w:val="00792685"/>
    <w:rsid w:val="00795539"/>
    <w:rsid w:val="00795C65"/>
    <w:rsid w:val="007977ED"/>
    <w:rsid w:val="007A08F4"/>
    <w:rsid w:val="007A190E"/>
    <w:rsid w:val="007A585D"/>
    <w:rsid w:val="007A67EF"/>
    <w:rsid w:val="007B5224"/>
    <w:rsid w:val="007C059F"/>
    <w:rsid w:val="007C277E"/>
    <w:rsid w:val="007C2E71"/>
    <w:rsid w:val="007D0810"/>
    <w:rsid w:val="007D095D"/>
    <w:rsid w:val="007D6D0C"/>
    <w:rsid w:val="007E13B2"/>
    <w:rsid w:val="007E3D1B"/>
    <w:rsid w:val="007F2DC3"/>
    <w:rsid w:val="007F4016"/>
    <w:rsid w:val="007F47E5"/>
    <w:rsid w:val="00800AC0"/>
    <w:rsid w:val="00805D08"/>
    <w:rsid w:val="008144B9"/>
    <w:rsid w:val="00817A09"/>
    <w:rsid w:val="0082059D"/>
    <w:rsid w:val="00821FE5"/>
    <w:rsid w:val="00824128"/>
    <w:rsid w:val="00826A12"/>
    <w:rsid w:val="00826EB2"/>
    <w:rsid w:val="008333F9"/>
    <w:rsid w:val="00842D4D"/>
    <w:rsid w:val="00845AA0"/>
    <w:rsid w:val="00850B51"/>
    <w:rsid w:val="00854D92"/>
    <w:rsid w:val="00855698"/>
    <w:rsid w:val="00871ED7"/>
    <w:rsid w:val="00874C20"/>
    <w:rsid w:val="00877605"/>
    <w:rsid w:val="00893003"/>
    <w:rsid w:val="008A6C5A"/>
    <w:rsid w:val="008B0D30"/>
    <w:rsid w:val="008B331C"/>
    <w:rsid w:val="008B4A4C"/>
    <w:rsid w:val="008C48A7"/>
    <w:rsid w:val="008C54F7"/>
    <w:rsid w:val="008C76EF"/>
    <w:rsid w:val="008D00FA"/>
    <w:rsid w:val="008F646E"/>
    <w:rsid w:val="00900610"/>
    <w:rsid w:val="00905FB5"/>
    <w:rsid w:val="00911C35"/>
    <w:rsid w:val="0091441A"/>
    <w:rsid w:val="00914D58"/>
    <w:rsid w:val="00920202"/>
    <w:rsid w:val="00925CE1"/>
    <w:rsid w:val="0092739E"/>
    <w:rsid w:val="00927DC0"/>
    <w:rsid w:val="00941EF4"/>
    <w:rsid w:val="00955D3A"/>
    <w:rsid w:val="0095672A"/>
    <w:rsid w:val="009653E0"/>
    <w:rsid w:val="00966A20"/>
    <w:rsid w:val="00967157"/>
    <w:rsid w:val="00967719"/>
    <w:rsid w:val="009735FF"/>
    <w:rsid w:val="00973AD6"/>
    <w:rsid w:val="009756B8"/>
    <w:rsid w:val="009869FE"/>
    <w:rsid w:val="00993AE2"/>
    <w:rsid w:val="009A29DF"/>
    <w:rsid w:val="009B024D"/>
    <w:rsid w:val="009C11EA"/>
    <w:rsid w:val="009C5165"/>
    <w:rsid w:val="009D14F4"/>
    <w:rsid w:val="009D266A"/>
    <w:rsid w:val="009D658E"/>
    <w:rsid w:val="009E57E8"/>
    <w:rsid w:val="009E61B2"/>
    <w:rsid w:val="009F0C29"/>
    <w:rsid w:val="009F316C"/>
    <w:rsid w:val="00A00E79"/>
    <w:rsid w:val="00A10297"/>
    <w:rsid w:val="00A10827"/>
    <w:rsid w:val="00A1295C"/>
    <w:rsid w:val="00A14C78"/>
    <w:rsid w:val="00A31CB4"/>
    <w:rsid w:val="00A362B3"/>
    <w:rsid w:val="00A36CD7"/>
    <w:rsid w:val="00A42BC8"/>
    <w:rsid w:val="00A4524E"/>
    <w:rsid w:val="00A529C1"/>
    <w:rsid w:val="00A5726A"/>
    <w:rsid w:val="00A648A1"/>
    <w:rsid w:val="00A65876"/>
    <w:rsid w:val="00A676E3"/>
    <w:rsid w:val="00A70D1E"/>
    <w:rsid w:val="00A70ED7"/>
    <w:rsid w:val="00A75AD8"/>
    <w:rsid w:val="00A83E9E"/>
    <w:rsid w:val="00A948E4"/>
    <w:rsid w:val="00AA1785"/>
    <w:rsid w:val="00AA6CDD"/>
    <w:rsid w:val="00AC0D2C"/>
    <w:rsid w:val="00AC33A8"/>
    <w:rsid w:val="00AC768E"/>
    <w:rsid w:val="00AD7E9C"/>
    <w:rsid w:val="00AE5E05"/>
    <w:rsid w:val="00AF085B"/>
    <w:rsid w:val="00AF4D29"/>
    <w:rsid w:val="00AF75C3"/>
    <w:rsid w:val="00B0183C"/>
    <w:rsid w:val="00B0343B"/>
    <w:rsid w:val="00B25605"/>
    <w:rsid w:val="00B2623C"/>
    <w:rsid w:val="00B2727F"/>
    <w:rsid w:val="00B35F57"/>
    <w:rsid w:val="00B51725"/>
    <w:rsid w:val="00B5431B"/>
    <w:rsid w:val="00B63E92"/>
    <w:rsid w:val="00B644DE"/>
    <w:rsid w:val="00B85697"/>
    <w:rsid w:val="00B87664"/>
    <w:rsid w:val="00BA2D9A"/>
    <w:rsid w:val="00BB3F1D"/>
    <w:rsid w:val="00BB6F2E"/>
    <w:rsid w:val="00BD20FF"/>
    <w:rsid w:val="00BD63C9"/>
    <w:rsid w:val="00BD6CE2"/>
    <w:rsid w:val="00BF2DF9"/>
    <w:rsid w:val="00BF5D30"/>
    <w:rsid w:val="00C1078A"/>
    <w:rsid w:val="00C1665D"/>
    <w:rsid w:val="00C24B86"/>
    <w:rsid w:val="00C26B90"/>
    <w:rsid w:val="00C34457"/>
    <w:rsid w:val="00C47BE3"/>
    <w:rsid w:val="00C51A01"/>
    <w:rsid w:val="00C56CC1"/>
    <w:rsid w:val="00C656F2"/>
    <w:rsid w:val="00C74A12"/>
    <w:rsid w:val="00C757F5"/>
    <w:rsid w:val="00C80865"/>
    <w:rsid w:val="00C8269A"/>
    <w:rsid w:val="00CA21A7"/>
    <w:rsid w:val="00CA4342"/>
    <w:rsid w:val="00CB2DBC"/>
    <w:rsid w:val="00CB556B"/>
    <w:rsid w:val="00CB5DCA"/>
    <w:rsid w:val="00CB7469"/>
    <w:rsid w:val="00CC2912"/>
    <w:rsid w:val="00CC604D"/>
    <w:rsid w:val="00CD147F"/>
    <w:rsid w:val="00CD4D0D"/>
    <w:rsid w:val="00CD623B"/>
    <w:rsid w:val="00CE38EA"/>
    <w:rsid w:val="00CE4547"/>
    <w:rsid w:val="00CE7B12"/>
    <w:rsid w:val="00CF0722"/>
    <w:rsid w:val="00CF0B4A"/>
    <w:rsid w:val="00CF1E29"/>
    <w:rsid w:val="00CF26F6"/>
    <w:rsid w:val="00CF55DD"/>
    <w:rsid w:val="00CF67C9"/>
    <w:rsid w:val="00D01291"/>
    <w:rsid w:val="00D05B67"/>
    <w:rsid w:val="00D2486F"/>
    <w:rsid w:val="00D37FB2"/>
    <w:rsid w:val="00D41B90"/>
    <w:rsid w:val="00D61823"/>
    <w:rsid w:val="00D61BDF"/>
    <w:rsid w:val="00D627C6"/>
    <w:rsid w:val="00D66306"/>
    <w:rsid w:val="00D83229"/>
    <w:rsid w:val="00D84AF1"/>
    <w:rsid w:val="00D86EB8"/>
    <w:rsid w:val="00D912A2"/>
    <w:rsid w:val="00D9420D"/>
    <w:rsid w:val="00D9616C"/>
    <w:rsid w:val="00D977EB"/>
    <w:rsid w:val="00DA0E17"/>
    <w:rsid w:val="00DA1095"/>
    <w:rsid w:val="00DA1944"/>
    <w:rsid w:val="00DA37F3"/>
    <w:rsid w:val="00DB3985"/>
    <w:rsid w:val="00DC0D8E"/>
    <w:rsid w:val="00DC478C"/>
    <w:rsid w:val="00DC48DF"/>
    <w:rsid w:val="00DC6572"/>
    <w:rsid w:val="00DE3CAB"/>
    <w:rsid w:val="00DF36A8"/>
    <w:rsid w:val="00DF580A"/>
    <w:rsid w:val="00E0044D"/>
    <w:rsid w:val="00E065DA"/>
    <w:rsid w:val="00E0717C"/>
    <w:rsid w:val="00E23AD5"/>
    <w:rsid w:val="00E24079"/>
    <w:rsid w:val="00E32A67"/>
    <w:rsid w:val="00E32B37"/>
    <w:rsid w:val="00E3701F"/>
    <w:rsid w:val="00E402EA"/>
    <w:rsid w:val="00E44011"/>
    <w:rsid w:val="00E53BB6"/>
    <w:rsid w:val="00E53F57"/>
    <w:rsid w:val="00E5409A"/>
    <w:rsid w:val="00E54FAB"/>
    <w:rsid w:val="00E6427E"/>
    <w:rsid w:val="00E71B1F"/>
    <w:rsid w:val="00E74A34"/>
    <w:rsid w:val="00E92D2F"/>
    <w:rsid w:val="00E93BC3"/>
    <w:rsid w:val="00E94A52"/>
    <w:rsid w:val="00EB0BF6"/>
    <w:rsid w:val="00EB54CD"/>
    <w:rsid w:val="00EC35C4"/>
    <w:rsid w:val="00EC3EB2"/>
    <w:rsid w:val="00EE1D8A"/>
    <w:rsid w:val="00EE3505"/>
    <w:rsid w:val="00EE371A"/>
    <w:rsid w:val="00EE4162"/>
    <w:rsid w:val="00EE6768"/>
    <w:rsid w:val="00EF0291"/>
    <w:rsid w:val="00EF1296"/>
    <w:rsid w:val="00F03032"/>
    <w:rsid w:val="00F0405E"/>
    <w:rsid w:val="00F11265"/>
    <w:rsid w:val="00F2105A"/>
    <w:rsid w:val="00F307FF"/>
    <w:rsid w:val="00F32BE5"/>
    <w:rsid w:val="00F36128"/>
    <w:rsid w:val="00F3718A"/>
    <w:rsid w:val="00F40B7F"/>
    <w:rsid w:val="00F46A8B"/>
    <w:rsid w:val="00F47197"/>
    <w:rsid w:val="00F53D98"/>
    <w:rsid w:val="00F55A4F"/>
    <w:rsid w:val="00F6220B"/>
    <w:rsid w:val="00F624E8"/>
    <w:rsid w:val="00F62B3B"/>
    <w:rsid w:val="00F63D59"/>
    <w:rsid w:val="00F71084"/>
    <w:rsid w:val="00F7176A"/>
    <w:rsid w:val="00F873A6"/>
    <w:rsid w:val="00F8760D"/>
    <w:rsid w:val="00F8793F"/>
    <w:rsid w:val="00F962B9"/>
    <w:rsid w:val="00F966CE"/>
    <w:rsid w:val="00FA38A8"/>
    <w:rsid w:val="00FC0813"/>
    <w:rsid w:val="00FD5ECE"/>
    <w:rsid w:val="00FE0C7F"/>
    <w:rsid w:val="00FE1090"/>
    <w:rsid w:val="00FE70E6"/>
    <w:rsid w:val="00FF1903"/>
    <w:rsid w:val="00FF385F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229096"/>
  <w15:docId w15:val="{F4215B29-8D56-46F8-AC62-0F8A4A8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a7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a7">
    <w:name w:val="副标题 字符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1"/>
    <w:link w:val="a8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a">
    <w:name w:val="No Spacing"/>
    <w:aliases w:val="声明"/>
    <w:link w:val="ab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ab">
    <w:name w:val="无间隔 字符"/>
    <w:aliases w:val="声明 字符"/>
    <w:basedOn w:val="a1"/>
    <w:link w:val="aa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ad">
    <w:name w:val="页眉 字符"/>
    <w:basedOn w:val="a1"/>
    <w:link w:val="ac"/>
    <w:uiPriority w:val="99"/>
    <w:rsid w:val="004F6B3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4F6B30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4F6B3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4F6B30"/>
    <w:rPr>
      <w:sz w:val="18"/>
      <w:szCs w:val="18"/>
    </w:rPr>
  </w:style>
  <w:style w:type="paragraph" w:customStyle="1" w:styleId="af2">
    <w:name w:val="页眉页脚"/>
    <w:basedOn w:val="ac"/>
    <w:link w:val="Char1"/>
    <w:qFormat/>
    <w:rsid w:val="00667CB6"/>
    <w:pPr>
      <w:jc w:val="both"/>
    </w:pPr>
    <w:rPr>
      <w:color w:val="404040" w:themeColor="text1" w:themeTint="BF"/>
    </w:rPr>
  </w:style>
  <w:style w:type="character" w:customStyle="1" w:styleId="Char1">
    <w:name w:val="页眉页脚 Char"/>
    <w:basedOn w:val="ad"/>
    <w:link w:val="af2"/>
    <w:rsid w:val="00667CB6"/>
    <w:rPr>
      <w:color w:val="404040" w:themeColor="text1" w:themeTint="BF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图片"/>
    <w:basedOn w:val="-1"/>
    <w:link w:val="Char2"/>
    <w:qFormat/>
    <w:rsid w:val="008B4A4C"/>
    <w:rPr>
      <w:noProof/>
    </w:rPr>
  </w:style>
  <w:style w:type="table" w:styleId="af5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图片 Char"/>
    <w:basedOn w:val="-Char1"/>
    <w:link w:val="af4"/>
    <w:rsid w:val="008B4A4C"/>
    <w:rPr>
      <w:noProof/>
      <w:sz w:val="24"/>
      <w:szCs w:val="24"/>
    </w:rPr>
  </w:style>
  <w:style w:type="paragraph" w:customStyle="1" w:styleId="af6">
    <w:name w:val="表格"/>
    <w:basedOn w:val="a"/>
    <w:link w:val="Char3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表格 Char"/>
    <w:basedOn w:val="a1"/>
    <w:link w:val="af6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7">
    <w:name w:val="注释"/>
    <w:basedOn w:val="a"/>
    <w:link w:val="Char4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注释 Char"/>
    <w:basedOn w:val="a1"/>
    <w:link w:val="af7"/>
    <w:rsid w:val="00667CB6"/>
    <w:rPr>
      <w:rFonts w:ascii="Times New Roman" w:hAnsi="Times New Roman"/>
      <w:szCs w:val="21"/>
    </w:rPr>
  </w:style>
  <w:style w:type="paragraph" w:customStyle="1" w:styleId="af8">
    <w:name w:val="公司名称"/>
    <w:basedOn w:val="a6"/>
    <w:link w:val="Char5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5">
    <w:name w:val="公司名称 Char"/>
    <w:basedOn w:val="a7"/>
    <w:link w:val="af8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9">
    <w:name w:val="Date"/>
    <w:basedOn w:val="a"/>
    <w:next w:val="a"/>
    <w:link w:val="afa"/>
    <w:uiPriority w:val="99"/>
    <w:semiHidden/>
    <w:unhideWhenUsed/>
    <w:rsid w:val="00C51A01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C51A01"/>
  </w:style>
  <w:style w:type="character" w:styleId="afb">
    <w:name w:val="FollowedHyperlink"/>
    <w:basedOn w:val="a1"/>
    <w:uiPriority w:val="99"/>
    <w:semiHidden/>
    <w:unhideWhenUsed/>
    <w:rsid w:val="00D912A2"/>
    <w:rPr>
      <w:color w:val="800080" w:themeColor="followedHyperlink"/>
      <w:u w:val="single"/>
    </w:rPr>
  </w:style>
  <w:style w:type="table" w:styleId="afc">
    <w:name w:val="Light Shading"/>
    <w:basedOn w:val="a2"/>
    <w:uiPriority w:val="60"/>
    <w:rsid w:val="00E53B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Light List"/>
    <w:basedOn w:val="a2"/>
    <w:uiPriority w:val="61"/>
    <w:rsid w:val="00E53B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itle3">
    <w:name w:val="title3"/>
    <w:basedOn w:val="a1"/>
    <w:rsid w:val="003A5173"/>
  </w:style>
  <w:style w:type="character" w:styleId="afe">
    <w:name w:val="Unresolved Mention"/>
    <w:basedOn w:val="a1"/>
    <w:uiPriority w:val="99"/>
    <w:semiHidden/>
    <w:unhideWhenUsed/>
    <w:rsid w:val="00E32B37"/>
    <w:rPr>
      <w:color w:val="605E5C"/>
      <w:shd w:val="clear" w:color="auto" w:fill="E1DFDD"/>
    </w:rPr>
  </w:style>
  <w:style w:type="paragraph" w:styleId="aff">
    <w:name w:val="List Paragraph"/>
    <w:basedOn w:val="a"/>
    <w:uiPriority w:val="34"/>
    <w:qFormat/>
    <w:rsid w:val="00E32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41.136\Build\InformationSecurity\SecEdit\GZCB\Windows\ThreeInOne.Personal\v3.1.0.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\TestTool\&#20998;&#2651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 i="0" u="none" strike="noStrike" kern="1200" baseline="0">
                <a:solidFill>
                  <a:srgbClr val="000000"/>
                </a:solidFill>
                <a:latin typeface="Arial" panose="020B0604020202020204" pitchFamily="34" charset="0"/>
              </a:rPr>
              <a:t>广州银行</a:t>
            </a:r>
            <a:r>
              <a:rPr lang="en-US" altLang="zh-CN" b="1" i="0" u="none" strike="noStrike" kern="1200" baseline="0">
                <a:solidFill>
                  <a:srgbClr val="000000"/>
                </a:solidFill>
                <a:latin typeface="Arial" panose="020B0604020202020204" pitchFamily="34" charset="0"/>
              </a:rPr>
              <a:t>Windows</a:t>
            </a:r>
            <a:r>
              <a:rPr lang="zh-CN" altLang="en-US" b="1" i="0" u="none" strike="noStrike" kern="1200" baseline="0">
                <a:solidFill>
                  <a:srgbClr val="000000"/>
                </a:solidFill>
                <a:latin typeface="Arial" panose="020B0604020202020204" pitchFamily="34" charset="0"/>
              </a:rPr>
              <a:t>平台安全控件</a:t>
            </a:r>
          </a:p>
        </c:rich>
      </c:tx>
      <c:layout>
        <c:manualLayout>
          <c:xMode val="edge"/>
          <c:yMode val="edge"/>
          <c:x val="0.23133424198491176"/>
          <c:y val="5.726013183169274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3647867454068242"/>
          <c:y val="0.3487155592977676"/>
          <c:w val="0.38753357902801011"/>
          <c:h val="0.58054844173920228"/>
        </c:manualLayout>
      </c:layout>
      <c:pieChart>
        <c:varyColors val="1"/>
        <c:ser>
          <c:idx val="0"/>
          <c:order val="0"/>
          <c:tx>
            <c:strRef>
              <c:f>Sheet1!$B$56:$C$56</c:f>
              <c:strCache>
                <c:ptCount val="2"/>
                <c:pt idx="0">
                  <c:v>Passed: (100%)</c:v>
                </c:pt>
                <c:pt idx="1">
                  <c:v>Failed： （0%）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  <c:extLst>
              <c:ext xmlns:c16="http://schemas.microsoft.com/office/drawing/2014/chart" uri="{C3380CC4-5D6E-409C-BE32-E72D297353CC}">
                <c16:uniqueId val="{00000001-7083-40D8-9262-0FAE689413CF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2-7083-40D8-9262-0FAE689413CF}"/>
              </c:ext>
            </c:extLst>
          </c:dPt>
          <c:dLbls>
            <c:delete val="1"/>
          </c:dLbls>
          <c:cat>
            <c:strRef>
              <c:f>Sheet1!$B$56:$C$56</c:f>
              <c:strCache>
                <c:ptCount val="2"/>
                <c:pt idx="0">
                  <c:v>Passed: (100%)</c:v>
                </c:pt>
                <c:pt idx="1">
                  <c:v>Failed： （0%）</c:v>
                </c:pt>
              </c:strCache>
            </c:strRef>
          </c:cat>
          <c:val>
            <c:numRef>
              <c:f>Sheet1!$B$57:$C$57</c:f>
              <c:numCache>
                <c:formatCode>General</c:formatCode>
                <c:ptCount val="2"/>
                <c:pt idx="0">
                  <c:v>95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083-40D8-9262-0FAE689413CF}"/>
            </c:ext>
          </c:extLst>
        </c:ser>
        <c:ser>
          <c:idx val="1"/>
          <c:order val="1"/>
          <c:tx>
            <c:strRef>
              <c:f>Sheet1!$B$56:$C$56</c:f>
              <c:strCache>
                <c:ptCount val="2"/>
                <c:pt idx="0">
                  <c:v>Passed: (100%)</c:v>
                </c:pt>
                <c:pt idx="1">
                  <c:v>Failed： 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4-7083-40D8-9262-0FAE689413CF}"/>
            </c:ext>
          </c:extLst>
        </c:ser>
        <c:ser>
          <c:idx val="2"/>
          <c:order val="2"/>
          <c:tx>
            <c:strRef>
              <c:f>Sheet1!$B$56:$C$56</c:f>
              <c:strCache>
                <c:ptCount val="2"/>
                <c:pt idx="0">
                  <c:v>Passed: (100%)</c:v>
                </c:pt>
                <c:pt idx="1">
                  <c:v>Failed： 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5-7083-40D8-9262-0FAE689413CF}"/>
            </c:ext>
          </c:extLst>
        </c:ser>
        <c:ser>
          <c:idx val="3"/>
          <c:order val="3"/>
          <c:tx>
            <c:strRef>
              <c:f>Sheet1!$B$56:$C$56</c:f>
              <c:strCache>
                <c:ptCount val="2"/>
                <c:pt idx="0">
                  <c:v>Passed: (100%)</c:v>
                </c:pt>
                <c:pt idx="1">
                  <c:v>Failed： 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6-7083-40D8-9262-0FAE689413C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29504511154855639"/>
          <c:y val="0.20730856115100352"/>
          <c:w val="0.47259760498687664"/>
          <c:h val="6.0351841515217455E-2"/>
        </c:manualLayout>
      </c:layout>
      <c:overlay val="0"/>
      <c:txPr>
        <a:bodyPr/>
        <a:lstStyle/>
        <a:p>
          <a:pPr rtl="0">
            <a:defRPr/>
          </a:pPr>
          <a:endParaRPr lang="zh-CN"/>
        </a:p>
      </c:txPr>
    </c:legend>
    <c:plotVisOnly val="1"/>
    <c:dispBlanksAs val="gap"/>
    <c:showDLblsOverMax val="0"/>
  </c:chart>
  <c:spPr>
    <a:effectLst>
      <a:outerShdw blurRad="50800" dist="50800" dir="5400000" algn="ctr" rotWithShape="0">
        <a:schemeClr val="bg1"/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6C9A-4FD1-4FDE-8271-C016020F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Windows 用户</cp:lastModifiedBy>
  <cp:revision>858</cp:revision>
  <dcterms:created xsi:type="dcterms:W3CDTF">2016-06-12T07:29:00Z</dcterms:created>
  <dcterms:modified xsi:type="dcterms:W3CDTF">2022-08-02T02:01:00Z</dcterms:modified>
</cp:coreProperties>
</file>