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69DD" w14:textId="77777777" w:rsidR="00092CB3" w:rsidRDefault="00092CB3">
      <w:pPr>
        <w:rPr>
          <w:rFonts w:cs="Times New Roman"/>
        </w:rPr>
      </w:pPr>
    </w:p>
    <w:p w14:paraId="02A53674" w14:textId="77777777" w:rsidR="00092CB3" w:rsidRDefault="00092CB3">
      <w:pPr>
        <w:rPr>
          <w:rFonts w:cs="Times New Roman"/>
        </w:rPr>
      </w:pPr>
    </w:p>
    <w:p w14:paraId="1726BA96" w14:textId="77777777" w:rsidR="00092CB3" w:rsidRDefault="00092CB3">
      <w:pPr>
        <w:rPr>
          <w:rFonts w:cs="Times New Roman"/>
        </w:rPr>
      </w:pPr>
    </w:p>
    <w:p w14:paraId="43D0DA0C" w14:textId="77777777" w:rsidR="00092CB3" w:rsidRDefault="00092CB3">
      <w:pPr>
        <w:rPr>
          <w:rFonts w:cs="Times New Roman"/>
        </w:rPr>
      </w:pPr>
    </w:p>
    <w:p w14:paraId="3E49C8C3" w14:textId="77777777" w:rsidR="00092CB3" w:rsidRDefault="00092CB3">
      <w:pPr>
        <w:rPr>
          <w:rFonts w:cs="Times New Roman"/>
        </w:rPr>
      </w:pPr>
    </w:p>
    <w:p w14:paraId="2FA7C8D7" w14:textId="77777777" w:rsidR="00092CB3" w:rsidRDefault="00092CB3"/>
    <w:p w14:paraId="52D0BE70" w14:textId="77777777" w:rsidR="00092CB3" w:rsidRDefault="00092CB3"/>
    <w:p w14:paraId="2D26C2D4" w14:textId="77777777" w:rsidR="00092CB3" w:rsidRDefault="00092CB3"/>
    <w:p w14:paraId="430D0752" w14:textId="77777777" w:rsidR="00092CB3" w:rsidRDefault="00092CB3"/>
    <w:p w14:paraId="65DEB97E" w14:textId="77777777" w:rsidR="00092CB3" w:rsidRDefault="00092CB3"/>
    <w:p w14:paraId="2C7EF569" w14:textId="77777777" w:rsidR="00092CB3" w:rsidRDefault="00092CB3"/>
    <w:p w14:paraId="1D99806F" w14:textId="77777777" w:rsidR="00092CB3" w:rsidRDefault="00092CB3"/>
    <w:p w14:paraId="24E0DA26" w14:textId="77777777" w:rsidR="00092CB3" w:rsidRDefault="002666B0">
      <w:pPr>
        <w:pStyle w:val="ae"/>
        <w:rPr>
          <w:rFonts w:eastAsiaTheme="minorEastAsia" w:cs="宋体"/>
          <w:sz w:val="40"/>
          <w:szCs w:val="40"/>
        </w:rPr>
      </w:pPr>
      <w:r>
        <w:rPr>
          <w:rFonts w:eastAsiaTheme="minorEastAsia" w:cs="宋体" w:hint="eastAsia"/>
          <w:sz w:val="40"/>
          <w:szCs w:val="40"/>
        </w:rPr>
        <w:t>广州</w:t>
      </w:r>
      <w:r>
        <w:rPr>
          <w:rFonts w:eastAsiaTheme="minorEastAsia" w:cs="宋体"/>
          <w:sz w:val="40"/>
          <w:szCs w:val="40"/>
        </w:rPr>
        <w:t>银行</w:t>
      </w:r>
      <w:r>
        <w:rPr>
          <w:rFonts w:eastAsiaTheme="minorEastAsia" w:cs="宋体" w:hint="eastAsia"/>
          <w:sz w:val="40"/>
          <w:szCs w:val="40"/>
        </w:rPr>
        <w:t>个人</w:t>
      </w:r>
      <w:proofErr w:type="gramStart"/>
      <w:r>
        <w:rPr>
          <w:rFonts w:eastAsiaTheme="minorEastAsia" w:cs="宋体" w:hint="eastAsia"/>
          <w:sz w:val="40"/>
          <w:szCs w:val="40"/>
        </w:rPr>
        <w:t>网银版安全</w:t>
      </w:r>
      <w:proofErr w:type="gramEnd"/>
      <w:r>
        <w:rPr>
          <w:rFonts w:eastAsiaTheme="minorEastAsia" w:cs="宋体" w:hint="eastAsia"/>
          <w:sz w:val="40"/>
          <w:szCs w:val="40"/>
        </w:rPr>
        <w:t>控件客户需求说明书</w:t>
      </w:r>
    </w:p>
    <w:p w14:paraId="611DA3A4" w14:textId="77777777" w:rsidR="00092CB3" w:rsidRDefault="00092CB3">
      <w:pPr>
        <w:rPr>
          <w:rFonts w:cs="Times New Roman"/>
        </w:rPr>
      </w:pPr>
    </w:p>
    <w:p w14:paraId="491BC17D" w14:textId="77777777" w:rsidR="00092CB3" w:rsidRDefault="00092CB3">
      <w:pPr>
        <w:rPr>
          <w:rFonts w:cs="Times New Roman"/>
        </w:rPr>
      </w:pPr>
    </w:p>
    <w:p w14:paraId="48DABC5D" w14:textId="77777777" w:rsidR="00092CB3" w:rsidRDefault="00092CB3">
      <w:pPr>
        <w:rPr>
          <w:rFonts w:cs="Times New Roman"/>
        </w:rPr>
      </w:pPr>
    </w:p>
    <w:p w14:paraId="0A792177" w14:textId="77777777" w:rsidR="00092CB3" w:rsidRDefault="00092CB3">
      <w:pPr>
        <w:rPr>
          <w:rFonts w:cs="Times New Roman"/>
        </w:rPr>
      </w:pPr>
    </w:p>
    <w:p w14:paraId="6405985D" w14:textId="77777777" w:rsidR="00092CB3" w:rsidRDefault="00092CB3">
      <w:pPr>
        <w:rPr>
          <w:rFonts w:cs="Times New Roman"/>
        </w:rPr>
      </w:pPr>
    </w:p>
    <w:p w14:paraId="45B30239" w14:textId="77777777" w:rsidR="00092CB3" w:rsidRDefault="00092CB3">
      <w:pPr>
        <w:rPr>
          <w:rFonts w:cs="Times New Roman"/>
        </w:rPr>
      </w:pPr>
    </w:p>
    <w:p w14:paraId="7F6927C2" w14:textId="77777777" w:rsidR="00092CB3" w:rsidRDefault="00092CB3">
      <w:pPr>
        <w:rPr>
          <w:rFonts w:cs="Times New Roman"/>
        </w:rPr>
      </w:pPr>
    </w:p>
    <w:p w14:paraId="002742A1" w14:textId="77777777" w:rsidR="00092CB3" w:rsidRDefault="00092CB3">
      <w:pPr>
        <w:rPr>
          <w:rFonts w:cs="Times New Roman"/>
        </w:rPr>
      </w:pPr>
    </w:p>
    <w:p w14:paraId="7D33C56B" w14:textId="77777777" w:rsidR="00092CB3" w:rsidRDefault="002666B0">
      <w:pPr>
        <w:pStyle w:val="ab"/>
      </w:pPr>
      <w:r>
        <w:rPr>
          <w:rFonts w:hint="eastAsia"/>
        </w:rPr>
        <w:t>中国金融认证中心</w:t>
      </w:r>
    </w:p>
    <w:p w14:paraId="46299D26" w14:textId="77777777" w:rsidR="00092CB3" w:rsidRDefault="002666B0">
      <w:pPr>
        <w:pStyle w:val="ab"/>
      </w:pPr>
      <w:r>
        <w:rPr>
          <w:rFonts w:hint="eastAsia"/>
        </w:rPr>
        <w:t>20</w:t>
      </w:r>
      <w:r>
        <w:t>2</w:t>
      </w:r>
      <w:r>
        <w:rPr>
          <w:rFonts w:hint="eastAsia"/>
        </w:rPr>
        <w:t>2</w:t>
      </w:r>
      <w:r>
        <w:rPr>
          <w:rFonts w:hint="eastAsia"/>
        </w:rPr>
        <w:t>年</w:t>
      </w:r>
      <w:r>
        <w:rPr>
          <w:rFonts w:hint="eastAsia"/>
        </w:rPr>
        <w:t>4</w:t>
      </w:r>
      <w:r>
        <w:rPr>
          <w:rFonts w:hint="eastAsia"/>
        </w:rPr>
        <w:t>月</w:t>
      </w:r>
    </w:p>
    <w:p w14:paraId="457E85A8" w14:textId="77777777" w:rsidR="00092CB3" w:rsidRDefault="00092CB3">
      <w:pPr>
        <w:rPr>
          <w:rFonts w:cs="Times New Roman"/>
        </w:rPr>
      </w:pPr>
    </w:p>
    <w:p w14:paraId="21DA697B" w14:textId="77777777" w:rsidR="00092CB3" w:rsidRDefault="00092CB3">
      <w:pPr>
        <w:rPr>
          <w:rFonts w:cs="Times New Roman"/>
        </w:rPr>
      </w:pPr>
    </w:p>
    <w:p w14:paraId="530D594B" w14:textId="77777777" w:rsidR="00092CB3" w:rsidRDefault="002666B0">
      <w:pPr>
        <w:rPr>
          <w:rFonts w:ascii="宋体" w:cs="Times New Roman"/>
          <w:color w:val="000000"/>
          <w:sz w:val="21"/>
          <w:szCs w:val="21"/>
        </w:rPr>
      </w:pPr>
      <w:r>
        <w:rPr>
          <w:rFonts w:ascii="宋体" w:hAnsi="宋体" w:cs="宋体" w:hint="eastAsia"/>
          <w:color w:val="000000"/>
          <w:sz w:val="21"/>
          <w:szCs w:val="21"/>
        </w:rPr>
        <w:t>版权声明：本文档的版权属于中国金融认证中心，任何人或组织未经许可，不得擅自修改、拷贝或以其它方式使用本文档中的内容。</w:t>
      </w:r>
    </w:p>
    <w:p w14:paraId="42276245" w14:textId="77777777" w:rsidR="00092CB3" w:rsidRDefault="00092CB3">
      <w:pPr>
        <w:widowControl/>
        <w:jc w:val="left"/>
        <w:rPr>
          <w:rFonts w:ascii="宋体" w:cs="Times New Roman"/>
          <w:color w:val="000000"/>
          <w:sz w:val="21"/>
          <w:szCs w:val="21"/>
        </w:rPr>
      </w:pPr>
    </w:p>
    <w:p w14:paraId="7BF1CA9A" w14:textId="77777777" w:rsidR="00092CB3" w:rsidRDefault="00092CB3">
      <w:pPr>
        <w:rPr>
          <w:rFonts w:cs="Times New Roman"/>
        </w:rPr>
        <w:sectPr w:rsidR="00092CB3">
          <w:headerReference w:type="default" r:id="rId12"/>
          <w:footerReference w:type="default" r:id="rId13"/>
          <w:pgSz w:w="11906" w:h="16838"/>
          <w:pgMar w:top="1440" w:right="1800" w:bottom="1440" w:left="1800" w:header="850" w:footer="992" w:gutter="0"/>
          <w:pgNumType w:fmt="upperRoman"/>
          <w:cols w:space="425"/>
          <w:titlePg/>
          <w:docGrid w:type="lines" w:linePitch="381"/>
        </w:sectPr>
      </w:pPr>
    </w:p>
    <w:p w14:paraId="05F67879" w14:textId="77777777" w:rsidR="00092CB3" w:rsidRDefault="002666B0">
      <w:pPr>
        <w:jc w:val="center"/>
        <w:rPr>
          <w:rFonts w:ascii="宋体" w:cs="Times New Roman"/>
          <w:b/>
          <w:bCs/>
          <w:sz w:val="44"/>
          <w:szCs w:val="44"/>
        </w:rPr>
      </w:pPr>
      <w:r>
        <w:rPr>
          <w:rFonts w:ascii="宋体" w:hAnsi="宋体" w:cs="宋体" w:hint="eastAsia"/>
          <w:b/>
          <w:bCs/>
          <w:sz w:val="44"/>
          <w:szCs w:val="44"/>
        </w:rPr>
        <w:lastRenderedPageBreak/>
        <w:t>文档修订记录</w:t>
      </w:r>
    </w:p>
    <w:p w14:paraId="5B787D9E" w14:textId="77777777" w:rsidR="00092CB3" w:rsidRDefault="002666B0">
      <w:pPr>
        <w:spacing w:afterLines="50" w:after="190"/>
        <w:rPr>
          <w:rFonts w:ascii="宋体" w:cs="Times New Roman"/>
          <w:i/>
          <w:iCs/>
          <w:sz w:val="44"/>
          <w:szCs w:val="44"/>
        </w:rPr>
      </w:pPr>
      <w:r>
        <w:rPr>
          <w:rFonts w:cs="宋体" w:hint="eastAsia"/>
          <w:i/>
          <w:iCs/>
          <w:sz w:val="21"/>
          <w:szCs w:val="21"/>
        </w:rPr>
        <w:t>本文档会随时保持更新，请与中国金融认证中心索要最新版本。</w:t>
      </w:r>
    </w:p>
    <w:tbl>
      <w:tblPr>
        <w:tblW w:w="834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813"/>
        <w:gridCol w:w="3301"/>
        <w:gridCol w:w="1559"/>
        <w:gridCol w:w="1292"/>
        <w:gridCol w:w="1384"/>
      </w:tblGrid>
      <w:tr w:rsidR="00092CB3" w14:paraId="1BAD0973" w14:textId="77777777">
        <w:trPr>
          <w:trHeight w:val="454"/>
          <w:jc w:val="center"/>
        </w:trPr>
        <w:tc>
          <w:tcPr>
            <w:tcW w:w="813" w:type="dxa"/>
            <w:tcBorders>
              <w:top w:val="single" w:sz="12" w:space="0" w:color="000000"/>
            </w:tcBorders>
            <w:vAlign w:val="center"/>
          </w:tcPr>
          <w:p w14:paraId="3877F110" w14:textId="77777777" w:rsidR="00092CB3" w:rsidRDefault="002666B0">
            <w:pPr>
              <w:jc w:val="center"/>
              <w:rPr>
                <w:rFonts w:cs="Times New Roman"/>
                <w:b/>
                <w:bCs/>
                <w:kern w:val="0"/>
                <w:sz w:val="21"/>
                <w:szCs w:val="21"/>
              </w:rPr>
            </w:pPr>
            <w:r>
              <w:rPr>
                <w:rFonts w:cs="宋体" w:hint="eastAsia"/>
                <w:b/>
                <w:bCs/>
                <w:kern w:val="0"/>
                <w:sz w:val="21"/>
                <w:szCs w:val="21"/>
              </w:rPr>
              <w:t>版本</w:t>
            </w:r>
          </w:p>
        </w:tc>
        <w:tc>
          <w:tcPr>
            <w:tcW w:w="3301" w:type="dxa"/>
            <w:tcBorders>
              <w:top w:val="single" w:sz="12" w:space="0" w:color="000000"/>
            </w:tcBorders>
            <w:vAlign w:val="center"/>
          </w:tcPr>
          <w:p w14:paraId="6C67C468" w14:textId="77777777" w:rsidR="00092CB3" w:rsidRDefault="002666B0">
            <w:pPr>
              <w:jc w:val="center"/>
              <w:rPr>
                <w:rFonts w:cs="Times New Roman"/>
                <w:b/>
                <w:bCs/>
                <w:kern w:val="0"/>
                <w:sz w:val="21"/>
                <w:szCs w:val="21"/>
              </w:rPr>
            </w:pPr>
            <w:r>
              <w:rPr>
                <w:rFonts w:cs="宋体" w:hint="eastAsia"/>
                <w:b/>
                <w:bCs/>
                <w:kern w:val="0"/>
                <w:sz w:val="21"/>
                <w:szCs w:val="21"/>
              </w:rPr>
              <w:t>内容</w:t>
            </w:r>
          </w:p>
        </w:tc>
        <w:tc>
          <w:tcPr>
            <w:tcW w:w="1559" w:type="dxa"/>
            <w:tcBorders>
              <w:top w:val="single" w:sz="12" w:space="0" w:color="000000"/>
            </w:tcBorders>
            <w:vAlign w:val="center"/>
          </w:tcPr>
          <w:p w14:paraId="63E6C290" w14:textId="77777777" w:rsidR="00092CB3" w:rsidRDefault="002666B0">
            <w:pPr>
              <w:jc w:val="center"/>
              <w:rPr>
                <w:rFonts w:cs="Times New Roman"/>
                <w:b/>
                <w:bCs/>
                <w:kern w:val="0"/>
                <w:sz w:val="21"/>
                <w:szCs w:val="21"/>
              </w:rPr>
            </w:pPr>
            <w:r>
              <w:rPr>
                <w:rFonts w:cs="宋体" w:hint="eastAsia"/>
                <w:b/>
                <w:bCs/>
                <w:kern w:val="0"/>
                <w:sz w:val="21"/>
                <w:szCs w:val="21"/>
              </w:rPr>
              <w:t>日期</w:t>
            </w:r>
          </w:p>
        </w:tc>
        <w:tc>
          <w:tcPr>
            <w:tcW w:w="1292" w:type="dxa"/>
            <w:tcBorders>
              <w:top w:val="single" w:sz="12" w:space="0" w:color="000000"/>
            </w:tcBorders>
            <w:vAlign w:val="center"/>
          </w:tcPr>
          <w:p w14:paraId="26C30706" w14:textId="77777777" w:rsidR="00092CB3" w:rsidRDefault="002666B0">
            <w:pPr>
              <w:jc w:val="center"/>
              <w:rPr>
                <w:rFonts w:cs="Times New Roman"/>
                <w:b/>
                <w:bCs/>
                <w:kern w:val="0"/>
                <w:sz w:val="21"/>
                <w:szCs w:val="21"/>
              </w:rPr>
            </w:pPr>
            <w:r>
              <w:rPr>
                <w:rFonts w:cs="宋体" w:hint="eastAsia"/>
                <w:b/>
                <w:bCs/>
                <w:kern w:val="0"/>
                <w:sz w:val="21"/>
                <w:szCs w:val="21"/>
              </w:rPr>
              <w:t>编写</w:t>
            </w:r>
          </w:p>
        </w:tc>
        <w:tc>
          <w:tcPr>
            <w:tcW w:w="1384" w:type="dxa"/>
            <w:tcBorders>
              <w:top w:val="single" w:sz="12" w:space="0" w:color="000000"/>
            </w:tcBorders>
            <w:vAlign w:val="center"/>
          </w:tcPr>
          <w:p w14:paraId="22F13C8F" w14:textId="77777777" w:rsidR="00092CB3" w:rsidRDefault="002666B0">
            <w:pPr>
              <w:jc w:val="center"/>
              <w:rPr>
                <w:rFonts w:cs="Times New Roman"/>
                <w:b/>
                <w:bCs/>
                <w:kern w:val="0"/>
                <w:sz w:val="21"/>
                <w:szCs w:val="21"/>
              </w:rPr>
            </w:pPr>
            <w:r>
              <w:rPr>
                <w:rFonts w:cs="宋体" w:hint="eastAsia"/>
                <w:b/>
                <w:bCs/>
                <w:kern w:val="0"/>
                <w:sz w:val="21"/>
                <w:szCs w:val="21"/>
              </w:rPr>
              <w:t>审核</w:t>
            </w:r>
          </w:p>
        </w:tc>
      </w:tr>
      <w:tr w:rsidR="00092CB3" w14:paraId="669081A8" w14:textId="77777777">
        <w:trPr>
          <w:trHeight w:val="454"/>
          <w:jc w:val="center"/>
        </w:trPr>
        <w:tc>
          <w:tcPr>
            <w:tcW w:w="813" w:type="dxa"/>
            <w:vAlign w:val="center"/>
          </w:tcPr>
          <w:p w14:paraId="58504FE7" w14:textId="77777777" w:rsidR="00092CB3" w:rsidRDefault="002666B0">
            <w:pPr>
              <w:jc w:val="center"/>
              <w:rPr>
                <w:rFonts w:ascii="宋体" w:cs="Times New Roman"/>
                <w:kern w:val="0"/>
                <w:sz w:val="21"/>
                <w:szCs w:val="21"/>
              </w:rPr>
            </w:pPr>
            <w:r>
              <w:rPr>
                <w:rFonts w:ascii="宋体" w:cs="Times New Roman" w:hint="eastAsia"/>
                <w:kern w:val="0"/>
                <w:sz w:val="21"/>
                <w:szCs w:val="21"/>
              </w:rPr>
              <w:t>V1.0</w:t>
            </w:r>
          </w:p>
        </w:tc>
        <w:tc>
          <w:tcPr>
            <w:tcW w:w="3301" w:type="dxa"/>
            <w:vAlign w:val="center"/>
          </w:tcPr>
          <w:p w14:paraId="1C162391" w14:textId="77777777" w:rsidR="00092CB3" w:rsidRDefault="002666B0">
            <w:pPr>
              <w:jc w:val="center"/>
              <w:rPr>
                <w:rFonts w:ascii="宋体" w:cs="Times New Roman"/>
                <w:kern w:val="0"/>
                <w:sz w:val="21"/>
                <w:szCs w:val="21"/>
              </w:rPr>
            </w:pPr>
            <w:r>
              <w:rPr>
                <w:rFonts w:ascii="宋体" w:cs="Times New Roman" w:hint="eastAsia"/>
                <w:kern w:val="0"/>
                <w:sz w:val="21"/>
                <w:szCs w:val="21"/>
              </w:rPr>
              <w:t>发布初版</w:t>
            </w:r>
          </w:p>
        </w:tc>
        <w:tc>
          <w:tcPr>
            <w:tcW w:w="1559" w:type="dxa"/>
            <w:vAlign w:val="center"/>
          </w:tcPr>
          <w:p w14:paraId="185F3291" w14:textId="77777777" w:rsidR="00092CB3" w:rsidRDefault="002666B0">
            <w:pPr>
              <w:jc w:val="center"/>
              <w:rPr>
                <w:rFonts w:ascii="宋体" w:cs="Times New Roman"/>
                <w:kern w:val="0"/>
                <w:sz w:val="21"/>
                <w:szCs w:val="21"/>
              </w:rPr>
            </w:pPr>
            <w:r>
              <w:rPr>
                <w:rFonts w:ascii="宋体" w:cs="Times New Roman" w:hint="eastAsia"/>
                <w:kern w:val="0"/>
                <w:sz w:val="21"/>
                <w:szCs w:val="21"/>
              </w:rPr>
              <w:t>2022/4/27</w:t>
            </w:r>
          </w:p>
        </w:tc>
        <w:tc>
          <w:tcPr>
            <w:tcW w:w="1292" w:type="dxa"/>
            <w:vAlign w:val="center"/>
          </w:tcPr>
          <w:p w14:paraId="1723A3B1" w14:textId="77777777" w:rsidR="00092CB3" w:rsidRDefault="002666B0">
            <w:pPr>
              <w:jc w:val="center"/>
              <w:rPr>
                <w:rFonts w:ascii="宋体" w:eastAsiaTheme="minorEastAsia" w:cs="Times New Roman"/>
                <w:kern w:val="0"/>
                <w:sz w:val="21"/>
                <w:szCs w:val="21"/>
              </w:rPr>
            </w:pPr>
            <w:r>
              <w:rPr>
                <w:rFonts w:ascii="宋体" w:eastAsiaTheme="minorEastAsia" w:cs="Times New Roman" w:hint="eastAsia"/>
                <w:kern w:val="0"/>
                <w:sz w:val="21"/>
                <w:szCs w:val="21"/>
              </w:rPr>
              <w:t>马杰</w:t>
            </w:r>
          </w:p>
        </w:tc>
        <w:tc>
          <w:tcPr>
            <w:tcW w:w="1384" w:type="dxa"/>
            <w:vAlign w:val="center"/>
          </w:tcPr>
          <w:p w14:paraId="4D4B8DEC" w14:textId="77777777" w:rsidR="00092CB3" w:rsidRDefault="00092CB3">
            <w:pPr>
              <w:jc w:val="center"/>
              <w:rPr>
                <w:rFonts w:ascii="宋体" w:cs="Times New Roman"/>
                <w:kern w:val="0"/>
                <w:sz w:val="21"/>
                <w:szCs w:val="21"/>
              </w:rPr>
            </w:pPr>
          </w:p>
        </w:tc>
      </w:tr>
      <w:tr w:rsidR="00092CB3" w14:paraId="4A3F99D1" w14:textId="77777777">
        <w:trPr>
          <w:trHeight w:val="454"/>
          <w:jc w:val="center"/>
        </w:trPr>
        <w:tc>
          <w:tcPr>
            <w:tcW w:w="813" w:type="dxa"/>
            <w:vAlign w:val="center"/>
          </w:tcPr>
          <w:p w14:paraId="50CAEB96" w14:textId="77777777" w:rsidR="00092CB3" w:rsidRDefault="002666B0">
            <w:pPr>
              <w:jc w:val="center"/>
              <w:rPr>
                <w:rFonts w:ascii="宋体" w:cs="Times New Roman"/>
                <w:kern w:val="0"/>
                <w:sz w:val="21"/>
                <w:szCs w:val="21"/>
              </w:rPr>
            </w:pPr>
            <w:r>
              <w:rPr>
                <w:rFonts w:ascii="宋体" w:cs="Times New Roman" w:hint="eastAsia"/>
                <w:kern w:val="0"/>
                <w:sz w:val="21"/>
                <w:szCs w:val="21"/>
              </w:rPr>
              <w:t>V1.1</w:t>
            </w:r>
          </w:p>
        </w:tc>
        <w:tc>
          <w:tcPr>
            <w:tcW w:w="3301" w:type="dxa"/>
            <w:vAlign w:val="center"/>
          </w:tcPr>
          <w:p w14:paraId="13BCC65E" w14:textId="77777777" w:rsidR="00092CB3" w:rsidRDefault="002666B0">
            <w:pPr>
              <w:jc w:val="center"/>
              <w:rPr>
                <w:rFonts w:ascii="宋体" w:cs="Times New Roman"/>
                <w:kern w:val="0"/>
                <w:sz w:val="21"/>
                <w:szCs w:val="21"/>
              </w:rPr>
            </w:pPr>
            <w:r>
              <w:rPr>
                <w:rFonts w:ascii="宋体" w:cs="Times New Roman" w:hint="eastAsia"/>
                <w:kern w:val="0"/>
                <w:sz w:val="21"/>
                <w:szCs w:val="21"/>
              </w:rPr>
              <w:t>提供新生产公</w:t>
            </w:r>
            <w:proofErr w:type="gramStart"/>
            <w:r>
              <w:rPr>
                <w:rFonts w:ascii="宋体" w:cs="Times New Roman" w:hint="eastAsia"/>
                <w:kern w:val="0"/>
                <w:sz w:val="21"/>
                <w:szCs w:val="21"/>
              </w:rPr>
              <w:t>钥</w:t>
            </w:r>
            <w:proofErr w:type="gramEnd"/>
            <w:r>
              <w:rPr>
                <w:rFonts w:ascii="宋体" w:cs="Times New Roman" w:hint="eastAsia"/>
                <w:kern w:val="0"/>
                <w:sz w:val="21"/>
                <w:szCs w:val="21"/>
              </w:rPr>
              <w:t>重新打包</w:t>
            </w:r>
          </w:p>
        </w:tc>
        <w:tc>
          <w:tcPr>
            <w:tcW w:w="1559" w:type="dxa"/>
            <w:vAlign w:val="center"/>
          </w:tcPr>
          <w:p w14:paraId="4C12B4B4" w14:textId="77777777" w:rsidR="00092CB3" w:rsidRDefault="002666B0">
            <w:pPr>
              <w:jc w:val="center"/>
              <w:rPr>
                <w:rFonts w:ascii="宋体" w:cs="Times New Roman"/>
                <w:kern w:val="0"/>
                <w:sz w:val="21"/>
                <w:szCs w:val="21"/>
              </w:rPr>
            </w:pPr>
            <w:r>
              <w:rPr>
                <w:rFonts w:ascii="宋体" w:cs="Times New Roman" w:hint="eastAsia"/>
                <w:kern w:val="0"/>
                <w:sz w:val="21"/>
                <w:szCs w:val="21"/>
              </w:rPr>
              <w:t>2022/7/25</w:t>
            </w:r>
          </w:p>
        </w:tc>
        <w:tc>
          <w:tcPr>
            <w:tcW w:w="1292" w:type="dxa"/>
            <w:vAlign w:val="center"/>
          </w:tcPr>
          <w:p w14:paraId="04AB2BD8" w14:textId="77777777" w:rsidR="00092CB3" w:rsidRDefault="002666B0">
            <w:pPr>
              <w:jc w:val="center"/>
              <w:rPr>
                <w:rFonts w:ascii="宋体" w:eastAsiaTheme="minorEastAsia" w:cs="Times New Roman"/>
                <w:kern w:val="0"/>
                <w:sz w:val="21"/>
                <w:szCs w:val="21"/>
              </w:rPr>
            </w:pPr>
            <w:r>
              <w:rPr>
                <w:rFonts w:ascii="宋体" w:eastAsiaTheme="minorEastAsia" w:cs="Times New Roman" w:hint="eastAsia"/>
                <w:kern w:val="0"/>
                <w:sz w:val="21"/>
                <w:szCs w:val="21"/>
              </w:rPr>
              <w:t>马杰</w:t>
            </w:r>
          </w:p>
        </w:tc>
        <w:tc>
          <w:tcPr>
            <w:tcW w:w="1384" w:type="dxa"/>
            <w:vAlign w:val="center"/>
          </w:tcPr>
          <w:p w14:paraId="35BDB7C4" w14:textId="77777777" w:rsidR="00092CB3" w:rsidRDefault="00092CB3">
            <w:pPr>
              <w:jc w:val="center"/>
              <w:rPr>
                <w:rFonts w:ascii="宋体" w:cs="Times New Roman"/>
                <w:kern w:val="0"/>
                <w:sz w:val="21"/>
                <w:szCs w:val="21"/>
              </w:rPr>
            </w:pPr>
          </w:p>
        </w:tc>
      </w:tr>
      <w:tr w:rsidR="00092CB3" w14:paraId="123C8AEA" w14:textId="77777777">
        <w:trPr>
          <w:trHeight w:val="454"/>
          <w:jc w:val="center"/>
        </w:trPr>
        <w:tc>
          <w:tcPr>
            <w:tcW w:w="813" w:type="dxa"/>
            <w:vAlign w:val="center"/>
          </w:tcPr>
          <w:p w14:paraId="04FCC8F0" w14:textId="77777777" w:rsidR="00092CB3" w:rsidRDefault="002666B0">
            <w:pPr>
              <w:jc w:val="center"/>
              <w:rPr>
                <w:rFonts w:ascii="宋体" w:cs="Times New Roman"/>
                <w:kern w:val="0"/>
                <w:sz w:val="21"/>
                <w:szCs w:val="21"/>
              </w:rPr>
            </w:pPr>
            <w:r>
              <w:rPr>
                <w:rFonts w:ascii="宋体" w:cs="Times New Roman" w:hint="eastAsia"/>
                <w:kern w:val="0"/>
                <w:sz w:val="21"/>
                <w:szCs w:val="21"/>
              </w:rPr>
              <w:t>V1.2</w:t>
            </w:r>
          </w:p>
        </w:tc>
        <w:tc>
          <w:tcPr>
            <w:tcW w:w="3301" w:type="dxa"/>
            <w:vAlign w:val="center"/>
          </w:tcPr>
          <w:p w14:paraId="70B542C7" w14:textId="77777777" w:rsidR="00092CB3" w:rsidRDefault="002666B0">
            <w:pPr>
              <w:jc w:val="center"/>
              <w:rPr>
                <w:rFonts w:ascii="宋体" w:cs="Times New Roman"/>
                <w:kern w:val="0"/>
                <w:sz w:val="21"/>
                <w:szCs w:val="21"/>
              </w:rPr>
            </w:pPr>
            <w:r>
              <w:rPr>
                <w:rFonts w:ascii="宋体" w:cs="Times New Roman" w:hint="eastAsia"/>
                <w:kern w:val="0"/>
                <w:sz w:val="21"/>
                <w:szCs w:val="21"/>
              </w:rPr>
              <w:t>新增支持</w:t>
            </w:r>
            <w:r>
              <w:rPr>
                <w:rFonts w:ascii="宋体" w:cs="Times New Roman" w:hint="eastAsia"/>
                <w:kern w:val="0"/>
                <w:sz w:val="21"/>
                <w:szCs w:val="21"/>
              </w:rPr>
              <w:t>edge</w:t>
            </w:r>
            <w:r>
              <w:rPr>
                <w:rFonts w:ascii="宋体" w:cs="Times New Roman" w:hint="eastAsia"/>
                <w:kern w:val="0"/>
                <w:sz w:val="21"/>
                <w:szCs w:val="21"/>
              </w:rPr>
              <w:t>浏览器</w:t>
            </w:r>
          </w:p>
        </w:tc>
        <w:tc>
          <w:tcPr>
            <w:tcW w:w="1559" w:type="dxa"/>
            <w:vAlign w:val="center"/>
          </w:tcPr>
          <w:p w14:paraId="74CFB0D8" w14:textId="77777777" w:rsidR="00092CB3" w:rsidRDefault="002666B0">
            <w:pPr>
              <w:jc w:val="center"/>
              <w:rPr>
                <w:rFonts w:ascii="宋体" w:cs="Times New Roman"/>
                <w:kern w:val="0"/>
                <w:sz w:val="21"/>
                <w:szCs w:val="21"/>
              </w:rPr>
            </w:pPr>
            <w:r>
              <w:rPr>
                <w:rFonts w:ascii="宋体" w:cs="Times New Roman" w:hint="eastAsia"/>
                <w:kern w:val="0"/>
                <w:sz w:val="21"/>
                <w:szCs w:val="21"/>
              </w:rPr>
              <w:t>2023/3/</w:t>
            </w:r>
            <w:r>
              <w:rPr>
                <w:rFonts w:ascii="宋体" w:cs="Times New Roman" w:hint="eastAsia"/>
                <w:kern w:val="0"/>
                <w:sz w:val="21"/>
                <w:szCs w:val="21"/>
              </w:rPr>
              <w:t>6</w:t>
            </w:r>
          </w:p>
        </w:tc>
        <w:tc>
          <w:tcPr>
            <w:tcW w:w="1292" w:type="dxa"/>
            <w:vAlign w:val="center"/>
          </w:tcPr>
          <w:p w14:paraId="5EC045AE" w14:textId="77777777" w:rsidR="00092CB3" w:rsidRDefault="002666B0">
            <w:pPr>
              <w:jc w:val="center"/>
              <w:rPr>
                <w:rFonts w:ascii="宋体" w:eastAsiaTheme="minorEastAsia" w:cs="Times New Roman"/>
                <w:kern w:val="0"/>
                <w:sz w:val="21"/>
                <w:szCs w:val="21"/>
              </w:rPr>
            </w:pPr>
            <w:r>
              <w:rPr>
                <w:rFonts w:ascii="宋体" w:eastAsiaTheme="minorEastAsia" w:cs="Times New Roman" w:hint="eastAsia"/>
                <w:kern w:val="0"/>
                <w:sz w:val="21"/>
                <w:szCs w:val="21"/>
              </w:rPr>
              <w:t>马杰</w:t>
            </w:r>
          </w:p>
        </w:tc>
        <w:tc>
          <w:tcPr>
            <w:tcW w:w="1384" w:type="dxa"/>
            <w:vAlign w:val="center"/>
          </w:tcPr>
          <w:p w14:paraId="113DFDC1" w14:textId="77777777" w:rsidR="00092CB3" w:rsidRDefault="00092CB3">
            <w:pPr>
              <w:jc w:val="center"/>
              <w:rPr>
                <w:rFonts w:ascii="宋体" w:cs="Times New Roman"/>
                <w:kern w:val="0"/>
                <w:sz w:val="21"/>
                <w:szCs w:val="21"/>
              </w:rPr>
            </w:pPr>
          </w:p>
        </w:tc>
      </w:tr>
      <w:tr w:rsidR="00092CB3" w14:paraId="54AD53C7" w14:textId="77777777">
        <w:trPr>
          <w:trHeight w:val="454"/>
          <w:jc w:val="center"/>
        </w:trPr>
        <w:tc>
          <w:tcPr>
            <w:tcW w:w="813" w:type="dxa"/>
            <w:vAlign w:val="center"/>
          </w:tcPr>
          <w:p w14:paraId="37A9F685" w14:textId="77777777" w:rsidR="00092CB3" w:rsidRDefault="00092CB3">
            <w:pPr>
              <w:jc w:val="center"/>
              <w:rPr>
                <w:rFonts w:ascii="宋体" w:cs="Times New Roman"/>
                <w:kern w:val="0"/>
                <w:sz w:val="21"/>
                <w:szCs w:val="21"/>
              </w:rPr>
            </w:pPr>
          </w:p>
        </w:tc>
        <w:tc>
          <w:tcPr>
            <w:tcW w:w="3301" w:type="dxa"/>
            <w:vAlign w:val="center"/>
          </w:tcPr>
          <w:p w14:paraId="0E63190C" w14:textId="77777777" w:rsidR="00092CB3" w:rsidRDefault="00092CB3">
            <w:pPr>
              <w:jc w:val="center"/>
              <w:rPr>
                <w:rFonts w:ascii="宋体" w:cs="Times New Roman"/>
                <w:kern w:val="0"/>
                <w:sz w:val="21"/>
                <w:szCs w:val="21"/>
              </w:rPr>
            </w:pPr>
          </w:p>
        </w:tc>
        <w:tc>
          <w:tcPr>
            <w:tcW w:w="1559" w:type="dxa"/>
            <w:vAlign w:val="center"/>
          </w:tcPr>
          <w:p w14:paraId="0AC494D7" w14:textId="77777777" w:rsidR="00092CB3" w:rsidRDefault="00092CB3">
            <w:pPr>
              <w:jc w:val="center"/>
              <w:rPr>
                <w:rFonts w:ascii="宋体" w:cs="Times New Roman"/>
                <w:kern w:val="0"/>
                <w:sz w:val="21"/>
                <w:szCs w:val="21"/>
              </w:rPr>
            </w:pPr>
          </w:p>
        </w:tc>
        <w:tc>
          <w:tcPr>
            <w:tcW w:w="1292" w:type="dxa"/>
            <w:vAlign w:val="center"/>
          </w:tcPr>
          <w:p w14:paraId="328EA76A" w14:textId="77777777" w:rsidR="00092CB3" w:rsidRDefault="00092CB3">
            <w:pPr>
              <w:jc w:val="center"/>
              <w:rPr>
                <w:rFonts w:ascii="宋体" w:eastAsiaTheme="minorEastAsia" w:cs="Times New Roman"/>
                <w:kern w:val="0"/>
                <w:sz w:val="21"/>
                <w:szCs w:val="21"/>
              </w:rPr>
            </w:pPr>
          </w:p>
        </w:tc>
        <w:tc>
          <w:tcPr>
            <w:tcW w:w="1384" w:type="dxa"/>
            <w:vAlign w:val="center"/>
          </w:tcPr>
          <w:p w14:paraId="25B966E6" w14:textId="77777777" w:rsidR="00092CB3" w:rsidRDefault="00092CB3">
            <w:pPr>
              <w:jc w:val="center"/>
              <w:rPr>
                <w:rFonts w:ascii="宋体" w:cs="Times New Roman"/>
                <w:kern w:val="0"/>
                <w:sz w:val="21"/>
                <w:szCs w:val="21"/>
              </w:rPr>
            </w:pPr>
          </w:p>
        </w:tc>
      </w:tr>
      <w:tr w:rsidR="00092CB3" w14:paraId="542C112B" w14:textId="77777777">
        <w:trPr>
          <w:trHeight w:val="454"/>
          <w:jc w:val="center"/>
        </w:trPr>
        <w:tc>
          <w:tcPr>
            <w:tcW w:w="813" w:type="dxa"/>
            <w:vAlign w:val="center"/>
          </w:tcPr>
          <w:p w14:paraId="1873EB69" w14:textId="77777777" w:rsidR="00092CB3" w:rsidRDefault="00092CB3">
            <w:pPr>
              <w:jc w:val="center"/>
              <w:rPr>
                <w:rFonts w:ascii="宋体" w:cs="Times New Roman"/>
                <w:kern w:val="0"/>
                <w:sz w:val="21"/>
                <w:szCs w:val="21"/>
              </w:rPr>
            </w:pPr>
          </w:p>
        </w:tc>
        <w:tc>
          <w:tcPr>
            <w:tcW w:w="3301" w:type="dxa"/>
            <w:vAlign w:val="center"/>
          </w:tcPr>
          <w:p w14:paraId="321AE71F" w14:textId="77777777" w:rsidR="00092CB3" w:rsidRDefault="00092CB3">
            <w:pPr>
              <w:jc w:val="center"/>
              <w:rPr>
                <w:rFonts w:ascii="宋体" w:cs="Times New Roman"/>
                <w:kern w:val="0"/>
                <w:sz w:val="21"/>
                <w:szCs w:val="21"/>
              </w:rPr>
            </w:pPr>
          </w:p>
        </w:tc>
        <w:tc>
          <w:tcPr>
            <w:tcW w:w="1559" w:type="dxa"/>
            <w:vAlign w:val="center"/>
          </w:tcPr>
          <w:p w14:paraId="4D217125" w14:textId="77777777" w:rsidR="00092CB3" w:rsidRDefault="00092CB3">
            <w:pPr>
              <w:jc w:val="center"/>
              <w:rPr>
                <w:rFonts w:ascii="宋体" w:cs="Times New Roman"/>
                <w:kern w:val="0"/>
                <w:sz w:val="21"/>
                <w:szCs w:val="21"/>
              </w:rPr>
            </w:pPr>
          </w:p>
        </w:tc>
        <w:tc>
          <w:tcPr>
            <w:tcW w:w="1292" w:type="dxa"/>
            <w:vAlign w:val="center"/>
          </w:tcPr>
          <w:p w14:paraId="16FE6CF7" w14:textId="77777777" w:rsidR="00092CB3" w:rsidRDefault="00092CB3">
            <w:pPr>
              <w:jc w:val="center"/>
              <w:rPr>
                <w:rFonts w:ascii="宋体" w:cs="Times New Roman"/>
                <w:kern w:val="0"/>
                <w:sz w:val="21"/>
                <w:szCs w:val="21"/>
              </w:rPr>
            </w:pPr>
          </w:p>
        </w:tc>
        <w:tc>
          <w:tcPr>
            <w:tcW w:w="1384" w:type="dxa"/>
            <w:vAlign w:val="center"/>
          </w:tcPr>
          <w:p w14:paraId="39A6EF03" w14:textId="77777777" w:rsidR="00092CB3" w:rsidRDefault="00092CB3">
            <w:pPr>
              <w:jc w:val="center"/>
              <w:rPr>
                <w:rFonts w:ascii="宋体" w:cs="Times New Roman"/>
                <w:kern w:val="0"/>
                <w:sz w:val="21"/>
                <w:szCs w:val="21"/>
              </w:rPr>
            </w:pPr>
          </w:p>
        </w:tc>
      </w:tr>
      <w:tr w:rsidR="00092CB3" w14:paraId="45C1A80F" w14:textId="77777777">
        <w:trPr>
          <w:trHeight w:val="454"/>
          <w:jc w:val="center"/>
        </w:trPr>
        <w:tc>
          <w:tcPr>
            <w:tcW w:w="813" w:type="dxa"/>
            <w:vAlign w:val="center"/>
          </w:tcPr>
          <w:p w14:paraId="399B789C" w14:textId="77777777" w:rsidR="00092CB3" w:rsidRDefault="00092CB3">
            <w:pPr>
              <w:jc w:val="center"/>
              <w:rPr>
                <w:rFonts w:ascii="宋体" w:cs="Times New Roman"/>
                <w:kern w:val="0"/>
                <w:sz w:val="21"/>
                <w:szCs w:val="21"/>
              </w:rPr>
            </w:pPr>
          </w:p>
        </w:tc>
        <w:tc>
          <w:tcPr>
            <w:tcW w:w="3301" w:type="dxa"/>
            <w:vAlign w:val="center"/>
          </w:tcPr>
          <w:p w14:paraId="1C6ED848" w14:textId="77777777" w:rsidR="00092CB3" w:rsidRDefault="00092CB3">
            <w:pPr>
              <w:jc w:val="center"/>
              <w:rPr>
                <w:rFonts w:ascii="宋体" w:cs="Times New Roman"/>
                <w:kern w:val="0"/>
                <w:sz w:val="21"/>
                <w:szCs w:val="21"/>
              </w:rPr>
            </w:pPr>
          </w:p>
        </w:tc>
        <w:tc>
          <w:tcPr>
            <w:tcW w:w="1559" w:type="dxa"/>
            <w:vAlign w:val="center"/>
          </w:tcPr>
          <w:p w14:paraId="636C134D" w14:textId="77777777" w:rsidR="00092CB3" w:rsidRDefault="00092CB3">
            <w:pPr>
              <w:jc w:val="center"/>
              <w:rPr>
                <w:rFonts w:ascii="宋体" w:cs="Times New Roman"/>
                <w:kern w:val="0"/>
                <w:sz w:val="21"/>
                <w:szCs w:val="21"/>
              </w:rPr>
            </w:pPr>
          </w:p>
        </w:tc>
        <w:tc>
          <w:tcPr>
            <w:tcW w:w="1292" w:type="dxa"/>
            <w:vAlign w:val="center"/>
          </w:tcPr>
          <w:p w14:paraId="442D664F" w14:textId="77777777" w:rsidR="00092CB3" w:rsidRDefault="00092CB3">
            <w:pPr>
              <w:jc w:val="center"/>
              <w:rPr>
                <w:rFonts w:ascii="宋体" w:cs="Times New Roman"/>
                <w:kern w:val="0"/>
                <w:sz w:val="21"/>
                <w:szCs w:val="21"/>
              </w:rPr>
            </w:pPr>
          </w:p>
        </w:tc>
        <w:tc>
          <w:tcPr>
            <w:tcW w:w="1384" w:type="dxa"/>
            <w:vAlign w:val="center"/>
          </w:tcPr>
          <w:p w14:paraId="1CBACFC6" w14:textId="77777777" w:rsidR="00092CB3" w:rsidRDefault="00092CB3">
            <w:pPr>
              <w:jc w:val="center"/>
              <w:rPr>
                <w:rFonts w:ascii="宋体" w:cs="Times New Roman"/>
                <w:kern w:val="0"/>
                <w:sz w:val="21"/>
                <w:szCs w:val="21"/>
              </w:rPr>
            </w:pPr>
          </w:p>
        </w:tc>
      </w:tr>
      <w:tr w:rsidR="00092CB3" w14:paraId="2523C10B" w14:textId="77777777">
        <w:trPr>
          <w:trHeight w:val="454"/>
          <w:jc w:val="center"/>
        </w:trPr>
        <w:tc>
          <w:tcPr>
            <w:tcW w:w="813" w:type="dxa"/>
            <w:vAlign w:val="center"/>
          </w:tcPr>
          <w:p w14:paraId="31592C14" w14:textId="77777777" w:rsidR="00092CB3" w:rsidRDefault="00092CB3">
            <w:pPr>
              <w:jc w:val="center"/>
              <w:rPr>
                <w:rFonts w:ascii="宋体" w:cs="Times New Roman"/>
                <w:kern w:val="0"/>
                <w:sz w:val="21"/>
                <w:szCs w:val="21"/>
              </w:rPr>
            </w:pPr>
          </w:p>
        </w:tc>
        <w:tc>
          <w:tcPr>
            <w:tcW w:w="3301" w:type="dxa"/>
            <w:vAlign w:val="center"/>
          </w:tcPr>
          <w:p w14:paraId="44FCD2EF" w14:textId="77777777" w:rsidR="00092CB3" w:rsidRDefault="00092CB3">
            <w:pPr>
              <w:jc w:val="center"/>
              <w:rPr>
                <w:rFonts w:ascii="宋体" w:cs="Times New Roman"/>
                <w:kern w:val="0"/>
                <w:sz w:val="21"/>
                <w:szCs w:val="21"/>
              </w:rPr>
            </w:pPr>
          </w:p>
        </w:tc>
        <w:tc>
          <w:tcPr>
            <w:tcW w:w="1559" w:type="dxa"/>
            <w:vAlign w:val="center"/>
          </w:tcPr>
          <w:p w14:paraId="3234E23B" w14:textId="77777777" w:rsidR="00092CB3" w:rsidRDefault="00092CB3">
            <w:pPr>
              <w:jc w:val="center"/>
              <w:rPr>
                <w:rFonts w:ascii="宋体" w:cs="Times New Roman"/>
                <w:kern w:val="0"/>
                <w:sz w:val="21"/>
                <w:szCs w:val="21"/>
              </w:rPr>
            </w:pPr>
          </w:p>
        </w:tc>
        <w:tc>
          <w:tcPr>
            <w:tcW w:w="1292" w:type="dxa"/>
            <w:vAlign w:val="center"/>
          </w:tcPr>
          <w:p w14:paraId="31D7CF3F" w14:textId="77777777" w:rsidR="00092CB3" w:rsidRDefault="00092CB3">
            <w:pPr>
              <w:jc w:val="center"/>
              <w:rPr>
                <w:rFonts w:ascii="宋体" w:cs="Times New Roman"/>
                <w:kern w:val="0"/>
                <w:sz w:val="21"/>
                <w:szCs w:val="21"/>
              </w:rPr>
            </w:pPr>
          </w:p>
        </w:tc>
        <w:tc>
          <w:tcPr>
            <w:tcW w:w="1384" w:type="dxa"/>
            <w:vAlign w:val="center"/>
          </w:tcPr>
          <w:p w14:paraId="3F36673F" w14:textId="77777777" w:rsidR="00092CB3" w:rsidRDefault="00092CB3">
            <w:pPr>
              <w:jc w:val="center"/>
              <w:rPr>
                <w:rFonts w:ascii="宋体" w:cs="Times New Roman"/>
                <w:kern w:val="0"/>
                <w:sz w:val="21"/>
                <w:szCs w:val="21"/>
              </w:rPr>
            </w:pPr>
          </w:p>
        </w:tc>
      </w:tr>
      <w:tr w:rsidR="00092CB3" w14:paraId="0AD63EBC" w14:textId="77777777">
        <w:trPr>
          <w:trHeight w:val="454"/>
          <w:jc w:val="center"/>
        </w:trPr>
        <w:tc>
          <w:tcPr>
            <w:tcW w:w="813" w:type="dxa"/>
            <w:vAlign w:val="center"/>
          </w:tcPr>
          <w:p w14:paraId="67B17EB6" w14:textId="77777777" w:rsidR="00092CB3" w:rsidRDefault="00092CB3">
            <w:pPr>
              <w:jc w:val="center"/>
              <w:rPr>
                <w:rFonts w:ascii="宋体" w:cs="Times New Roman"/>
                <w:kern w:val="0"/>
                <w:sz w:val="21"/>
                <w:szCs w:val="21"/>
              </w:rPr>
            </w:pPr>
          </w:p>
        </w:tc>
        <w:tc>
          <w:tcPr>
            <w:tcW w:w="3301" w:type="dxa"/>
            <w:vAlign w:val="center"/>
          </w:tcPr>
          <w:p w14:paraId="1F570368" w14:textId="77777777" w:rsidR="00092CB3" w:rsidRDefault="00092CB3">
            <w:pPr>
              <w:jc w:val="center"/>
              <w:rPr>
                <w:rFonts w:ascii="宋体" w:cs="Times New Roman"/>
                <w:kern w:val="0"/>
                <w:sz w:val="21"/>
                <w:szCs w:val="21"/>
              </w:rPr>
            </w:pPr>
          </w:p>
        </w:tc>
        <w:tc>
          <w:tcPr>
            <w:tcW w:w="1559" w:type="dxa"/>
            <w:vAlign w:val="center"/>
          </w:tcPr>
          <w:p w14:paraId="682A66D9" w14:textId="77777777" w:rsidR="00092CB3" w:rsidRDefault="00092CB3">
            <w:pPr>
              <w:jc w:val="center"/>
              <w:rPr>
                <w:rFonts w:ascii="宋体" w:cs="Times New Roman"/>
                <w:kern w:val="0"/>
                <w:sz w:val="21"/>
                <w:szCs w:val="21"/>
              </w:rPr>
            </w:pPr>
          </w:p>
        </w:tc>
        <w:tc>
          <w:tcPr>
            <w:tcW w:w="1292" w:type="dxa"/>
            <w:vAlign w:val="center"/>
          </w:tcPr>
          <w:p w14:paraId="3DB88A45" w14:textId="77777777" w:rsidR="00092CB3" w:rsidRDefault="00092CB3">
            <w:pPr>
              <w:jc w:val="center"/>
              <w:rPr>
                <w:rFonts w:ascii="宋体" w:cs="Times New Roman"/>
                <w:kern w:val="0"/>
                <w:sz w:val="21"/>
                <w:szCs w:val="21"/>
              </w:rPr>
            </w:pPr>
          </w:p>
        </w:tc>
        <w:tc>
          <w:tcPr>
            <w:tcW w:w="1384" w:type="dxa"/>
            <w:vAlign w:val="center"/>
          </w:tcPr>
          <w:p w14:paraId="6B9D4112" w14:textId="77777777" w:rsidR="00092CB3" w:rsidRDefault="00092CB3">
            <w:pPr>
              <w:jc w:val="center"/>
              <w:rPr>
                <w:rFonts w:ascii="宋体" w:cs="Times New Roman"/>
                <w:kern w:val="0"/>
                <w:sz w:val="21"/>
                <w:szCs w:val="21"/>
              </w:rPr>
            </w:pPr>
          </w:p>
        </w:tc>
      </w:tr>
      <w:tr w:rsidR="00092CB3" w14:paraId="7C2138A0" w14:textId="77777777">
        <w:trPr>
          <w:trHeight w:val="454"/>
          <w:jc w:val="center"/>
        </w:trPr>
        <w:tc>
          <w:tcPr>
            <w:tcW w:w="813" w:type="dxa"/>
            <w:vAlign w:val="center"/>
          </w:tcPr>
          <w:p w14:paraId="58317B0D" w14:textId="77777777" w:rsidR="00092CB3" w:rsidRDefault="00092CB3">
            <w:pPr>
              <w:jc w:val="center"/>
              <w:rPr>
                <w:rFonts w:ascii="宋体" w:cs="Times New Roman"/>
                <w:kern w:val="0"/>
                <w:sz w:val="21"/>
                <w:szCs w:val="21"/>
              </w:rPr>
            </w:pPr>
          </w:p>
        </w:tc>
        <w:tc>
          <w:tcPr>
            <w:tcW w:w="3301" w:type="dxa"/>
            <w:vAlign w:val="center"/>
          </w:tcPr>
          <w:p w14:paraId="7D4A89DF" w14:textId="77777777" w:rsidR="00092CB3" w:rsidRDefault="00092CB3">
            <w:pPr>
              <w:jc w:val="center"/>
              <w:rPr>
                <w:rFonts w:ascii="宋体" w:cs="Times New Roman"/>
                <w:kern w:val="0"/>
                <w:sz w:val="21"/>
                <w:szCs w:val="21"/>
              </w:rPr>
            </w:pPr>
          </w:p>
        </w:tc>
        <w:tc>
          <w:tcPr>
            <w:tcW w:w="1559" w:type="dxa"/>
            <w:vAlign w:val="center"/>
          </w:tcPr>
          <w:p w14:paraId="2F981C49" w14:textId="77777777" w:rsidR="00092CB3" w:rsidRDefault="00092CB3">
            <w:pPr>
              <w:jc w:val="center"/>
              <w:rPr>
                <w:rFonts w:ascii="宋体" w:cs="Times New Roman"/>
                <w:kern w:val="0"/>
                <w:sz w:val="21"/>
                <w:szCs w:val="21"/>
              </w:rPr>
            </w:pPr>
          </w:p>
        </w:tc>
        <w:tc>
          <w:tcPr>
            <w:tcW w:w="1292" w:type="dxa"/>
            <w:vAlign w:val="center"/>
          </w:tcPr>
          <w:p w14:paraId="7981E220" w14:textId="77777777" w:rsidR="00092CB3" w:rsidRDefault="00092CB3">
            <w:pPr>
              <w:jc w:val="center"/>
              <w:rPr>
                <w:rFonts w:ascii="宋体" w:cs="Times New Roman"/>
                <w:kern w:val="0"/>
                <w:sz w:val="21"/>
                <w:szCs w:val="21"/>
              </w:rPr>
            </w:pPr>
          </w:p>
        </w:tc>
        <w:tc>
          <w:tcPr>
            <w:tcW w:w="1384" w:type="dxa"/>
            <w:vAlign w:val="center"/>
          </w:tcPr>
          <w:p w14:paraId="06CCDC04" w14:textId="77777777" w:rsidR="00092CB3" w:rsidRDefault="00092CB3">
            <w:pPr>
              <w:jc w:val="center"/>
              <w:rPr>
                <w:rFonts w:ascii="宋体" w:cs="Times New Roman"/>
                <w:kern w:val="0"/>
                <w:sz w:val="21"/>
                <w:szCs w:val="21"/>
              </w:rPr>
            </w:pPr>
          </w:p>
        </w:tc>
      </w:tr>
      <w:tr w:rsidR="00092CB3" w14:paraId="25E7A59C" w14:textId="77777777">
        <w:trPr>
          <w:trHeight w:val="454"/>
          <w:jc w:val="center"/>
        </w:trPr>
        <w:tc>
          <w:tcPr>
            <w:tcW w:w="813" w:type="dxa"/>
            <w:vAlign w:val="center"/>
          </w:tcPr>
          <w:p w14:paraId="218654A7" w14:textId="77777777" w:rsidR="00092CB3" w:rsidRDefault="00092CB3">
            <w:pPr>
              <w:jc w:val="center"/>
              <w:rPr>
                <w:rFonts w:ascii="宋体" w:cs="Times New Roman"/>
                <w:kern w:val="0"/>
                <w:sz w:val="21"/>
                <w:szCs w:val="21"/>
              </w:rPr>
            </w:pPr>
          </w:p>
        </w:tc>
        <w:tc>
          <w:tcPr>
            <w:tcW w:w="3301" w:type="dxa"/>
            <w:vAlign w:val="center"/>
          </w:tcPr>
          <w:p w14:paraId="396A4E54" w14:textId="77777777" w:rsidR="00092CB3" w:rsidRDefault="00092CB3">
            <w:pPr>
              <w:jc w:val="center"/>
              <w:rPr>
                <w:rFonts w:ascii="宋体" w:cs="Times New Roman"/>
                <w:kern w:val="0"/>
                <w:sz w:val="21"/>
                <w:szCs w:val="21"/>
              </w:rPr>
            </w:pPr>
          </w:p>
        </w:tc>
        <w:tc>
          <w:tcPr>
            <w:tcW w:w="1559" w:type="dxa"/>
            <w:vAlign w:val="center"/>
          </w:tcPr>
          <w:p w14:paraId="3E4BC72E" w14:textId="77777777" w:rsidR="00092CB3" w:rsidRDefault="00092CB3">
            <w:pPr>
              <w:jc w:val="center"/>
              <w:rPr>
                <w:rFonts w:ascii="宋体" w:cs="Times New Roman"/>
                <w:kern w:val="0"/>
                <w:sz w:val="21"/>
                <w:szCs w:val="21"/>
              </w:rPr>
            </w:pPr>
          </w:p>
        </w:tc>
        <w:tc>
          <w:tcPr>
            <w:tcW w:w="1292" w:type="dxa"/>
            <w:vAlign w:val="center"/>
          </w:tcPr>
          <w:p w14:paraId="7C25014E" w14:textId="77777777" w:rsidR="00092CB3" w:rsidRDefault="00092CB3">
            <w:pPr>
              <w:jc w:val="center"/>
              <w:rPr>
                <w:rFonts w:ascii="宋体" w:cs="Times New Roman"/>
                <w:kern w:val="0"/>
                <w:sz w:val="21"/>
                <w:szCs w:val="21"/>
              </w:rPr>
            </w:pPr>
          </w:p>
        </w:tc>
        <w:tc>
          <w:tcPr>
            <w:tcW w:w="1384" w:type="dxa"/>
            <w:vAlign w:val="center"/>
          </w:tcPr>
          <w:p w14:paraId="32B0061F" w14:textId="77777777" w:rsidR="00092CB3" w:rsidRDefault="00092CB3">
            <w:pPr>
              <w:jc w:val="center"/>
              <w:rPr>
                <w:rFonts w:ascii="宋体" w:cs="Times New Roman"/>
                <w:kern w:val="0"/>
                <w:sz w:val="21"/>
                <w:szCs w:val="21"/>
              </w:rPr>
            </w:pPr>
          </w:p>
        </w:tc>
      </w:tr>
      <w:tr w:rsidR="00092CB3" w14:paraId="2E7F0057" w14:textId="77777777">
        <w:trPr>
          <w:trHeight w:val="454"/>
          <w:jc w:val="center"/>
        </w:trPr>
        <w:tc>
          <w:tcPr>
            <w:tcW w:w="813" w:type="dxa"/>
            <w:tcBorders>
              <w:bottom w:val="single" w:sz="12" w:space="0" w:color="000000"/>
            </w:tcBorders>
            <w:vAlign w:val="center"/>
          </w:tcPr>
          <w:p w14:paraId="42C91D0D" w14:textId="77777777" w:rsidR="00092CB3" w:rsidRDefault="00092CB3">
            <w:pPr>
              <w:jc w:val="center"/>
              <w:rPr>
                <w:rFonts w:ascii="宋体" w:cs="Times New Roman"/>
                <w:kern w:val="0"/>
                <w:sz w:val="21"/>
                <w:szCs w:val="21"/>
              </w:rPr>
            </w:pPr>
          </w:p>
        </w:tc>
        <w:tc>
          <w:tcPr>
            <w:tcW w:w="3301" w:type="dxa"/>
            <w:tcBorders>
              <w:bottom w:val="single" w:sz="12" w:space="0" w:color="000000"/>
            </w:tcBorders>
            <w:vAlign w:val="center"/>
          </w:tcPr>
          <w:p w14:paraId="386C4B39" w14:textId="77777777" w:rsidR="00092CB3" w:rsidRDefault="00092CB3">
            <w:pPr>
              <w:jc w:val="center"/>
              <w:rPr>
                <w:rFonts w:ascii="宋体" w:cs="Times New Roman"/>
                <w:kern w:val="0"/>
                <w:sz w:val="21"/>
                <w:szCs w:val="21"/>
              </w:rPr>
            </w:pPr>
          </w:p>
        </w:tc>
        <w:tc>
          <w:tcPr>
            <w:tcW w:w="1559" w:type="dxa"/>
            <w:tcBorders>
              <w:bottom w:val="single" w:sz="12" w:space="0" w:color="000000"/>
            </w:tcBorders>
            <w:vAlign w:val="center"/>
          </w:tcPr>
          <w:p w14:paraId="2D8E98D5" w14:textId="77777777" w:rsidR="00092CB3" w:rsidRDefault="00092CB3">
            <w:pPr>
              <w:jc w:val="center"/>
              <w:rPr>
                <w:rFonts w:ascii="宋体" w:cs="Times New Roman"/>
                <w:kern w:val="0"/>
                <w:sz w:val="21"/>
                <w:szCs w:val="21"/>
              </w:rPr>
            </w:pPr>
          </w:p>
        </w:tc>
        <w:tc>
          <w:tcPr>
            <w:tcW w:w="1292" w:type="dxa"/>
            <w:tcBorders>
              <w:bottom w:val="single" w:sz="12" w:space="0" w:color="000000"/>
            </w:tcBorders>
            <w:vAlign w:val="center"/>
          </w:tcPr>
          <w:p w14:paraId="5289F606" w14:textId="77777777" w:rsidR="00092CB3" w:rsidRDefault="00092CB3">
            <w:pPr>
              <w:jc w:val="center"/>
              <w:rPr>
                <w:rFonts w:ascii="宋体" w:cs="Times New Roman"/>
                <w:kern w:val="0"/>
                <w:sz w:val="21"/>
                <w:szCs w:val="21"/>
              </w:rPr>
            </w:pPr>
          </w:p>
        </w:tc>
        <w:tc>
          <w:tcPr>
            <w:tcW w:w="1384" w:type="dxa"/>
            <w:tcBorders>
              <w:bottom w:val="single" w:sz="12" w:space="0" w:color="000000"/>
            </w:tcBorders>
            <w:vAlign w:val="center"/>
          </w:tcPr>
          <w:p w14:paraId="11B02B6F" w14:textId="77777777" w:rsidR="00092CB3" w:rsidRDefault="00092CB3">
            <w:pPr>
              <w:jc w:val="center"/>
              <w:rPr>
                <w:rFonts w:ascii="宋体" w:cs="Times New Roman"/>
                <w:kern w:val="0"/>
                <w:sz w:val="21"/>
                <w:szCs w:val="21"/>
              </w:rPr>
            </w:pPr>
          </w:p>
        </w:tc>
      </w:tr>
    </w:tbl>
    <w:p w14:paraId="593CDA3A" w14:textId="77777777" w:rsidR="00092CB3" w:rsidRDefault="00092CB3">
      <w:pPr>
        <w:rPr>
          <w:rFonts w:cs="Times New Roman"/>
        </w:rPr>
      </w:pPr>
    </w:p>
    <w:p w14:paraId="0E8CCDFF" w14:textId="77777777" w:rsidR="00092CB3" w:rsidRDefault="00092CB3">
      <w:pPr>
        <w:rPr>
          <w:rFonts w:cs="Times New Roman"/>
        </w:rPr>
      </w:pPr>
    </w:p>
    <w:p w14:paraId="4AC76AD4" w14:textId="77777777" w:rsidR="00092CB3" w:rsidRDefault="00092CB3">
      <w:pPr>
        <w:widowControl/>
        <w:jc w:val="left"/>
        <w:rPr>
          <w:rFonts w:cs="Times New Roman"/>
        </w:rPr>
        <w:sectPr w:rsidR="00092CB3">
          <w:pgSz w:w="11906" w:h="16838"/>
          <w:pgMar w:top="1440" w:right="1800" w:bottom="1440" w:left="1800" w:header="850" w:footer="992" w:gutter="0"/>
          <w:pgNumType w:fmt="upperRoman" w:start="1"/>
          <w:cols w:space="425"/>
          <w:docGrid w:type="lines" w:linePitch="381"/>
        </w:sectPr>
      </w:pPr>
    </w:p>
    <w:p w14:paraId="5F5A33E3" w14:textId="77777777" w:rsidR="00092CB3" w:rsidRDefault="002666B0">
      <w:pPr>
        <w:pStyle w:val="1"/>
        <w:rPr>
          <w:rFonts w:cs="Times New Roman"/>
        </w:rPr>
      </w:pPr>
      <w:bookmarkStart w:id="0" w:name="_Toc293536115"/>
      <w:bookmarkStart w:id="1" w:name="_Toc5680"/>
      <w:r>
        <w:rPr>
          <w:rFonts w:hint="eastAsia"/>
        </w:rPr>
        <w:lastRenderedPageBreak/>
        <w:t>1.</w:t>
      </w:r>
      <w:r>
        <w:rPr>
          <w:rFonts w:hint="eastAsia"/>
        </w:rPr>
        <w:tab/>
      </w:r>
      <w:bookmarkEnd w:id="0"/>
      <w:r>
        <w:rPr>
          <w:rFonts w:hint="eastAsia"/>
        </w:rPr>
        <w:t>项目范围</w:t>
      </w:r>
      <w:bookmarkEnd w:id="1"/>
    </w:p>
    <w:p w14:paraId="22856262" w14:textId="77777777" w:rsidR="00092CB3" w:rsidRDefault="002666B0">
      <w:pPr>
        <w:pStyle w:val="2"/>
      </w:pPr>
      <w:bookmarkStart w:id="2" w:name="_Toc20263"/>
      <w:r>
        <w:rPr>
          <w:rFonts w:hint="eastAsia"/>
        </w:rPr>
        <w:t>1.1</w:t>
      </w:r>
      <w:r>
        <w:rPr>
          <w:rFonts w:hint="eastAsia"/>
        </w:rPr>
        <w:tab/>
      </w:r>
      <w:r>
        <w:rPr>
          <w:rFonts w:hint="eastAsia"/>
        </w:rPr>
        <w:t>项目背景</w:t>
      </w:r>
      <w:bookmarkEnd w:id="2"/>
    </w:p>
    <w:p w14:paraId="721C180C" w14:textId="77777777" w:rsidR="00092CB3" w:rsidRDefault="002666B0">
      <w:pPr>
        <w:spacing w:line="360" w:lineRule="auto"/>
        <w:ind w:firstLineChars="200" w:firstLine="560"/>
      </w:pPr>
      <w:r>
        <w:rPr>
          <w:rFonts w:hint="eastAsia"/>
        </w:rPr>
        <w:t>CFCA</w:t>
      </w:r>
      <w:r>
        <w:rPr>
          <w:rFonts w:hint="eastAsia"/>
        </w:rPr>
        <w:t>应用级标准</w:t>
      </w:r>
      <w:proofErr w:type="gramStart"/>
      <w:r>
        <w:rPr>
          <w:rFonts w:hint="eastAsia"/>
        </w:rPr>
        <w:t>版安全</w:t>
      </w:r>
      <w:proofErr w:type="gramEnd"/>
      <w:r>
        <w:rPr>
          <w:rFonts w:hint="eastAsia"/>
        </w:rPr>
        <w:t>控件是为最大限度的保护用户密码安全而开发的密码保护安全输入控件</w:t>
      </w:r>
      <w:r>
        <w:rPr>
          <w:rFonts w:hint="eastAsia"/>
        </w:rPr>
        <w:t>。</w:t>
      </w:r>
      <w:r>
        <w:rPr>
          <w:rFonts w:hint="eastAsia"/>
        </w:rPr>
        <w:t>此版本是应广州银行客户要求，根据客户提供的公</w:t>
      </w:r>
      <w:proofErr w:type="gramStart"/>
      <w:r>
        <w:rPr>
          <w:rFonts w:hint="eastAsia"/>
        </w:rPr>
        <w:t>钥</w:t>
      </w:r>
      <w:proofErr w:type="gramEnd"/>
      <w:r>
        <w:rPr>
          <w:rFonts w:hint="eastAsia"/>
        </w:rPr>
        <w:t>证书数据来专门打包用于</w:t>
      </w:r>
      <w:proofErr w:type="gramStart"/>
      <w:r>
        <w:rPr>
          <w:rFonts w:hint="eastAsia"/>
        </w:rPr>
        <w:t>个人网银系统</w:t>
      </w:r>
      <w:proofErr w:type="gramEnd"/>
      <w:r>
        <w:rPr>
          <w:rFonts w:hint="eastAsia"/>
        </w:rPr>
        <w:t>的</w:t>
      </w:r>
      <w:r>
        <w:rPr>
          <w:rFonts w:hint="eastAsia"/>
        </w:rPr>
        <w:t>版本</w:t>
      </w:r>
      <w:r>
        <w:rPr>
          <w:rFonts w:hint="eastAsia"/>
        </w:rPr>
        <w:t>。</w:t>
      </w:r>
    </w:p>
    <w:p w14:paraId="3AD38B61" w14:textId="77777777" w:rsidR="00092CB3" w:rsidRDefault="002666B0">
      <w:pPr>
        <w:pStyle w:val="2"/>
      </w:pPr>
      <w:bookmarkStart w:id="3" w:name="_Toc10187"/>
      <w:r>
        <w:rPr>
          <w:rFonts w:hint="eastAsia"/>
        </w:rPr>
        <w:t>1.2</w:t>
      </w:r>
      <w:r>
        <w:rPr>
          <w:rFonts w:hint="eastAsia"/>
        </w:rPr>
        <w:tab/>
      </w:r>
      <w:r>
        <w:rPr>
          <w:rFonts w:hint="eastAsia"/>
        </w:rPr>
        <w:t>项目目标</w:t>
      </w:r>
      <w:bookmarkEnd w:id="3"/>
    </w:p>
    <w:p w14:paraId="6096EE5D" w14:textId="77777777" w:rsidR="00092CB3" w:rsidRDefault="002666B0">
      <w:pPr>
        <w:spacing w:line="360" w:lineRule="auto"/>
        <w:ind w:firstLineChars="200" w:firstLine="560"/>
      </w:pPr>
      <w:r>
        <w:rPr>
          <w:rFonts w:hint="eastAsia"/>
        </w:rPr>
        <w:t>实现反键盘扫描，反消息捕获，反键盘钩子，反调试和密码加密功能的</w:t>
      </w:r>
      <w:r>
        <w:rPr>
          <w:rFonts w:hint="eastAsia"/>
        </w:rPr>
        <w:t>ActiveX</w:t>
      </w:r>
      <w:r>
        <w:rPr>
          <w:rFonts w:hint="eastAsia"/>
        </w:rPr>
        <w:t>安全控件和</w:t>
      </w:r>
      <w:r>
        <w:rPr>
          <w:rFonts w:hint="eastAsia"/>
        </w:rPr>
        <w:t>NPAPI</w:t>
      </w:r>
      <w:r>
        <w:rPr>
          <w:rFonts w:hint="eastAsia"/>
        </w:rPr>
        <w:t>安全控件。</w:t>
      </w:r>
    </w:p>
    <w:p w14:paraId="194355BB" w14:textId="77777777" w:rsidR="00092CB3" w:rsidRDefault="002666B0">
      <w:pPr>
        <w:pStyle w:val="1"/>
      </w:pPr>
      <w:bookmarkStart w:id="4" w:name="_Toc20473"/>
      <w:r>
        <w:rPr>
          <w:rFonts w:hint="eastAsia"/>
        </w:rPr>
        <w:t>2.</w:t>
      </w:r>
      <w:r>
        <w:rPr>
          <w:rFonts w:hint="eastAsia"/>
        </w:rPr>
        <w:tab/>
      </w:r>
      <w:r>
        <w:rPr>
          <w:rFonts w:hint="eastAsia"/>
        </w:rPr>
        <w:t>环境</w:t>
      </w:r>
      <w:bookmarkEnd w:id="4"/>
    </w:p>
    <w:p w14:paraId="473CA8A5" w14:textId="77777777" w:rsidR="00092CB3" w:rsidRDefault="002666B0">
      <w:pPr>
        <w:pStyle w:val="2"/>
      </w:pPr>
      <w:bookmarkStart w:id="5" w:name="_Toc19217"/>
      <w:r>
        <w:rPr>
          <w:rFonts w:hint="eastAsia"/>
        </w:rPr>
        <w:t xml:space="preserve">2.1  </w:t>
      </w:r>
      <w:r>
        <w:rPr>
          <w:rFonts w:hint="eastAsia"/>
        </w:rPr>
        <w:t>操作系统</w:t>
      </w:r>
      <w:bookmarkEnd w:id="5"/>
    </w:p>
    <w:p w14:paraId="7D1EA73E" w14:textId="77777777" w:rsidR="00092CB3" w:rsidRDefault="002666B0">
      <w:pPr>
        <w:pStyle w:val="af5"/>
        <w:ind w:firstLine="560"/>
      </w:pPr>
      <w:r>
        <w:rPr>
          <w:rFonts w:hint="eastAsia"/>
        </w:rPr>
        <w:t>控件需要支持以下操作系统</w:t>
      </w:r>
    </w:p>
    <w:p w14:paraId="1C02E58B" w14:textId="77777777" w:rsidR="00092CB3" w:rsidRDefault="002666B0">
      <w:pPr>
        <w:pStyle w:val="af5"/>
        <w:ind w:firstLine="560"/>
      </w:pPr>
      <w:r>
        <w:rPr>
          <w:rFonts w:hint="eastAsia"/>
        </w:rPr>
        <w:t>Windows XP x86</w:t>
      </w:r>
    </w:p>
    <w:p w14:paraId="362CCE41" w14:textId="77777777" w:rsidR="00092CB3" w:rsidRDefault="002666B0">
      <w:pPr>
        <w:pStyle w:val="af5"/>
        <w:ind w:firstLine="560"/>
      </w:pPr>
      <w:r>
        <w:rPr>
          <w:rFonts w:hint="eastAsia"/>
        </w:rPr>
        <w:t>Windows Vista x86</w:t>
      </w:r>
      <w:r>
        <w:rPr>
          <w:rFonts w:hint="eastAsia"/>
        </w:rPr>
        <w:t>，</w:t>
      </w:r>
      <w:r>
        <w:t>Windows Vista x64</w:t>
      </w:r>
    </w:p>
    <w:p w14:paraId="6FF15566" w14:textId="77777777" w:rsidR="00092CB3" w:rsidRDefault="002666B0">
      <w:pPr>
        <w:pStyle w:val="af5"/>
        <w:ind w:firstLine="560"/>
      </w:pPr>
      <w:r>
        <w:rPr>
          <w:rFonts w:hint="eastAsia"/>
        </w:rPr>
        <w:t xml:space="preserve">Windows 7 </w:t>
      </w:r>
      <w:r>
        <w:rPr>
          <w:rFonts w:hint="eastAsia"/>
        </w:rPr>
        <w:t>x86</w:t>
      </w:r>
      <w:r>
        <w:rPr>
          <w:rFonts w:hint="eastAsia"/>
        </w:rPr>
        <w:t>，</w:t>
      </w:r>
      <w:r>
        <w:rPr>
          <w:rFonts w:hint="eastAsia"/>
        </w:rPr>
        <w:t>Windows7 x64</w:t>
      </w:r>
    </w:p>
    <w:p w14:paraId="18661654" w14:textId="77777777" w:rsidR="00092CB3" w:rsidRDefault="002666B0">
      <w:pPr>
        <w:pStyle w:val="af5"/>
        <w:ind w:firstLine="560"/>
      </w:pPr>
      <w:r>
        <w:rPr>
          <w:rFonts w:hint="eastAsia"/>
        </w:rPr>
        <w:t>Windows Server 2003</w:t>
      </w:r>
    </w:p>
    <w:p w14:paraId="1F735A20" w14:textId="77777777" w:rsidR="00092CB3" w:rsidRDefault="002666B0">
      <w:pPr>
        <w:pStyle w:val="af5"/>
        <w:ind w:firstLine="560"/>
      </w:pPr>
      <w:r>
        <w:rPr>
          <w:rFonts w:hint="eastAsia"/>
        </w:rPr>
        <w:t>Windows Server 2008</w:t>
      </w:r>
      <w:r>
        <w:t xml:space="preserve"> x86</w:t>
      </w:r>
      <w:r>
        <w:rPr>
          <w:rFonts w:hint="eastAsia"/>
        </w:rPr>
        <w:t>，</w:t>
      </w:r>
      <w:r>
        <w:rPr>
          <w:rFonts w:hint="eastAsia"/>
        </w:rPr>
        <w:t>Windows Server 2008</w:t>
      </w:r>
      <w:r>
        <w:t xml:space="preserve"> x64</w:t>
      </w:r>
    </w:p>
    <w:p w14:paraId="27554DA6" w14:textId="77777777" w:rsidR="00092CB3" w:rsidRDefault="002666B0">
      <w:pPr>
        <w:pStyle w:val="af5"/>
        <w:ind w:firstLine="560"/>
      </w:pPr>
      <w:r>
        <w:rPr>
          <w:rFonts w:hint="eastAsia"/>
        </w:rPr>
        <w:t>Windows 8 x86</w:t>
      </w:r>
      <w:r>
        <w:rPr>
          <w:rFonts w:hint="eastAsia"/>
        </w:rPr>
        <w:t>，</w:t>
      </w:r>
      <w:r>
        <w:rPr>
          <w:rFonts w:hint="eastAsia"/>
        </w:rPr>
        <w:t>Windows 8 x64</w:t>
      </w:r>
    </w:p>
    <w:p w14:paraId="0E90B2D9" w14:textId="77777777" w:rsidR="00092CB3" w:rsidRDefault="002666B0">
      <w:pPr>
        <w:pStyle w:val="af5"/>
        <w:ind w:firstLine="560"/>
      </w:pPr>
      <w:r>
        <w:rPr>
          <w:rFonts w:hint="eastAsia"/>
        </w:rPr>
        <w:t>Windows10 x86</w:t>
      </w:r>
      <w:r>
        <w:rPr>
          <w:rFonts w:hint="eastAsia"/>
        </w:rPr>
        <w:t>，</w:t>
      </w:r>
      <w:r>
        <w:rPr>
          <w:rFonts w:hint="eastAsia"/>
        </w:rPr>
        <w:t>Windows10 x64</w:t>
      </w:r>
    </w:p>
    <w:p w14:paraId="6029E4A1" w14:textId="77777777" w:rsidR="00092CB3" w:rsidRDefault="002666B0">
      <w:pPr>
        <w:pStyle w:val="af5"/>
        <w:ind w:firstLineChars="0" w:firstLine="0"/>
      </w:pPr>
      <w:r>
        <w:rPr>
          <w:rFonts w:hint="eastAsia"/>
        </w:rPr>
        <w:lastRenderedPageBreak/>
        <w:t>支持浏览器平台：</w:t>
      </w:r>
    </w:p>
    <w:p w14:paraId="4234DE5D" w14:textId="77777777" w:rsidR="00092CB3" w:rsidRDefault="002666B0">
      <w:pPr>
        <w:pStyle w:val="af5"/>
        <w:ind w:firstLine="560"/>
      </w:pPr>
      <w:r>
        <w:rPr>
          <w:rFonts w:hint="eastAsia"/>
        </w:rPr>
        <w:t>IE 6.0</w:t>
      </w:r>
      <w:r>
        <w:rPr>
          <w:rFonts w:hint="eastAsia"/>
        </w:rPr>
        <w:t>及以上版本</w:t>
      </w:r>
      <w:r>
        <w:rPr>
          <w:rFonts w:hint="eastAsia"/>
        </w:rPr>
        <w:t>IE</w:t>
      </w:r>
      <w:r>
        <w:rPr>
          <w:rFonts w:hint="eastAsia"/>
        </w:rPr>
        <w:t>浏览器</w:t>
      </w:r>
    </w:p>
    <w:p w14:paraId="01436284" w14:textId="77777777" w:rsidR="00092CB3" w:rsidRDefault="002666B0">
      <w:pPr>
        <w:pStyle w:val="af5"/>
        <w:ind w:firstLine="560"/>
      </w:pPr>
      <w:r>
        <w:t>F</w:t>
      </w:r>
      <w:r>
        <w:rPr>
          <w:rFonts w:hint="eastAsia"/>
        </w:rPr>
        <w:t>irefox v52</w:t>
      </w:r>
      <w:r>
        <w:rPr>
          <w:rFonts w:hint="eastAsia"/>
        </w:rPr>
        <w:t>以下、</w:t>
      </w:r>
      <w:r>
        <w:rPr>
          <w:rFonts w:hint="eastAsia"/>
        </w:rPr>
        <w:t>Chrome v</w:t>
      </w:r>
      <w:r>
        <w:rPr>
          <w:kern w:val="0"/>
          <w:szCs w:val="24"/>
        </w:rPr>
        <w:t>12-</w:t>
      </w:r>
      <w:r>
        <w:rPr>
          <w:rFonts w:hint="eastAsia"/>
          <w:kern w:val="0"/>
          <w:szCs w:val="24"/>
        </w:rPr>
        <w:t>v</w:t>
      </w:r>
      <w:r>
        <w:rPr>
          <w:kern w:val="0"/>
          <w:szCs w:val="24"/>
        </w:rPr>
        <w:t>45</w:t>
      </w:r>
      <w:r>
        <w:rPr>
          <w:rFonts w:hint="eastAsia"/>
        </w:rPr>
        <w:t>、</w:t>
      </w:r>
      <w:r>
        <w:rPr>
          <w:rFonts w:hint="eastAsia"/>
        </w:rPr>
        <w:t>Opera v12-v37</w:t>
      </w:r>
      <w:r>
        <w:rPr>
          <w:rFonts w:hint="eastAsia"/>
        </w:rPr>
        <w:t>的非</w:t>
      </w:r>
      <w:r>
        <w:rPr>
          <w:rFonts w:hint="eastAsia"/>
        </w:rPr>
        <w:t>IE</w:t>
      </w:r>
      <w:r>
        <w:rPr>
          <w:rFonts w:hint="eastAsia"/>
        </w:rPr>
        <w:t>浏览器</w:t>
      </w:r>
    </w:p>
    <w:p w14:paraId="1127156F" w14:textId="77777777" w:rsidR="00092CB3" w:rsidRDefault="002666B0">
      <w:pPr>
        <w:pStyle w:val="af5"/>
        <w:ind w:firstLine="560"/>
      </w:pPr>
      <w:r>
        <w:rPr>
          <w:rFonts w:hint="eastAsia"/>
        </w:rPr>
        <w:t>Edge 88.0</w:t>
      </w:r>
      <w:r>
        <w:rPr>
          <w:rFonts w:hint="eastAsia"/>
        </w:rPr>
        <w:t>及以上</w:t>
      </w:r>
    </w:p>
    <w:p w14:paraId="236DEEA3" w14:textId="77777777" w:rsidR="00092CB3" w:rsidRDefault="002666B0">
      <w:pPr>
        <w:pStyle w:val="2"/>
      </w:pPr>
      <w:bookmarkStart w:id="6" w:name="_Toc8463"/>
      <w:bookmarkStart w:id="7" w:name="_Toc491433289"/>
      <w:bookmarkStart w:id="8" w:name="_Toc515461412"/>
      <w:r>
        <w:rPr>
          <w:rFonts w:hint="eastAsia"/>
        </w:rPr>
        <w:t>2</w:t>
      </w:r>
      <w:r>
        <w:t>.2 IE</w:t>
      </w:r>
      <w:r>
        <w:rPr>
          <w:rFonts w:hint="eastAsia"/>
        </w:rPr>
        <w:t>信任站点</w:t>
      </w:r>
      <w:bookmarkEnd w:id="6"/>
      <w:bookmarkEnd w:id="7"/>
      <w:bookmarkEnd w:id="8"/>
    </w:p>
    <w:p w14:paraId="4B68A1BE" w14:textId="77777777" w:rsidR="00092CB3" w:rsidRDefault="002666B0">
      <w:pPr>
        <w:pStyle w:val="af5"/>
        <w:ind w:firstLine="560"/>
      </w:pPr>
      <w:r>
        <w:t>https://*.gzcb.com.cn</w:t>
      </w:r>
    </w:p>
    <w:p w14:paraId="0811D2E7" w14:textId="77777777" w:rsidR="00092CB3" w:rsidRDefault="002666B0">
      <w:pPr>
        <w:pStyle w:val="1"/>
      </w:pPr>
      <w:bookmarkStart w:id="9" w:name="_Toc8879"/>
      <w:r>
        <w:rPr>
          <w:rFonts w:hint="eastAsia"/>
        </w:rPr>
        <w:t>3.</w:t>
      </w:r>
      <w:r>
        <w:rPr>
          <w:rFonts w:hint="eastAsia"/>
        </w:rPr>
        <w:t>控件功能描述</w:t>
      </w:r>
      <w:bookmarkEnd w:id="9"/>
    </w:p>
    <w:p w14:paraId="2ED48DAF" w14:textId="77777777" w:rsidR="00092CB3" w:rsidRDefault="00092CB3">
      <w:pPr>
        <w:pStyle w:val="af4"/>
        <w:numPr>
          <w:ilvl w:val="0"/>
          <w:numId w:val="1"/>
        </w:numPr>
        <w:tabs>
          <w:tab w:val="left" w:pos="700"/>
        </w:tabs>
        <w:spacing w:before="240" w:after="240"/>
        <w:ind w:firstLineChars="0"/>
        <w:jc w:val="left"/>
        <w:outlineLvl w:val="1"/>
        <w:rPr>
          <w:b/>
          <w:bCs/>
          <w:vanish/>
          <w:sz w:val="32"/>
          <w:szCs w:val="32"/>
        </w:rPr>
      </w:pPr>
      <w:bookmarkStart w:id="10" w:name="_Toc18101"/>
      <w:bookmarkStart w:id="11" w:name="_Toc23169018"/>
    </w:p>
    <w:p w14:paraId="2B4C3B08" w14:textId="77777777" w:rsidR="00092CB3" w:rsidRDefault="00092CB3">
      <w:pPr>
        <w:pStyle w:val="af4"/>
        <w:numPr>
          <w:ilvl w:val="0"/>
          <w:numId w:val="1"/>
        </w:numPr>
        <w:tabs>
          <w:tab w:val="left" w:pos="700"/>
        </w:tabs>
        <w:spacing w:before="240" w:after="240"/>
        <w:ind w:firstLineChars="0"/>
        <w:jc w:val="left"/>
        <w:outlineLvl w:val="1"/>
        <w:rPr>
          <w:b/>
          <w:bCs/>
          <w:vanish/>
          <w:sz w:val="32"/>
          <w:szCs w:val="32"/>
        </w:rPr>
      </w:pPr>
    </w:p>
    <w:p w14:paraId="26816E2F" w14:textId="77777777" w:rsidR="00092CB3" w:rsidRDefault="00092CB3">
      <w:pPr>
        <w:pStyle w:val="af4"/>
        <w:numPr>
          <w:ilvl w:val="0"/>
          <w:numId w:val="1"/>
        </w:numPr>
        <w:tabs>
          <w:tab w:val="left" w:pos="700"/>
        </w:tabs>
        <w:spacing w:before="240" w:after="240"/>
        <w:ind w:firstLineChars="0"/>
        <w:jc w:val="left"/>
        <w:outlineLvl w:val="1"/>
        <w:rPr>
          <w:b/>
          <w:bCs/>
          <w:vanish/>
          <w:sz w:val="32"/>
          <w:szCs w:val="32"/>
        </w:rPr>
      </w:pPr>
    </w:p>
    <w:p w14:paraId="4E6CD777" w14:textId="77777777" w:rsidR="00092CB3" w:rsidRDefault="002666B0">
      <w:pPr>
        <w:pStyle w:val="2"/>
        <w:numPr>
          <w:ilvl w:val="1"/>
          <w:numId w:val="1"/>
        </w:numPr>
      </w:pPr>
      <w:r>
        <w:rPr>
          <w:rFonts w:hint="eastAsia"/>
        </w:rPr>
        <w:t>基准版本</w:t>
      </w:r>
      <w:bookmarkEnd w:id="10"/>
      <w:bookmarkEnd w:id="11"/>
    </w:p>
    <w:p w14:paraId="4092DAA1" w14:textId="77777777" w:rsidR="00092CB3" w:rsidRDefault="002666B0">
      <w:pPr>
        <w:spacing w:line="360" w:lineRule="auto"/>
        <w:ind w:firstLineChars="200" w:firstLine="560"/>
      </w:pPr>
      <w:r>
        <w:rPr>
          <w:rFonts w:hint="eastAsia"/>
        </w:rPr>
        <w:t>此需求以广州银行安全控件作为基准版本，进行定制化改造。基准版本信息如下：</w:t>
      </w:r>
    </w:p>
    <w:tbl>
      <w:tblPr>
        <w:tblW w:w="0" w:type="auto"/>
        <w:tblInd w:w="96" w:type="dxa"/>
        <w:tblLayout w:type="fixed"/>
        <w:tblLook w:val="04A0" w:firstRow="1" w:lastRow="0" w:firstColumn="1" w:lastColumn="0" w:noHBand="0" w:noVBand="1"/>
      </w:tblPr>
      <w:tblGrid>
        <w:gridCol w:w="1572"/>
        <w:gridCol w:w="2835"/>
        <w:gridCol w:w="4019"/>
      </w:tblGrid>
      <w:tr w:rsidR="00092CB3" w14:paraId="1B9271F2" w14:textId="77777777">
        <w:trPr>
          <w:trHeight w:val="311"/>
        </w:trPr>
        <w:tc>
          <w:tcPr>
            <w:tcW w:w="1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A29A1" w14:textId="77777777" w:rsidR="00092CB3" w:rsidRDefault="002666B0">
            <w:pPr>
              <w:widowControl/>
              <w:jc w:val="center"/>
              <w:rPr>
                <w:rFonts w:ascii="宋体" w:hAnsi="宋体" w:cs="宋体"/>
                <w:b/>
                <w:bCs/>
                <w:color w:val="000000"/>
                <w:kern w:val="0"/>
                <w:szCs w:val="21"/>
              </w:rPr>
            </w:pPr>
            <w:r>
              <w:rPr>
                <w:rFonts w:ascii="宋体" w:hAnsi="宋体" w:cs="宋体" w:hint="eastAsia"/>
                <w:b/>
                <w:bCs/>
                <w:color w:val="000000"/>
                <w:kern w:val="0"/>
                <w:szCs w:val="21"/>
              </w:rPr>
              <w:t>类型</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87BE8D8" w14:textId="77777777" w:rsidR="00092CB3" w:rsidRDefault="002666B0">
            <w:pPr>
              <w:widowControl/>
              <w:jc w:val="center"/>
              <w:rPr>
                <w:rFonts w:ascii="宋体" w:hAnsi="宋体" w:cs="宋体"/>
                <w:b/>
                <w:bCs/>
                <w:color w:val="000000"/>
                <w:kern w:val="0"/>
                <w:szCs w:val="21"/>
              </w:rPr>
            </w:pPr>
            <w:r>
              <w:rPr>
                <w:rFonts w:ascii="宋体" w:hAnsi="宋体" w:cs="宋体" w:hint="eastAsia"/>
                <w:b/>
                <w:bCs/>
                <w:color w:val="000000"/>
                <w:kern w:val="0"/>
                <w:szCs w:val="21"/>
              </w:rPr>
              <w:t>系统平台</w:t>
            </w:r>
          </w:p>
        </w:tc>
        <w:tc>
          <w:tcPr>
            <w:tcW w:w="4019" w:type="dxa"/>
            <w:tcBorders>
              <w:top w:val="single" w:sz="4" w:space="0" w:color="auto"/>
              <w:left w:val="nil"/>
              <w:bottom w:val="single" w:sz="4" w:space="0" w:color="auto"/>
              <w:right w:val="single" w:sz="4" w:space="0" w:color="auto"/>
            </w:tcBorders>
            <w:shd w:val="clear" w:color="auto" w:fill="auto"/>
            <w:noWrap/>
            <w:vAlign w:val="center"/>
          </w:tcPr>
          <w:p w14:paraId="04A07AC4" w14:textId="77777777" w:rsidR="00092CB3" w:rsidRDefault="002666B0">
            <w:pPr>
              <w:widowControl/>
              <w:jc w:val="center"/>
              <w:rPr>
                <w:rFonts w:ascii="宋体" w:hAnsi="宋体" w:cs="宋体"/>
                <w:b/>
                <w:bCs/>
                <w:color w:val="000000"/>
                <w:kern w:val="0"/>
                <w:szCs w:val="21"/>
              </w:rPr>
            </w:pPr>
            <w:r>
              <w:rPr>
                <w:rFonts w:ascii="宋体" w:hAnsi="宋体" w:cs="宋体" w:hint="eastAsia"/>
                <w:b/>
                <w:bCs/>
                <w:color w:val="000000"/>
                <w:kern w:val="0"/>
                <w:szCs w:val="21"/>
              </w:rPr>
              <w:t>基准版本</w:t>
            </w:r>
          </w:p>
        </w:tc>
      </w:tr>
      <w:tr w:rsidR="00092CB3" w14:paraId="5B4F6B10" w14:textId="77777777">
        <w:trPr>
          <w:trHeight w:val="884"/>
        </w:trPr>
        <w:tc>
          <w:tcPr>
            <w:tcW w:w="1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A01FE" w14:textId="77777777" w:rsidR="00092CB3" w:rsidRDefault="002666B0">
            <w:pPr>
              <w:widowControl/>
              <w:rPr>
                <w:rFonts w:ascii="宋体" w:hAnsi="宋体" w:cs="宋体"/>
                <w:color w:val="000000"/>
                <w:kern w:val="0"/>
                <w:szCs w:val="21"/>
              </w:rPr>
            </w:pPr>
            <w:r>
              <w:rPr>
                <w:rFonts w:ascii="宋体" w:hAnsi="宋体" w:cs="宋体" w:hint="eastAsia"/>
                <w:color w:val="000000"/>
                <w:kern w:val="0"/>
                <w:szCs w:val="21"/>
              </w:rPr>
              <w:t>安全控件</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29B4623" w14:textId="77777777" w:rsidR="00092CB3" w:rsidRDefault="002666B0">
            <w:pPr>
              <w:widowControl/>
              <w:jc w:val="center"/>
              <w:rPr>
                <w:rFonts w:ascii="宋体" w:hAnsi="宋体" w:cs="宋体"/>
                <w:color w:val="000000"/>
                <w:kern w:val="0"/>
                <w:szCs w:val="21"/>
              </w:rPr>
            </w:pPr>
            <w:r>
              <w:rPr>
                <w:rFonts w:ascii="宋体" w:hAnsi="宋体" w:cs="宋体" w:hint="eastAsia"/>
                <w:color w:val="000000"/>
                <w:kern w:val="0"/>
                <w:szCs w:val="21"/>
              </w:rPr>
              <w:t>桌面端</w:t>
            </w:r>
          </w:p>
        </w:tc>
        <w:tc>
          <w:tcPr>
            <w:tcW w:w="4019" w:type="dxa"/>
            <w:tcBorders>
              <w:top w:val="single" w:sz="4" w:space="0" w:color="auto"/>
              <w:left w:val="nil"/>
              <w:bottom w:val="single" w:sz="4" w:space="0" w:color="auto"/>
              <w:right w:val="single" w:sz="4" w:space="0" w:color="auto"/>
            </w:tcBorders>
            <w:shd w:val="clear" w:color="auto" w:fill="auto"/>
            <w:noWrap/>
            <w:vAlign w:val="center"/>
          </w:tcPr>
          <w:p w14:paraId="29DE96E4" w14:textId="77777777" w:rsidR="00092CB3" w:rsidRDefault="002666B0">
            <w:pPr>
              <w:widowControl/>
              <w:jc w:val="left"/>
              <w:rPr>
                <w:rFonts w:ascii="宋体" w:hAnsi="宋体" w:cs="宋体"/>
                <w:color w:val="000000"/>
                <w:kern w:val="0"/>
                <w:szCs w:val="21"/>
              </w:rPr>
            </w:pPr>
            <w:r>
              <w:rPr>
                <w:rFonts w:ascii="宋体" w:hAnsi="宋体" w:cs="宋体"/>
                <w:color w:val="000000"/>
                <w:kern w:val="0"/>
                <w:szCs w:val="21"/>
              </w:rPr>
              <w:t>\\192.168.117.2\Release\InformationSecurity\SecEdit\GZCB\Windows\</w:t>
            </w:r>
            <w:r>
              <w:rPr>
                <w:rFonts w:ascii="宋体" w:hAnsi="宋体" w:cs="宋体" w:hint="eastAsia"/>
                <w:color w:val="000000"/>
                <w:kern w:val="0"/>
                <w:szCs w:val="21"/>
              </w:rPr>
              <w:t>v3.1.1.2</w:t>
            </w:r>
          </w:p>
        </w:tc>
      </w:tr>
    </w:tbl>
    <w:p w14:paraId="10CB3489" w14:textId="77777777" w:rsidR="00092CB3" w:rsidRDefault="00092CB3">
      <w:pPr>
        <w:spacing w:line="360" w:lineRule="auto"/>
        <w:ind w:firstLineChars="200" w:firstLine="560"/>
      </w:pPr>
    </w:p>
    <w:p w14:paraId="5EAB1893" w14:textId="77777777" w:rsidR="00092CB3" w:rsidRDefault="002666B0">
      <w:pPr>
        <w:spacing w:line="360" w:lineRule="auto"/>
        <w:ind w:firstLineChars="200" w:firstLine="560"/>
      </w:pPr>
      <w:r>
        <w:rPr>
          <w:rFonts w:hint="eastAsia"/>
        </w:rPr>
        <w:t>客户新提供个人</w:t>
      </w:r>
      <w:proofErr w:type="gramStart"/>
      <w:r>
        <w:rPr>
          <w:rFonts w:hint="eastAsia"/>
        </w:rPr>
        <w:t>网银公钥</w:t>
      </w:r>
      <w:proofErr w:type="gramEnd"/>
      <w:r>
        <w:rPr>
          <w:rFonts w:hint="eastAsia"/>
        </w:rPr>
        <w:t>证书数据，要求基于该证书数据对</w:t>
      </w:r>
      <w:r>
        <w:rPr>
          <w:rFonts w:hint="eastAsia"/>
        </w:rPr>
        <w:t>v3.1.1.2</w:t>
      </w:r>
      <w:r>
        <w:rPr>
          <w:rFonts w:hint="eastAsia"/>
        </w:rPr>
        <w:t>版本的控件重新打包一版，该控件用于银行</w:t>
      </w:r>
      <w:proofErr w:type="gramStart"/>
      <w:r>
        <w:rPr>
          <w:rFonts w:hint="eastAsia"/>
        </w:rPr>
        <w:t>个人网银系统</w:t>
      </w:r>
      <w:proofErr w:type="gramEnd"/>
      <w:r>
        <w:rPr>
          <w:rFonts w:hint="eastAsia"/>
        </w:rPr>
        <w:t>使用。</w:t>
      </w:r>
    </w:p>
    <w:p w14:paraId="64DAB111" w14:textId="77777777" w:rsidR="00092CB3" w:rsidRDefault="002666B0">
      <w:pPr>
        <w:spacing w:line="360" w:lineRule="auto"/>
        <w:ind w:firstLineChars="200" w:firstLine="560"/>
      </w:pPr>
      <w:r>
        <w:rPr>
          <w:rFonts w:hint="eastAsia"/>
        </w:rPr>
        <w:object w:dxaOrig="1440" w:dyaOrig="1305" w14:anchorId="7D1E2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5.25pt" o:ole="">
            <v:imagedata r:id="rId14" o:title=""/>
          </v:shape>
          <o:OLEObject Type="Embed" ProgID="Package" ShapeID="_x0000_i1025" DrawAspect="Icon" ObjectID="_1741441105" r:id="rId15"/>
        </w:object>
      </w:r>
    </w:p>
    <w:p w14:paraId="34C7C812" w14:textId="57594CFC" w:rsidR="00092CB3" w:rsidRDefault="00455AF8" w:rsidP="007D0190">
      <w:pPr>
        <w:pStyle w:val="2"/>
        <w:numPr>
          <w:ilvl w:val="1"/>
          <w:numId w:val="1"/>
        </w:numPr>
      </w:pPr>
      <w:r>
        <w:rPr>
          <w:noProof/>
        </w:rPr>
        <w:lastRenderedPageBreak/>
        <w:pict w14:anchorId="78EAAF26">
          <v:shapetype id="_x0000_t201" coordsize="21600,21600" o:spt="201" path="m,l,21600r21600,l21600,xe">
            <v:stroke joinstyle="miter"/>
            <v:path shadowok="f" o:extrusionok="f" strokeok="f" fillok="f" o:connecttype="rect"/>
            <o:lock v:ext="edit" shapetype="t"/>
          </v:shapetype>
          <v:shape id="_x0000_s1031" type="#_x0000_t201" style="position:absolute;left:0;text-align:left;margin-left:310.5pt;margin-top:564pt;width:112.5pt;height:112.5pt;z-index:251660288;mso-position-horizontal-relative:text;mso-position-vertical-relative:text" stroked="f">
            <v:imagedata r:id="rId16" o:title=""/>
          </v:shape>
          <w:control r:id="rId17" w:name="OfficeSealAxCtrl3" w:shapeid="_x0000_s1031"/>
        </w:pict>
      </w:r>
      <w:r w:rsidR="00480386">
        <w:rPr>
          <w:noProof/>
        </w:rPr>
        <w:pict w14:anchorId="1FCA9829">
          <v:shape id="_x0000_s1030" type="#_x0000_t201" style="position:absolute;left:0;text-align:left;margin-left:162pt;margin-top:564pt;width:112.5pt;height:112.5pt;z-index:251659264;mso-position-horizontal-relative:text;mso-position-vertical-relative:text" stroked="f">
            <v:imagedata r:id="rId16" o:title=""/>
          </v:shape>
          <w:control r:id="rId18" w:name="OfficeSealAxCtrl2" w:shapeid="_x0000_s1030"/>
        </w:pict>
      </w:r>
      <w:r w:rsidR="007D0190">
        <w:rPr>
          <w:noProof/>
        </w:rPr>
        <w:pict w14:anchorId="720119C6">
          <v:shape id="_x0000_s1029" type="#_x0000_t201" style="position:absolute;left:0;text-align:left;margin-left:-28.5pt;margin-top:564pt;width:112.5pt;height:112.5pt;z-index:251658240;mso-position-horizontal-relative:text;mso-position-vertical-relative:text" stroked="f">
            <v:imagedata r:id="rId16" o:title=""/>
          </v:shape>
          <w:control r:id="rId19" w:name="OfficeSealAxCtrl1" w:shapeid="_x0000_s1029"/>
        </w:pict>
      </w:r>
      <w:r w:rsidR="002666B0">
        <w:rPr>
          <w:rFonts w:hint="eastAsia"/>
        </w:rPr>
        <w:t xml:space="preserve">20220725 </w:t>
      </w:r>
      <w:r w:rsidR="002666B0">
        <w:rPr>
          <w:rFonts w:hint="eastAsia"/>
        </w:rPr>
        <w:t>生产公</w:t>
      </w:r>
      <w:proofErr w:type="gramStart"/>
      <w:r w:rsidR="002666B0">
        <w:rPr>
          <w:rFonts w:hint="eastAsia"/>
        </w:rPr>
        <w:t>钥</w:t>
      </w:r>
      <w:proofErr w:type="gramEnd"/>
      <w:r w:rsidR="002666B0">
        <w:rPr>
          <w:rFonts w:hint="eastAsia"/>
        </w:rPr>
        <w:t>重新打包</w:t>
      </w:r>
    </w:p>
    <w:p w14:paraId="6F532DC8" w14:textId="77777777" w:rsidR="00092CB3" w:rsidRDefault="002666B0">
      <w:pPr>
        <w:spacing w:line="360" w:lineRule="auto"/>
        <w:ind w:firstLineChars="200" w:firstLine="560"/>
      </w:pPr>
      <w:r>
        <w:rPr>
          <w:rFonts w:hint="eastAsia"/>
        </w:rPr>
        <w:t>客户新提供个人</w:t>
      </w:r>
      <w:proofErr w:type="gramStart"/>
      <w:r>
        <w:rPr>
          <w:rFonts w:hint="eastAsia"/>
        </w:rPr>
        <w:t>网银公钥</w:t>
      </w:r>
      <w:proofErr w:type="gramEnd"/>
      <w:r>
        <w:rPr>
          <w:rFonts w:hint="eastAsia"/>
        </w:rPr>
        <w:t>证书数据，要求基于该证书数据对</w:t>
      </w:r>
      <w:r>
        <w:rPr>
          <w:rFonts w:hint="eastAsia"/>
        </w:rPr>
        <w:t>v3.1.0.2</w:t>
      </w:r>
      <w:r>
        <w:rPr>
          <w:rFonts w:hint="eastAsia"/>
        </w:rPr>
        <w:t>版本的</w:t>
      </w:r>
      <w:proofErr w:type="gramStart"/>
      <w:r>
        <w:rPr>
          <w:rFonts w:hint="eastAsia"/>
        </w:rPr>
        <w:t>个人网银控件</w:t>
      </w:r>
      <w:proofErr w:type="gramEnd"/>
      <w:r>
        <w:rPr>
          <w:rFonts w:hint="eastAsia"/>
        </w:rPr>
        <w:t>重新打包。</w:t>
      </w:r>
    </w:p>
    <w:p w14:paraId="65104A4A" w14:textId="77777777" w:rsidR="00092CB3" w:rsidRDefault="002666B0">
      <w:pPr>
        <w:spacing w:line="360" w:lineRule="auto"/>
        <w:ind w:firstLineChars="200" w:firstLine="560"/>
      </w:pPr>
      <w:r>
        <w:object w:dxaOrig="1455" w:dyaOrig="1305" w14:anchorId="09C0991F">
          <v:shape id="_x0000_i1026" type="#_x0000_t75" style="width:72.75pt;height:65.25pt" o:ole="">
            <v:imagedata r:id="rId20" o:title=""/>
          </v:shape>
          <o:OLEObject Type="Embed" ProgID="Package" ShapeID="_x0000_i1026" DrawAspect="Icon" ObjectID="_1741441106" r:id="rId21"/>
        </w:object>
      </w:r>
    </w:p>
    <w:p w14:paraId="3CFEE3CE" w14:textId="77777777" w:rsidR="00092CB3" w:rsidRDefault="002666B0">
      <w:pPr>
        <w:pStyle w:val="2"/>
        <w:numPr>
          <w:ilvl w:val="1"/>
          <w:numId w:val="1"/>
        </w:numPr>
      </w:pPr>
      <w:r>
        <w:rPr>
          <w:rFonts w:hint="eastAsia"/>
        </w:rPr>
        <w:t>2023030</w:t>
      </w:r>
      <w:r>
        <w:rPr>
          <w:rFonts w:hint="eastAsia"/>
        </w:rPr>
        <w:t>6</w:t>
      </w:r>
      <w:r>
        <w:rPr>
          <w:rFonts w:hint="eastAsia"/>
        </w:rPr>
        <w:t xml:space="preserve"> </w:t>
      </w:r>
      <w:r>
        <w:rPr>
          <w:rFonts w:hint="eastAsia"/>
        </w:rPr>
        <w:t>需求</w:t>
      </w:r>
    </w:p>
    <w:p w14:paraId="19763765" w14:textId="77777777" w:rsidR="00092CB3" w:rsidRDefault="002666B0">
      <w:pPr>
        <w:spacing w:line="360" w:lineRule="auto"/>
        <w:ind w:firstLineChars="200" w:firstLine="560"/>
      </w:pPr>
      <w:r>
        <w:rPr>
          <w:rFonts w:hint="eastAsia"/>
        </w:rPr>
        <w:t>客户新增支持</w:t>
      </w:r>
      <w:r>
        <w:t>E</w:t>
      </w:r>
      <w:r>
        <w:rPr>
          <w:rFonts w:hint="eastAsia"/>
        </w:rPr>
        <w:t>dge</w:t>
      </w:r>
      <w:r>
        <w:rPr>
          <w:rFonts w:hint="eastAsia"/>
        </w:rPr>
        <w:t>浏览器</w:t>
      </w:r>
      <w:r>
        <w:rPr>
          <w:rFonts w:hint="eastAsia"/>
        </w:rPr>
        <w:t>（</w:t>
      </w:r>
      <w:r>
        <w:rPr>
          <w:rFonts w:hint="eastAsia"/>
        </w:rPr>
        <w:t>88</w:t>
      </w:r>
      <w:r>
        <w:rPr>
          <w:rFonts w:hint="eastAsia"/>
        </w:rPr>
        <w:t>及以上版本</w:t>
      </w:r>
      <w:r>
        <w:rPr>
          <w:rFonts w:hint="eastAsia"/>
        </w:rPr>
        <w:t>）</w:t>
      </w:r>
      <w:r>
        <w:rPr>
          <w:rFonts w:hint="eastAsia"/>
        </w:rPr>
        <w:t>的需求，扩展绑定地址如下：</w:t>
      </w:r>
    </w:p>
    <w:p w14:paraId="6737E432" w14:textId="77777777" w:rsidR="00092CB3" w:rsidRDefault="002666B0">
      <w:pPr>
        <w:pStyle w:val="af4"/>
        <w:spacing w:line="360" w:lineRule="auto"/>
        <w:ind w:firstLine="480"/>
        <w:rPr>
          <w:rFonts w:cs="Times New Roman"/>
          <w:kern w:val="0"/>
          <w:sz w:val="24"/>
          <w:szCs w:val="24"/>
        </w:rPr>
      </w:pPr>
      <w:r>
        <w:rPr>
          <w:rFonts w:cs="Times New Roman" w:hint="eastAsia"/>
          <w:kern w:val="0"/>
          <w:sz w:val="24"/>
          <w:szCs w:val="24"/>
        </w:rPr>
        <w:t>http://perbank-app001.prd.gzbtest.hx1</w:t>
      </w:r>
    </w:p>
    <w:p w14:paraId="663A4F71" w14:textId="77777777" w:rsidR="00092CB3" w:rsidRDefault="002666B0">
      <w:pPr>
        <w:pStyle w:val="af4"/>
        <w:spacing w:line="360" w:lineRule="auto"/>
        <w:ind w:firstLine="480"/>
        <w:rPr>
          <w:rFonts w:cs="Times New Roman"/>
          <w:kern w:val="0"/>
          <w:sz w:val="24"/>
          <w:szCs w:val="24"/>
        </w:rPr>
      </w:pPr>
      <w:r>
        <w:rPr>
          <w:rFonts w:cs="Times New Roman" w:hint="eastAsia"/>
          <w:kern w:val="0"/>
          <w:sz w:val="24"/>
          <w:szCs w:val="24"/>
        </w:rPr>
        <w:t>http://perbank-app001.prd.gzbtest.hx2</w:t>
      </w:r>
    </w:p>
    <w:p w14:paraId="660696DD" w14:textId="77777777" w:rsidR="00092CB3" w:rsidRDefault="002666B0">
      <w:pPr>
        <w:pStyle w:val="af4"/>
        <w:spacing w:line="360" w:lineRule="auto"/>
        <w:ind w:firstLine="480"/>
        <w:rPr>
          <w:rFonts w:cs="Times New Roman"/>
          <w:kern w:val="0"/>
          <w:sz w:val="24"/>
          <w:szCs w:val="24"/>
        </w:rPr>
      </w:pPr>
      <w:r>
        <w:rPr>
          <w:rFonts w:cs="Times New Roman" w:hint="eastAsia"/>
          <w:kern w:val="0"/>
          <w:sz w:val="24"/>
          <w:szCs w:val="24"/>
        </w:rPr>
        <w:t>http://perbank-app.prd.gzbtest.hx3</w:t>
      </w:r>
    </w:p>
    <w:p w14:paraId="25D67CF2" w14:textId="77777777" w:rsidR="00092CB3" w:rsidRDefault="002666B0">
      <w:pPr>
        <w:pStyle w:val="af4"/>
        <w:spacing w:line="360" w:lineRule="auto"/>
        <w:ind w:firstLine="480"/>
        <w:rPr>
          <w:rFonts w:cs="Times New Roman"/>
          <w:kern w:val="0"/>
          <w:sz w:val="24"/>
          <w:szCs w:val="24"/>
        </w:rPr>
      </w:pPr>
      <w:r>
        <w:rPr>
          <w:rFonts w:cs="Times New Roman" w:hint="eastAsia"/>
          <w:kern w:val="0"/>
          <w:sz w:val="24"/>
          <w:szCs w:val="24"/>
        </w:rPr>
        <w:t>http://perbank-app001.prd.gzbtest.hx4</w:t>
      </w:r>
    </w:p>
    <w:p w14:paraId="30840F88" w14:textId="77777777" w:rsidR="00092CB3" w:rsidRDefault="002666B0">
      <w:pPr>
        <w:spacing w:line="360" w:lineRule="auto"/>
        <w:ind w:firstLineChars="200" w:firstLine="560"/>
      </w:pPr>
      <w:r>
        <w:t>如下是测试公</w:t>
      </w:r>
      <w:proofErr w:type="gramStart"/>
      <w:r>
        <w:t>钥</w:t>
      </w:r>
      <w:proofErr w:type="gramEnd"/>
      <w:r>
        <w:t>，客户要求生产和测试版本要隔离，请先基于该测试公</w:t>
      </w:r>
      <w:proofErr w:type="gramStart"/>
      <w:r>
        <w:t>钥</w:t>
      </w:r>
      <w:proofErr w:type="gramEnd"/>
      <w:r>
        <w:t>进行打包</w:t>
      </w:r>
      <w:r>
        <w:rPr>
          <w:rFonts w:hint="eastAsia"/>
        </w:rPr>
        <w:t>，</w:t>
      </w:r>
      <w:r>
        <w:rPr>
          <w:rFonts w:hint="eastAsia"/>
        </w:rPr>
        <w:t>需要提供支持</w:t>
      </w:r>
      <w:r>
        <w:rPr>
          <w:rFonts w:hint="eastAsia"/>
        </w:rPr>
        <w:t>IE</w:t>
      </w:r>
      <w:r>
        <w:rPr>
          <w:rFonts w:hint="eastAsia"/>
        </w:rPr>
        <w:t>、</w:t>
      </w:r>
      <w:r>
        <w:rPr>
          <w:rFonts w:hint="eastAsia"/>
        </w:rPr>
        <w:t>NPAPI</w:t>
      </w:r>
      <w:r>
        <w:rPr>
          <w:rFonts w:hint="eastAsia"/>
        </w:rPr>
        <w:t>和</w:t>
      </w:r>
      <w:r>
        <w:rPr>
          <w:rFonts w:hint="eastAsia"/>
        </w:rPr>
        <w:t>Edge</w:t>
      </w:r>
      <w:r>
        <w:rPr>
          <w:rFonts w:hint="eastAsia"/>
        </w:rPr>
        <w:t>浏览器的合量安装包。</w:t>
      </w:r>
    </w:p>
    <w:p w14:paraId="5554900C" w14:textId="77777777" w:rsidR="00092CB3" w:rsidRDefault="002666B0">
      <w:pPr>
        <w:spacing w:line="360" w:lineRule="auto"/>
        <w:ind w:firstLineChars="200" w:firstLine="560"/>
      </w:pPr>
      <w:r>
        <w:rPr>
          <w:rFonts w:hint="eastAsia"/>
        </w:rPr>
        <w:object w:dxaOrig="1455" w:dyaOrig="1320" w14:anchorId="3CBEDF80">
          <v:shape id="_x0000_i1027" type="#_x0000_t75" style="width:72.75pt;height:66pt" o:ole="">
            <v:imagedata r:id="rId22" o:title=""/>
          </v:shape>
          <o:OLEObject Type="Embed" ProgID="Package" ShapeID="_x0000_i1027" DrawAspect="Icon" ObjectID="_1741441107" r:id="rId23"/>
        </w:object>
      </w:r>
    </w:p>
    <w:p w14:paraId="28270CAE" w14:textId="31D8E39E" w:rsidR="00092CB3" w:rsidRDefault="00092CB3">
      <w:pPr>
        <w:spacing w:line="360" w:lineRule="auto"/>
        <w:ind w:firstLineChars="200" w:firstLine="560"/>
      </w:pPr>
    </w:p>
    <w:p w14:paraId="68A0FB8A" w14:textId="620121F9" w:rsidR="00C82A3A" w:rsidRDefault="000F2CED">
      <w:pPr>
        <w:spacing w:line="360" w:lineRule="auto"/>
        <w:ind w:firstLineChars="200" w:firstLine="560"/>
        <w:rPr>
          <w:rFonts w:hint="eastAsia"/>
        </w:rPr>
      </w:pPr>
      <w:r>
        <w:rPr>
          <w:rFonts w:hint="eastAsia"/>
        </w:rPr>
        <w:t xml:space="preserve"> </w:t>
      </w:r>
      <w:r>
        <w:t xml:space="preserve">                                                           </w:t>
      </w:r>
      <w:r w:rsidR="004C0F35">
        <w:t xml:space="preserve">                                               </w:t>
      </w:r>
    </w:p>
    <w:sectPr w:rsidR="00C82A3A">
      <w:pgSz w:w="11906" w:h="16838"/>
      <w:pgMar w:top="1440" w:right="1800" w:bottom="1440" w:left="1800" w:header="850"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FCF8" w14:textId="77777777" w:rsidR="00000000" w:rsidRDefault="002666B0">
      <w:r>
        <w:separator/>
      </w:r>
    </w:p>
  </w:endnote>
  <w:endnote w:type="continuationSeparator" w:id="0">
    <w:p w14:paraId="2773786A" w14:textId="77777777" w:rsidR="00000000" w:rsidRDefault="0026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289A" w14:textId="77777777" w:rsidR="00092CB3" w:rsidRDefault="002666B0">
    <w:pPr>
      <w:pStyle w:val="a7"/>
      <w:tabs>
        <w:tab w:val="clear" w:pos="8306"/>
        <w:tab w:val="right" w:pos="8312"/>
      </w:tabs>
      <w:rPr>
        <w:rFonts w:cs="Times New Roman"/>
        <w:sz w:val="21"/>
        <w:szCs w:val="21"/>
      </w:rPr>
    </w:pPr>
    <w:r>
      <w:rPr>
        <w:rFonts w:cs="宋体" w:hint="eastAsia"/>
        <w:sz w:val="21"/>
        <w:szCs w:val="21"/>
      </w:rPr>
      <w:t>中国金融认证中心</w:t>
    </w:r>
    <w:r>
      <w:rPr>
        <w:rFonts w:cs="Times New Roman"/>
        <w:sz w:val="21"/>
        <w:szCs w:val="21"/>
      </w:rPr>
      <w:tab/>
    </w:r>
    <w:r>
      <w:rPr>
        <w:sz w:val="21"/>
        <w:szCs w:val="21"/>
      </w:rPr>
      <w:t>www.cfca.com.cn</w:t>
    </w:r>
    <w:r>
      <w:rPr>
        <w:sz w:val="21"/>
        <w:szCs w:val="21"/>
      </w:rPr>
      <w:tab/>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3</w:t>
    </w:r>
    <w:r>
      <w:rPr>
        <w:sz w:val="21"/>
        <w:szCs w:val="21"/>
      </w:rPr>
      <w:fldChar w:fldCharType="end"/>
    </w:r>
  </w:p>
  <w:p w14:paraId="29B77CC1" w14:textId="77777777" w:rsidR="00092CB3" w:rsidRDefault="00092C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115E8" w14:textId="77777777" w:rsidR="00000000" w:rsidRDefault="002666B0">
      <w:r>
        <w:separator/>
      </w:r>
    </w:p>
  </w:footnote>
  <w:footnote w:type="continuationSeparator" w:id="0">
    <w:p w14:paraId="0BC701C5" w14:textId="77777777" w:rsidR="00000000" w:rsidRDefault="0026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2C85" w14:textId="77777777" w:rsidR="00092CB3" w:rsidRDefault="002666B0">
    <w:pPr>
      <w:pStyle w:val="a9"/>
      <w:pBdr>
        <w:bottom w:val="single" w:sz="6" w:space="6" w:color="auto"/>
      </w:pBdr>
      <w:kinsoku w:val="0"/>
      <w:overflowPunct w:val="0"/>
      <w:autoSpaceDE w:val="0"/>
      <w:autoSpaceDN w:val="0"/>
      <w:spacing w:after="40"/>
      <w:jc w:val="left"/>
      <w:rPr>
        <w:rFonts w:cs="Times New Roman"/>
        <w:sz w:val="21"/>
        <w:szCs w:val="21"/>
      </w:rPr>
    </w:pPr>
    <w:r>
      <w:rPr>
        <w:rFonts w:cs="Times New Roman"/>
        <w:noProof/>
        <w:sz w:val="21"/>
        <w:szCs w:val="21"/>
      </w:rPr>
      <w:drawing>
        <wp:inline distT="0" distB="0" distL="0" distR="0" wp14:anchorId="2E2BB389" wp14:editId="5D9353DA">
          <wp:extent cx="1000125" cy="342900"/>
          <wp:effectExtent l="0" t="0" r="9525"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97B75"/>
    <w:multiLevelType w:val="multilevel"/>
    <w:tmpl w:val="4A597B75"/>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170343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1" w:cryptProviderType="rsaAES" w:cryptAlgorithmClass="hash" w:cryptAlgorithmType="typeAny" w:cryptAlgorithmSid="14" w:cryptSpinCount="100000" w:hash="wcc+JDsa5KeQG67Tqe8N59qaXlqHtX1BpiQ+j+Mk33R988jp6Cd68Hw6c1g/bOr14y7i4lfDyKcY3pP8BxDCLg==" w:salt="yUroZSJUyjWYZvpJi7HLq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mMmYxYzBhMjNjZmMxZDcyNGU0ODIyYmE3ZjZiYmYifQ=="/>
  </w:docVars>
  <w:rsids>
    <w:rsidRoot w:val="00B5170A"/>
    <w:rsid w:val="00001377"/>
    <w:rsid w:val="0000348D"/>
    <w:rsid w:val="00010C4B"/>
    <w:rsid w:val="00014291"/>
    <w:rsid w:val="000143D1"/>
    <w:rsid w:val="00017A0C"/>
    <w:rsid w:val="00033AFB"/>
    <w:rsid w:val="00035B23"/>
    <w:rsid w:val="0003710D"/>
    <w:rsid w:val="00060A33"/>
    <w:rsid w:val="000668D5"/>
    <w:rsid w:val="00092CB3"/>
    <w:rsid w:val="000B25C5"/>
    <w:rsid w:val="000D343D"/>
    <w:rsid w:val="000F2CED"/>
    <w:rsid w:val="000F5858"/>
    <w:rsid w:val="00122191"/>
    <w:rsid w:val="0012709D"/>
    <w:rsid w:val="00132C66"/>
    <w:rsid w:val="00151E99"/>
    <w:rsid w:val="001626D6"/>
    <w:rsid w:val="001655F2"/>
    <w:rsid w:val="001675BF"/>
    <w:rsid w:val="00174C47"/>
    <w:rsid w:val="0018231A"/>
    <w:rsid w:val="00190390"/>
    <w:rsid w:val="00191124"/>
    <w:rsid w:val="00191A06"/>
    <w:rsid w:val="001A0E72"/>
    <w:rsid w:val="001A5011"/>
    <w:rsid w:val="001C221D"/>
    <w:rsid w:val="001E07BE"/>
    <w:rsid w:val="001E0BA6"/>
    <w:rsid w:val="001F6DAF"/>
    <w:rsid w:val="00201774"/>
    <w:rsid w:val="00202D27"/>
    <w:rsid w:val="00203503"/>
    <w:rsid w:val="00236DD2"/>
    <w:rsid w:val="0025491A"/>
    <w:rsid w:val="002622D1"/>
    <w:rsid w:val="002642EC"/>
    <w:rsid w:val="002666B0"/>
    <w:rsid w:val="00290634"/>
    <w:rsid w:val="00293C95"/>
    <w:rsid w:val="002A3300"/>
    <w:rsid w:val="002A573C"/>
    <w:rsid w:val="002A7C81"/>
    <w:rsid w:val="002D4DFF"/>
    <w:rsid w:val="002E70FB"/>
    <w:rsid w:val="003013C6"/>
    <w:rsid w:val="00317991"/>
    <w:rsid w:val="003262FD"/>
    <w:rsid w:val="00341BAB"/>
    <w:rsid w:val="003457C3"/>
    <w:rsid w:val="003476B4"/>
    <w:rsid w:val="00357E6F"/>
    <w:rsid w:val="00360143"/>
    <w:rsid w:val="00365374"/>
    <w:rsid w:val="0038616F"/>
    <w:rsid w:val="003A53E2"/>
    <w:rsid w:val="003A5556"/>
    <w:rsid w:val="003E371A"/>
    <w:rsid w:val="003E6A5E"/>
    <w:rsid w:val="003F6145"/>
    <w:rsid w:val="00400495"/>
    <w:rsid w:val="0041321A"/>
    <w:rsid w:val="00413589"/>
    <w:rsid w:val="00422F54"/>
    <w:rsid w:val="00426293"/>
    <w:rsid w:val="00433AD2"/>
    <w:rsid w:val="004355A7"/>
    <w:rsid w:val="0045490D"/>
    <w:rsid w:val="00455AF8"/>
    <w:rsid w:val="00457836"/>
    <w:rsid w:val="0047192D"/>
    <w:rsid w:val="00480386"/>
    <w:rsid w:val="004B2659"/>
    <w:rsid w:val="004B3D1C"/>
    <w:rsid w:val="004B7C99"/>
    <w:rsid w:val="004B7F49"/>
    <w:rsid w:val="004C01CE"/>
    <w:rsid w:val="004C0F35"/>
    <w:rsid w:val="004D7D40"/>
    <w:rsid w:val="004E4615"/>
    <w:rsid w:val="004F26AE"/>
    <w:rsid w:val="004F3876"/>
    <w:rsid w:val="004F5B93"/>
    <w:rsid w:val="0051044B"/>
    <w:rsid w:val="005134F8"/>
    <w:rsid w:val="0052784C"/>
    <w:rsid w:val="005316A4"/>
    <w:rsid w:val="00534921"/>
    <w:rsid w:val="0054245D"/>
    <w:rsid w:val="005608E6"/>
    <w:rsid w:val="00562AD8"/>
    <w:rsid w:val="005663FE"/>
    <w:rsid w:val="00566C73"/>
    <w:rsid w:val="0057259F"/>
    <w:rsid w:val="00573A63"/>
    <w:rsid w:val="005777E9"/>
    <w:rsid w:val="00577C23"/>
    <w:rsid w:val="00587E60"/>
    <w:rsid w:val="00593187"/>
    <w:rsid w:val="00595480"/>
    <w:rsid w:val="005A36E6"/>
    <w:rsid w:val="005A66BC"/>
    <w:rsid w:val="005B1367"/>
    <w:rsid w:val="005C4EE7"/>
    <w:rsid w:val="005D0A73"/>
    <w:rsid w:val="005F15FD"/>
    <w:rsid w:val="005F3B9C"/>
    <w:rsid w:val="006313E9"/>
    <w:rsid w:val="00631EE2"/>
    <w:rsid w:val="006419F3"/>
    <w:rsid w:val="00646679"/>
    <w:rsid w:val="0065195D"/>
    <w:rsid w:val="00662795"/>
    <w:rsid w:val="0066642F"/>
    <w:rsid w:val="00672AD9"/>
    <w:rsid w:val="0067485F"/>
    <w:rsid w:val="006A2A50"/>
    <w:rsid w:val="006C31AD"/>
    <w:rsid w:val="006D44A8"/>
    <w:rsid w:val="006E4B24"/>
    <w:rsid w:val="00700AD6"/>
    <w:rsid w:val="00724A6E"/>
    <w:rsid w:val="007365D5"/>
    <w:rsid w:val="00743FA1"/>
    <w:rsid w:val="00751540"/>
    <w:rsid w:val="00757E1C"/>
    <w:rsid w:val="007650AA"/>
    <w:rsid w:val="00791EF6"/>
    <w:rsid w:val="007949BB"/>
    <w:rsid w:val="007959E9"/>
    <w:rsid w:val="007A3DBF"/>
    <w:rsid w:val="007A41C1"/>
    <w:rsid w:val="007A796D"/>
    <w:rsid w:val="007B4979"/>
    <w:rsid w:val="007B4DA2"/>
    <w:rsid w:val="007B7C42"/>
    <w:rsid w:val="007D0190"/>
    <w:rsid w:val="007E0987"/>
    <w:rsid w:val="007F0B82"/>
    <w:rsid w:val="007F696C"/>
    <w:rsid w:val="00802C17"/>
    <w:rsid w:val="0081416E"/>
    <w:rsid w:val="00831DED"/>
    <w:rsid w:val="00845918"/>
    <w:rsid w:val="0085497C"/>
    <w:rsid w:val="008563CB"/>
    <w:rsid w:val="008660C8"/>
    <w:rsid w:val="00877904"/>
    <w:rsid w:val="00880CF7"/>
    <w:rsid w:val="008B152A"/>
    <w:rsid w:val="008E2936"/>
    <w:rsid w:val="008F069F"/>
    <w:rsid w:val="008F4373"/>
    <w:rsid w:val="008F4922"/>
    <w:rsid w:val="008F768F"/>
    <w:rsid w:val="00905634"/>
    <w:rsid w:val="009100A5"/>
    <w:rsid w:val="00944FDA"/>
    <w:rsid w:val="00953F5C"/>
    <w:rsid w:val="0096595C"/>
    <w:rsid w:val="00974155"/>
    <w:rsid w:val="009957F5"/>
    <w:rsid w:val="00997C7C"/>
    <w:rsid w:val="009A1DCF"/>
    <w:rsid w:val="009C6172"/>
    <w:rsid w:val="009E14AE"/>
    <w:rsid w:val="009E29C5"/>
    <w:rsid w:val="009E5F13"/>
    <w:rsid w:val="00A007C4"/>
    <w:rsid w:val="00A45722"/>
    <w:rsid w:val="00A55E83"/>
    <w:rsid w:val="00A70D4E"/>
    <w:rsid w:val="00A75B22"/>
    <w:rsid w:val="00A931B0"/>
    <w:rsid w:val="00A94452"/>
    <w:rsid w:val="00A96850"/>
    <w:rsid w:val="00AC77CF"/>
    <w:rsid w:val="00B31F20"/>
    <w:rsid w:val="00B359B3"/>
    <w:rsid w:val="00B5170A"/>
    <w:rsid w:val="00B60123"/>
    <w:rsid w:val="00B67D1F"/>
    <w:rsid w:val="00B72944"/>
    <w:rsid w:val="00B76B2A"/>
    <w:rsid w:val="00B8057E"/>
    <w:rsid w:val="00B81466"/>
    <w:rsid w:val="00B83266"/>
    <w:rsid w:val="00B865D3"/>
    <w:rsid w:val="00B93A5A"/>
    <w:rsid w:val="00BA6A0F"/>
    <w:rsid w:val="00BB2546"/>
    <w:rsid w:val="00BB4EA7"/>
    <w:rsid w:val="00BB7EB2"/>
    <w:rsid w:val="00BC05C8"/>
    <w:rsid w:val="00BC4115"/>
    <w:rsid w:val="00BD11D8"/>
    <w:rsid w:val="00BE095C"/>
    <w:rsid w:val="00BE5C6D"/>
    <w:rsid w:val="00BE74EA"/>
    <w:rsid w:val="00C540B6"/>
    <w:rsid w:val="00C63EC1"/>
    <w:rsid w:val="00C82A3A"/>
    <w:rsid w:val="00CB001E"/>
    <w:rsid w:val="00CC4D78"/>
    <w:rsid w:val="00CE0259"/>
    <w:rsid w:val="00CF0141"/>
    <w:rsid w:val="00CF51EE"/>
    <w:rsid w:val="00D0086B"/>
    <w:rsid w:val="00D03ACD"/>
    <w:rsid w:val="00D15589"/>
    <w:rsid w:val="00D40B0B"/>
    <w:rsid w:val="00D44718"/>
    <w:rsid w:val="00D45002"/>
    <w:rsid w:val="00D51B04"/>
    <w:rsid w:val="00D7426F"/>
    <w:rsid w:val="00DA3720"/>
    <w:rsid w:val="00DA4F9D"/>
    <w:rsid w:val="00DB5B89"/>
    <w:rsid w:val="00DB6AF5"/>
    <w:rsid w:val="00DC1C5C"/>
    <w:rsid w:val="00DE4F97"/>
    <w:rsid w:val="00DE7513"/>
    <w:rsid w:val="00DF2ADD"/>
    <w:rsid w:val="00E068D0"/>
    <w:rsid w:val="00E078A1"/>
    <w:rsid w:val="00E16A83"/>
    <w:rsid w:val="00E17B95"/>
    <w:rsid w:val="00E22290"/>
    <w:rsid w:val="00E22DED"/>
    <w:rsid w:val="00E40C65"/>
    <w:rsid w:val="00E51E16"/>
    <w:rsid w:val="00E54E51"/>
    <w:rsid w:val="00E60E69"/>
    <w:rsid w:val="00E70C3B"/>
    <w:rsid w:val="00E73756"/>
    <w:rsid w:val="00E803DD"/>
    <w:rsid w:val="00E86BDF"/>
    <w:rsid w:val="00EA35E8"/>
    <w:rsid w:val="00EB0031"/>
    <w:rsid w:val="00EC4022"/>
    <w:rsid w:val="00ED1D9D"/>
    <w:rsid w:val="00EF57ED"/>
    <w:rsid w:val="00EF684A"/>
    <w:rsid w:val="00F02168"/>
    <w:rsid w:val="00F14900"/>
    <w:rsid w:val="00F202A7"/>
    <w:rsid w:val="00F379A3"/>
    <w:rsid w:val="00F42847"/>
    <w:rsid w:val="00F47B83"/>
    <w:rsid w:val="00F75F3E"/>
    <w:rsid w:val="00FD0CFD"/>
    <w:rsid w:val="00FD3729"/>
    <w:rsid w:val="00FE4B6D"/>
    <w:rsid w:val="04926F71"/>
    <w:rsid w:val="052B4EDB"/>
    <w:rsid w:val="05834B0B"/>
    <w:rsid w:val="05C375FE"/>
    <w:rsid w:val="05F41565"/>
    <w:rsid w:val="06565470"/>
    <w:rsid w:val="0C1A784C"/>
    <w:rsid w:val="0FCE72CB"/>
    <w:rsid w:val="10676A61"/>
    <w:rsid w:val="13F01F70"/>
    <w:rsid w:val="16D512B2"/>
    <w:rsid w:val="180A4C18"/>
    <w:rsid w:val="19C257AA"/>
    <w:rsid w:val="1A287AD2"/>
    <w:rsid w:val="1AAC5639"/>
    <w:rsid w:val="21463165"/>
    <w:rsid w:val="23563407"/>
    <w:rsid w:val="247B4ED4"/>
    <w:rsid w:val="2A07545B"/>
    <w:rsid w:val="2B193698"/>
    <w:rsid w:val="2B3758CC"/>
    <w:rsid w:val="2B9D6077"/>
    <w:rsid w:val="30A25EDE"/>
    <w:rsid w:val="32634C9A"/>
    <w:rsid w:val="33355B9F"/>
    <w:rsid w:val="357A274C"/>
    <w:rsid w:val="3B4F27BE"/>
    <w:rsid w:val="3BA743A8"/>
    <w:rsid w:val="3BF27D19"/>
    <w:rsid w:val="3BF82E56"/>
    <w:rsid w:val="41D458AD"/>
    <w:rsid w:val="42C10446"/>
    <w:rsid w:val="43DB5537"/>
    <w:rsid w:val="4577128F"/>
    <w:rsid w:val="46D241FD"/>
    <w:rsid w:val="47490A0A"/>
    <w:rsid w:val="4F714FA1"/>
    <w:rsid w:val="51747B08"/>
    <w:rsid w:val="52C378C2"/>
    <w:rsid w:val="564E4E69"/>
    <w:rsid w:val="597731B4"/>
    <w:rsid w:val="5AFC7E15"/>
    <w:rsid w:val="5F381638"/>
    <w:rsid w:val="631F28F3"/>
    <w:rsid w:val="63643BF0"/>
    <w:rsid w:val="6A002D52"/>
    <w:rsid w:val="6EDF1C33"/>
    <w:rsid w:val="6EF03395"/>
    <w:rsid w:val="6F6F445D"/>
    <w:rsid w:val="717D556E"/>
    <w:rsid w:val="71AE5F8A"/>
    <w:rsid w:val="73505F2D"/>
    <w:rsid w:val="7420296E"/>
    <w:rsid w:val="7443665D"/>
    <w:rsid w:val="7AC202DC"/>
    <w:rsid w:val="7C5F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047A4"/>
  <w15:docId w15:val="{A5F02088-9DF7-4ED4-B283-4C126761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Calibri"/>
      <w:kern w:val="2"/>
      <w:sz w:val="28"/>
      <w:szCs w:val="28"/>
    </w:rPr>
  </w:style>
  <w:style w:type="paragraph" w:styleId="1">
    <w:name w:val="heading 1"/>
    <w:next w:val="a"/>
    <w:link w:val="10"/>
    <w:uiPriority w:val="99"/>
    <w:qFormat/>
    <w:pPr>
      <w:widowControl w:val="0"/>
      <w:tabs>
        <w:tab w:val="left" w:pos="560"/>
      </w:tabs>
      <w:spacing w:before="360" w:after="240"/>
      <w:outlineLvl w:val="0"/>
    </w:pPr>
    <w:rPr>
      <w:rFonts w:ascii="Calibri" w:eastAsia="宋体" w:hAnsi="Calibri" w:cs="Calibri"/>
      <w:b/>
      <w:bCs/>
      <w:sz w:val="44"/>
      <w:szCs w:val="44"/>
    </w:rPr>
  </w:style>
  <w:style w:type="paragraph" w:styleId="2">
    <w:name w:val="heading 2"/>
    <w:next w:val="a"/>
    <w:link w:val="20"/>
    <w:uiPriority w:val="99"/>
    <w:qFormat/>
    <w:pPr>
      <w:widowControl w:val="0"/>
      <w:tabs>
        <w:tab w:val="left" w:pos="700"/>
      </w:tabs>
      <w:spacing w:before="240" w:after="240"/>
      <w:outlineLvl w:val="1"/>
    </w:pPr>
    <w:rPr>
      <w:rFonts w:ascii="Calibri" w:eastAsia="宋体" w:hAnsi="Calibri" w:cs="Calibri"/>
      <w:b/>
      <w:bCs/>
      <w:kern w:val="2"/>
      <w:sz w:val="32"/>
      <w:szCs w:val="32"/>
    </w:rPr>
  </w:style>
  <w:style w:type="paragraph" w:styleId="3">
    <w:name w:val="heading 3"/>
    <w:next w:val="a"/>
    <w:link w:val="30"/>
    <w:uiPriority w:val="99"/>
    <w:qFormat/>
    <w:pPr>
      <w:widowControl w:val="0"/>
      <w:tabs>
        <w:tab w:val="left" w:pos="840"/>
      </w:tabs>
      <w:spacing w:before="240" w:after="240"/>
      <w:outlineLvl w:val="2"/>
    </w:pPr>
    <w:rPr>
      <w:rFonts w:ascii="Calibri" w:eastAsia="宋体" w:hAnsi="Calibri" w:cs="Calibri"/>
      <w:b/>
      <w:bCs/>
      <w:kern w:val="2"/>
      <w:sz w:val="28"/>
      <w:szCs w:val="28"/>
    </w:rPr>
  </w:style>
  <w:style w:type="paragraph" w:styleId="4">
    <w:name w:val="heading 4"/>
    <w:next w:val="a"/>
    <w:link w:val="40"/>
    <w:uiPriority w:val="99"/>
    <w:qFormat/>
    <w:pPr>
      <w:widowControl w:val="0"/>
      <w:tabs>
        <w:tab w:val="left" w:pos="1120"/>
      </w:tabs>
      <w:spacing w:before="240" w:after="240"/>
      <w:outlineLvl w:val="3"/>
    </w:pPr>
    <w:rPr>
      <w:rFonts w:ascii="Calibri" w:eastAsia="宋体" w:hAnsi="Calibri" w:cs="Calibr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next w:val="a"/>
    <w:uiPriority w:val="39"/>
    <w:qFormat/>
    <w:pPr>
      <w:widowControl w:val="0"/>
      <w:tabs>
        <w:tab w:val="left" w:pos="1400"/>
        <w:tab w:val="right" w:leader="dot" w:pos="8302"/>
      </w:tabs>
      <w:spacing w:line="360" w:lineRule="auto"/>
      <w:ind w:left="567"/>
    </w:pPr>
    <w:rPr>
      <w:rFonts w:ascii="Calibri" w:eastAsia="宋体" w:hAnsi="Calibri" w:cs="Times New Roman"/>
      <w:kern w:val="2"/>
      <w:sz w:val="24"/>
      <w:szCs w:val="28"/>
    </w:rPr>
  </w:style>
  <w:style w:type="paragraph" w:styleId="a5">
    <w:name w:val="Balloon Text"/>
    <w:basedOn w:val="a"/>
    <w:link w:val="a6"/>
    <w:uiPriority w:val="99"/>
    <w:semiHidden/>
    <w:unhideWhenUsed/>
    <w:qFormat/>
    <w:rPr>
      <w:rFonts w:ascii="Tahoma" w:hAnsi="Tahoma" w:cs="Tahoma"/>
      <w:sz w:val="16"/>
      <w:szCs w:val="16"/>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next w:val="a"/>
    <w:uiPriority w:val="39"/>
    <w:qFormat/>
    <w:pPr>
      <w:widowControl w:val="0"/>
      <w:spacing w:before="120" w:line="360" w:lineRule="auto"/>
    </w:pPr>
    <w:rPr>
      <w:rFonts w:ascii="Calibri" w:eastAsia="宋体" w:hAnsi="Calibri" w:cs="Times New Roman"/>
      <w:b/>
      <w:bCs/>
      <w:kern w:val="2"/>
      <w:sz w:val="28"/>
    </w:rPr>
  </w:style>
  <w:style w:type="paragraph" w:styleId="TOC4">
    <w:name w:val="toc 4"/>
    <w:next w:val="a"/>
    <w:uiPriority w:val="39"/>
    <w:qFormat/>
    <w:pPr>
      <w:widowControl w:val="0"/>
      <w:spacing w:line="360" w:lineRule="auto"/>
      <w:ind w:left="851"/>
    </w:pPr>
    <w:rPr>
      <w:rFonts w:ascii="Calibri" w:eastAsia="宋体" w:hAnsi="Calibri" w:cs="Times New Roman"/>
      <w:kern w:val="2"/>
      <w:sz w:val="24"/>
      <w:szCs w:val="18"/>
    </w:rPr>
  </w:style>
  <w:style w:type="paragraph" w:styleId="ab">
    <w:name w:val="Subtitle"/>
    <w:basedOn w:val="a"/>
    <w:next w:val="a"/>
    <w:link w:val="ac"/>
    <w:uiPriority w:val="99"/>
    <w:qFormat/>
    <w:pPr>
      <w:spacing w:before="240"/>
      <w:jc w:val="center"/>
    </w:pPr>
    <w:rPr>
      <w:b/>
      <w:bCs/>
      <w:kern w:val="28"/>
      <w:sz w:val="32"/>
      <w:szCs w:val="32"/>
    </w:rPr>
  </w:style>
  <w:style w:type="paragraph" w:styleId="TOC2">
    <w:name w:val="toc 2"/>
    <w:next w:val="a"/>
    <w:uiPriority w:val="39"/>
    <w:qFormat/>
    <w:pPr>
      <w:widowControl w:val="0"/>
      <w:spacing w:line="360" w:lineRule="auto"/>
      <w:ind w:left="284"/>
    </w:pPr>
    <w:rPr>
      <w:rFonts w:ascii="Calibri" w:eastAsia="宋体" w:hAnsi="Calibri" w:cs="Times New Roman"/>
      <w:kern w:val="2"/>
      <w:sz w:val="24"/>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e">
    <w:name w:val="Title"/>
    <w:basedOn w:val="a"/>
    <w:next w:val="a"/>
    <w:link w:val="af"/>
    <w:uiPriority w:val="99"/>
    <w:qFormat/>
    <w:pPr>
      <w:jc w:val="center"/>
    </w:pPr>
    <w:rPr>
      <w:b/>
      <w:bCs/>
      <w:sz w:val="52"/>
      <w:szCs w:val="52"/>
    </w:rPr>
  </w:style>
  <w:style w:type="paragraph" w:styleId="af0">
    <w:name w:val="annotation subject"/>
    <w:basedOn w:val="a3"/>
    <w:next w:val="a3"/>
    <w:link w:val="af1"/>
    <w:uiPriority w:val="99"/>
    <w:semiHidden/>
    <w:unhideWhenUsed/>
    <w:qFormat/>
    <w:rPr>
      <w:b/>
      <w:bCs/>
    </w:rPr>
  </w:style>
  <w:style w:type="character" w:styleId="af2">
    <w:name w:val="Hyperlink"/>
    <w:basedOn w:val="a0"/>
    <w:uiPriority w:val="99"/>
    <w:qFormat/>
    <w:rPr>
      <w:color w:val="0000FF"/>
      <w:u w:val="single"/>
    </w:rPr>
  </w:style>
  <w:style w:type="character" w:styleId="af3">
    <w:name w:val="annotation reference"/>
    <w:basedOn w:val="a0"/>
    <w:uiPriority w:val="99"/>
    <w:semiHidden/>
    <w:unhideWhenUsed/>
    <w:qFormat/>
    <w:rPr>
      <w:sz w:val="21"/>
      <w:szCs w:val="21"/>
    </w:rPr>
  </w:style>
  <w:style w:type="character" w:customStyle="1" w:styleId="10">
    <w:name w:val="标题 1 字符"/>
    <w:basedOn w:val="a0"/>
    <w:link w:val="1"/>
    <w:uiPriority w:val="99"/>
    <w:qFormat/>
    <w:rPr>
      <w:rFonts w:ascii="Calibri" w:eastAsia="宋体" w:hAnsi="Calibri" w:cs="Calibri"/>
      <w:b/>
      <w:bCs/>
      <w:sz w:val="44"/>
      <w:szCs w:val="44"/>
    </w:rPr>
  </w:style>
  <w:style w:type="character" w:customStyle="1" w:styleId="20">
    <w:name w:val="标题 2 字符"/>
    <w:basedOn w:val="a0"/>
    <w:link w:val="2"/>
    <w:uiPriority w:val="99"/>
    <w:qFormat/>
    <w:rPr>
      <w:rFonts w:ascii="Calibri" w:eastAsia="宋体" w:hAnsi="Calibri" w:cs="Calibri"/>
      <w:b/>
      <w:bCs/>
      <w:kern w:val="2"/>
      <w:sz w:val="32"/>
      <w:szCs w:val="32"/>
    </w:rPr>
  </w:style>
  <w:style w:type="character" w:customStyle="1" w:styleId="30">
    <w:name w:val="标题 3 字符"/>
    <w:basedOn w:val="a0"/>
    <w:link w:val="3"/>
    <w:uiPriority w:val="99"/>
    <w:qFormat/>
    <w:rPr>
      <w:rFonts w:ascii="Calibri" w:eastAsia="宋体" w:hAnsi="Calibri" w:cs="Calibri"/>
      <w:b/>
      <w:bCs/>
      <w:kern w:val="2"/>
      <w:sz w:val="28"/>
      <w:szCs w:val="28"/>
    </w:rPr>
  </w:style>
  <w:style w:type="character" w:customStyle="1" w:styleId="40">
    <w:name w:val="标题 4 字符"/>
    <w:basedOn w:val="a0"/>
    <w:link w:val="4"/>
    <w:uiPriority w:val="99"/>
    <w:qFormat/>
    <w:rPr>
      <w:rFonts w:ascii="Calibri" w:eastAsia="宋体" w:hAnsi="Calibri" w:cs="Calibri"/>
      <w:b/>
      <w:bCs/>
      <w:kern w:val="2"/>
      <w:sz w:val="28"/>
      <w:szCs w:val="28"/>
    </w:rPr>
  </w:style>
  <w:style w:type="character" w:customStyle="1" w:styleId="aa">
    <w:name w:val="页眉 字符"/>
    <w:basedOn w:val="a0"/>
    <w:link w:val="a9"/>
    <w:uiPriority w:val="99"/>
    <w:qFormat/>
    <w:rPr>
      <w:rFonts w:ascii="Calibri" w:eastAsia="宋体" w:hAnsi="Calibri" w:cs="Calibri"/>
      <w:kern w:val="2"/>
      <w:sz w:val="18"/>
      <w:szCs w:val="18"/>
    </w:rPr>
  </w:style>
  <w:style w:type="character" w:customStyle="1" w:styleId="a8">
    <w:name w:val="页脚 字符"/>
    <w:basedOn w:val="a0"/>
    <w:link w:val="a7"/>
    <w:uiPriority w:val="99"/>
    <w:qFormat/>
    <w:rPr>
      <w:rFonts w:ascii="Calibri" w:eastAsia="宋体" w:hAnsi="Calibri" w:cs="Calibri"/>
      <w:kern w:val="2"/>
      <w:sz w:val="18"/>
      <w:szCs w:val="18"/>
    </w:rPr>
  </w:style>
  <w:style w:type="character" w:customStyle="1" w:styleId="af">
    <w:name w:val="标题 字符"/>
    <w:basedOn w:val="a0"/>
    <w:link w:val="ae"/>
    <w:uiPriority w:val="99"/>
    <w:qFormat/>
    <w:rPr>
      <w:rFonts w:ascii="Calibri" w:eastAsia="宋体" w:hAnsi="Calibri" w:cs="Calibri"/>
      <w:b/>
      <w:bCs/>
      <w:kern w:val="2"/>
      <w:sz w:val="52"/>
      <w:szCs w:val="52"/>
    </w:rPr>
  </w:style>
  <w:style w:type="character" w:customStyle="1" w:styleId="ac">
    <w:name w:val="副标题 字符"/>
    <w:basedOn w:val="a0"/>
    <w:link w:val="ab"/>
    <w:uiPriority w:val="99"/>
    <w:qFormat/>
    <w:rPr>
      <w:rFonts w:ascii="Calibri" w:eastAsia="宋体" w:hAnsi="Calibri" w:cs="Calibri"/>
      <w:b/>
      <w:bCs/>
      <w:kern w:val="28"/>
      <w:sz w:val="32"/>
      <w:szCs w:val="32"/>
    </w:rPr>
  </w:style>
  <w:style w:type="paragraph" w:styleId="af4">
    <w:name w:val="List Paragraph"/>
    <w:basedOn w:val="a"/>
    <w:uiPriority w:val="34"/>
    <w:qFormat/>
    <w:pPr>
      <w:ind w:firstLineChars="200" w:firstLine="420"/>
    </w:pPr>
  </w:style>
  <w:style w:type="character" w:customStyle="1" w:styleId="a6">
    <w:name w:val="批注框文本 字符"/>
    <w:basedOn w:val="a0"/>
    <w:link w:val="a5"/>
    <w:uiPriority w:val="99"/>
    <w:semiHidden/>
    <w:qFormat/>
    <w:rPr>
      <w:rFonts w:ascii="Tahoma" w:eastAsia="宋体" w:hAnsi="Tahoma" w:cs="Tahoma"/>
      <w:kern w:val="2"/>
      <w:sz w:val="16"/>
      <w:szCs w:val="16"/>
    </w:rPr>
  </w:style>
  <w:style w:type="character" w:customStyle="1" w:styleId="a4">
    <w:name w:val="批注文字 字符"/>
    <w:basedOn w:val="a0"/>
    <w:link w:val="a3"/>
    <w:uiPriority w:val="99"/>
    <w:semiHidden/>
    <w:qFormat/>
    <w:rPr>
      <w:rFonts w:ascii="Calibri" w:eastAsia="宋体" w:hAnsi="Calibri" w:cs="Calibri"/>
      <w:kern w:val="2"/>
      <w:sz w:val="28"/>
      <w:szCs w:val="28"/>
    </w:rPr>
  </w:style>
  <w:style w:type="character" w:customStyle="1" w:styleId="af1">
    <w:name w:val="批注主题 字符"/>
    <w:basedOn w:val="a4"/>
    <w:link w:val="af0"/>
    <w:uiPriority w:val="99"/>
    <w:semiHidden/>
    <w:qFormat/>
    <w:rPr>
      <w:rFonts w:ascii="Calibri" w:eastAsia="宋体" w:hAnsi="Calibri" w:cs="Calibri"/>
      <w:b/>
      <w:bCs/>
      <w:kern w:val="2"/>
      <w:sz w:val="28"/>
      <w:szCs w:val="28"/>
    </w:rPr>
  </w:style>
  <w:style w:type="paragraph" w:customStyle="1" w:styleId="af5">
    <w:name w:val="正文文字"/>
    <w:basedOn w:val="a"/>
    <w:link w:val="Char"/>
    <w:qFormat/>
    <w:pPr>
      <w:spacing w:line="360" w:lineRule="auto"/>
      <w:ind w:firstLineChars="200" w:firstLine="200"/>
    </w:pPr>
    <w:rPr>
      <w:rFonts w:asciiTheme="minorHAnsi" w:eastAsiaTheme="minorEastAsia" w:hAnsiTheme="minorHAnsi" w:cstheme="minorBidi"/>
    </w:rPr>
  </w:style>
  <w:style w:type="character" w:customStyle="1" w:styleId="Char">
    <w:name w:val="正文文字 Char"/>
    <w:basedOn w:val="a0"/>
    <w:link w:val="af5"/>
    <w:qFormat/>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ontrol" Target="activeX/activeX2.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ontrol" Target="activeX/activeX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control" Target="activeX/activeX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activeX/activeX1.xml><?xml version="1.0" encoding="utf-8"?>
<ax:ocx xmlns:ax="http://schemas.microsoft.com/office/2006/activeX" xmlns:r="http://schemas.openxmlformats.org/officeDocument/2006/relationships" ax:classid="{1B0210AA-5A93-4C15-A2C9-E1BCD88E4EB1}" ax:persistence="persistPropertyBag">
  <ax:ocxPr ax:name="_Version" ax:value="65536"/>
  <ax:ocxPr ax:name="_ExtentX" ax:value="3969"/>
  <ax:ocxPr ax:name="_ExtentY" ax:value="3969"/>
  <ax:ocxPr ax:name="_StockProps" ax:value="0"/>
  <ax:ocxPr ax:name="SealUUID" ax:value="{6965334D-A652-4689-87E8-1C6A26CDD8C6}"/>
  <ax:ocxPr ax:name="SealType" ax:value="0"/>
</ax:ocx>
</file>

<file path=word/activeX/activeX2.xml><?xml version="1.0" encoding="utf-8"?>
<ax:ocx xmlns:ax="http://schemas.microsoft.com/office/2006/activeX" xmlns:r="http://schemas.openxmlformats.org/officeDocument/2006/relationships" ax:classid="{1B0210AA-5A93-4C15-A2C9-E1BCD88E4EB1}" ax:persistence="persistPropertyBag">
  <ax:ocxPr ax:name="_Version" ax:value="65536"/>
  <ax:ocxPr ax:name="_ExtentX" ax:value="3969"/>
  <ax:ocxPr ax:name="_ExtentY" ax:value="3969"/>
  <ax:ocxPr ax:name="_StockProps" ax:value="0"/>
  <ax:ocxPr ax:name="SealUUID" ax:value="{24734263-9674-4662-9A58-F3016598A839}"/>
  <ax:ocxPr ax:name="SealType" ax:value="0"/>
</ax:ocx>
</file>

<file path=word/activeX/activeX3.xml><?xml version="1.0" encoding="utf-8"?>
<ax:ocx xmlns:ax="http://schemas.microsoft.com/office/2006/activeX" xmlns:r="http://schemas.openxmlformats.org/officeDocument/2006/relationships" ax:classid="{1B0210AA-5A93-4C15-A2C9-E1BCD88E4EB1}" ax:persistence="persistPropertyBag">
  <ax:ocxPr ax:name="_Version" ax:value="65536"/>
  <ax:ocxPr ax:name="_ExtentX" ax:value="3969"/>
  <ax:ocxPr ax:name="_ExtentY" ax:value="3969"/>
  <ax:ocxPr ax:name="_StockProps" ax:value="0"/>
  <ax:ocxPr ax:name="SealUUID" ax:value="{3E9194B7-A3CB-4C48-9D29-71F4E1957F00}"/>
  <ax:ocxPr ax:name="SealType" ax:value="0"/>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customSigs/3E9194B7-A3CB-4C48-9D29-71F4E1957F00.xml><?xml version="1.0" encoding="utf-8"?>
<Signature>
  <SignedInfo>
    <Manifest>
      <Reference URI="_rels/.rels">
        <DigestMethod Algorithm="SHA1"/>
        <DigestValue>792AB940C19A8701567AC61B96EC6EA54BA9B1CB</DigestValue>
      </Reference>
      <Reference URI="word/_rels/document.xml.rels">
        <DigestMethod Algorithm="SHA1"/>
        <DigestValue>644FD07205FA7185BEBC021540F0683705EDC9F7</DigestValue>
      </Reference>
      <Reference URI="word/_rels/header1.xml.rels">
        <DigestMethod Algorithm="SHA1"/>
        <DigestValue>8E30E7906036B5DC4B73258A8A2E5FA9A6EDCD03</DigestValue>
      </Reference>
      <Reference URI="word/activeX/activeX1.xml">
        <DigestMethod Algorithm="SHA1"/>
        <DigestValue>E199261EB998965EE090AD2FBD612C5A90179F3E</DigestValue>
      </Reference>
      <Reference URI="word/activeX/activeX2.xml">
        <DigestMethod Algorithm="SHA1"/>
        <DigestValue>8D6EE11961AACF7CF221E13579D86E04051B2C41</DigestValue>
      </Reference>
      <Reference URI="word/activeX/activeX3.xml">
        <DigestMethod Algorithm="SHA1"/>
        <DigestValue>61CAB929D7CC94AFD4F990DDECE3C91A35507C99</DigestValue>
      </Reference>
      <Reference URI="word/document.xml">
        <DigestMethod Algorithm="SHA1"/>
        <DigestValue>4408910CB211E5E876403127F81F94FDD09ACC55</DigestValue>
      </Reference>
      <Reference URI="word/embeddings/oleObject1.bin">
        <DigestMethod Algorithm="SHA1"/>
        <DigestValue>BE90D3490690C36C598BCDB2913242DA4565B5E3</DigestValue>
      </Reference>
      <Reference URI="word/embeddings/oleObject2.bin">
        <DigestMethod Algorithm="SHA1"/>
        <DigestValue>74AF1A451833C173B189E7F0E19E88A953D57F78</DigestValue>
      </Reference>
      <Reference URI="word/embeddings/oleObject3.bin">
        <DigestMethod Algorithm="SHA1"/>
        <DigestValue>669B408920740DE53EA7B262BD6D19BCD5C308DB</DigestValue>
      </Reference>
      <Reference URI="word/endnotes.xml">
        <DigestMethod Algorithm="SHA1"/>
        <DigestValue>B44ED02D71A7497CA253D6A0CA458EAEA4D80B3E</DigestValue>
      </Reference>
      <Reference URI="word/fontTable.xml">
        <DigestMethod Algorithm="SHA1"/>
        <DigestValue>4CE847EF3C37DC1D130E2B715B753F8C8FCD29A3</DigestValue>
      </Reference>
      <Reference URI="word/footer1.xml">
        <DigestMethod Algorithm="SHA1"/>
        <DigestValue>F07D002FC333CD281D3DB08896B6B36454CC23C4</DigestValue>
      </Reference>
      <Reference URI="word/footnotes.xml">
        <DigestMethod Algorithm="SHA1"/>
        <DigestValue>C4952532E80863C6B2B28348C68A87BF8980FEFA</DigestValue>
      </Reference>
      <Reference URI="word/header1.xml">
        <DigestMethod Algorithm="SHA1"/>
        <DigestValue>981740D4BCE81C80FB522F073EF7B6F142F86188</DigestValue>
      </Reference>
      <Reference URI="word/media/image1.png">
        <DigestMethod Algorithm="SHA1"/>
        <DigestValue>4D94A442C7FB4354A0E50D2E0D56E858657259A4</DigestValue>
      </Reference>
      <Reference URI="word/media/image2.emf">
        <DigestMethod Algorithm="SHA1"/>
        <DigestValue>C9E62719A564E1DB4D5D9F7BBB668EF097FA5E6E</DigestValue>
      </Reference>
      <Reference URI="word/media/image3.wmf">
        <DigestMethod Algorithm="SHA1"/>
        <DigestValue>03447BE73376CA1E079C36525684A9B23C77A646</DigestValue>
      </Reference>
      <Reference URI="word/media/image4.emf">
        <DigestMethod Algorithm="SHA1"/>
        <DigestValue>D4873F196C196A888ADCEFE464C278D6ACDCEF54</DigestValue>
      </Reference>
      <Reference URI="word/media/image5.emf">
        <DigestMethod Algorithm="SHA1"/>
        <DigestValue>44A1EDA777BA15728CBFFD85F7E5B0548EE5C303</DigestValue>
      </Reference>
      <Reference URI="word/numbering.xml">
        <DigestMethod Algorithm="SHA1"/>
        <DigestValue>284D259D7CEA6A1CD8232CB9045A2AFE04F4EFD8</DigestValue>
      </Reference>
      <Reference URI="word/settings.xml">
        <DigestMethod Algorithm="SHA1"/>
        <DigestValue>18FFCE380508D651DCAE92C978BE9F135E77C184</DigestValue>
      </Reference>
      <Reference URI="word/styles.xml">
        <DigestMethod Algorithm="SHA1"/>
        <DigestValue>26CDF5A86FD2E347AAF3680F91BC9E7F2D720B28</DigestValue>
      </Reference>
      <Reference URI="word/theme/theme1.xml">
        <DigestMethod Algorithm="SHA1"/>
        <DigestValue>03B98C08CFDB22AF09D3C22CC78588D5D371DB97</DigestValue>
      </Reference>
      <Reference URI="word/webSettings.xml">
        <DigestMethod Algorithm="SHA1"/>
        <DigestValue>2A08B06AFFF37D851AE5AF0B246FBB2EA4C7DE2F</DigestValue>
      </Reference>
    </Manifest>
    <Properties>
      <SealAxUUID>{3E9194B7-A3CB-4C48-9D29-71F4E1957F00}</SealAxUUID>
      <SigningTime>2023-03-27 16:51:49</SigningTime>
      <SingerName>邓英灿</SingerName>
      <SigningComment>我同意</SigningComment>
      <ValidSealImg>iVBORw0KGgoAAAANSUhEUgAAAPYAAAB2CAIAAAB0wPlHAAAACXBIWXMAABcSAAAXEgFnn9JSAAA7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ICAgICAgICAgICAgICAgICAgICAgICAgICAgICAgICAgICAgICAgICAgICAgICAgICAgICAgICAg
ICAgICAgICAgICAgICAgICAgICAgICAgICAgICAgICAgICAKICAgICAgICAgICAgICAgICAgICAg
ICAgICAgICAgICAgICAgICAgICAgICAgICAgICAgICAgICAgICAgICAgICAgICAgICAgICAgICAg
ICAgICAgICAgICAgICAgICAgICAgIAogICAgICAgICAgICAgICAgICAgICAgICAgICAgICAgICAg
ICAgICAgICAgICAgICAgICAgICAgICAgICAgICAgICAgICAgICAgICAgICAgICAgICAgICAgICAg
ICAgICAgICAgCiAgICAgICAgICAgICAgICAgICAgICAgICAgICAgICAgICAgICAgICAgICAgICAg
ICAgICAgICAgICAgICAgICAgICAgICAgICAgICAgICAgICAgICAgICAgICAgICAgICAgICAKICAg
ICAgICAgICAgICAgICAgICAgICAgICAgICAgICAgICAgICAgICAgICAgICAgICAgICAgICAgICAg
ICAgICAgICAgICAgICAgICAgICAgICAgICAgICAgICAgICAgICAgIAogICAgICAgICAgICAgICAg
ICAgICAgICAgICAgICAgICAgICAgICAgICAgICAgICAgICAgICAgICAgICAgICAgICAgICAgICAg
ICAgICAgICAgICAgICAgICAgICAgICAgICAgCiAgICAgICAgICAgICAgICAgICAgICAgICAgICAg
ICAgICAgICAgICAgICAgICAgICAgICAgICAgICAgICAgICAgICAgICAgICAgICAgICAgICAgICAg
ICAgICAgICAgICAgICAKICAgICAgICAgICAgICAgICAgICAgICAgICAgICAgICAgICAgICAgICAg
ICAgICAgICAgICAgICAgICAgICAgICAgICAgICAgICAgICAgICAgICAgICAgICAgICAgICAgICAg
IAogICAgICAgICAgICAgICAgICAgICAgICAgICAgICAgICAgICAgICAgICAgICAgICAgICAgICAg
ICAgICAgICAgICAgICAgICAgICAgICAgICAgICAgICAgICAgICAgICAgICAgCiAgICAgICAgICAg
ICAgICAgICAgICAgICAgICAgICAgICAgICAgICAgICAgICAgICAgICAgICAgICAgICAgICAgICAg
ICAgICAgICAgICAgICAgICAgICAgICAgICAgICAgICAKICAgICAgICAgICAgICAgICAgICAgICAg
ICAgICAgICAgICAgICAgICAgICAgICAgICAgICAgICAgICAgICAgICAgICAgICAgICAgICAgICAg
ICAgICAgICAgICAgICAgICAgIAogICAgICAgICAgICAgICAgICAgICAgICAgICAgICAgICAgICAg
ICAgICAgICAgICAgICAgICAgICAgICAgICAgICAgICAgICAgICAgICAgICAgICAgICAgICAgICAg
ICAgICAgCiAgICAgICAgICAgICAgICAgICAgICAgICAgICAgICAgICAgICAgICAgICAgICAgICAg
ICAgICAgICAgICAgICAgICAgICAgICAgICAgICAgICAgICAgICAgICAgICAgICAgICAKICAgICAg
ICAgICAgICAgICAgICAgICAgICAgICAgICAgICAgICAgICAgICAgICAgICAgICAgICAgICAgICAg
ICAgICAgICAgICAgICAgICAgICAgICAgICAgICAgICAgICAgIAogICAgICAgICAgICAgICAgICAg
ICAgICAgICAgICAgICAgICAgICAgICAgICAgICAgICAgICAgICAgICAgICAgICAgICAgICAgICAg
ICAgICAgICAgICAgICAgICAgICAgICAgCiAgICAgICAgICAgICAgICAgICAgICAgICAgICAgICAg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ICAgICAgICAgICAgICAgICAgICAgICAgICAgICAgICAgICAgICAgICAgICAgICAgICAgICAgICAg
ICAgICAgICAgICAgICAgICAgICAgICAgICAgICAgICAgICAgCiAgICAgICAgICAgICAgICAgICAg
ICAgICAgICAgICAgICAgICAgICAgICAgICAgICAgICAgICAgICAgICAgICAgICAgICAgICAgICAg
ICAgICAgICAgICAgICAgICAgICAgICAKICAgICAgICAgICAgICAgICAgICAgICAgICAgICAgICAg
ICAgICAgICAgICAgICAgICAgICAgICAgICAgICAgICAgICAgICAgICAgICAgICAgICAgICAgICAg
ICAgICAgICAgIAogICAgICAgICAgICAgICAgICAgICAgICAgICAgICAgICAgICAgICAgICAgICAg
ICAgICAgICAgICAgICAgICAgICAgICAgICAgICAgICAgICAgICAgICAgICAgICAgICAgICAgCiAg
ICAgICAgICAgICAgICAgICAgICAgICAgICAgICAgICAgICAgICAgICAgICAgICAgICAgICAgICAg
ICAgICAgICAgICAgICAgICAgICAgICAgICAgICAgICAgICAgICAgICAKICAgICAgICAgICAgICAg
ICAgICAgICAgICAgICAgICAgICAgICAgICAgICAgICAgICAgICAgICAgICAgICAgICAgICAgICAg
ICAgICAgICAgICAgICAgICAgICAgICAgICAgIAogICAgICAgICAgICAgICAgICAgICAgICAgICAg
ICAgICAgICAgICAgICAgICAgICAgICAgICAgICAgICAgICAgICAgICAgICAgICAgICAgICAgICAg
ICAgICAgICAgICAgICAgCiAgICAgICAgICAgICAgICAgICAgICAgICAgICAgICAgICAgICAgICAg
ICAgICAgICAgICAgICAgICAgICAgICAgICAgICAgICAgICAgICAgICAgICAgICAgICAgICAgICAg
ICAKICAgICAgICAgICAgICAgICAgICAgICAgICAgICAgICAgICAgICAgICAgICAgICAgICAgICAg
ICAgICAgICAgICAgICAgICAgICAgICAgICAgICAgICAgICAgICAgICAgICAgIAogICAgICAgICAg
ICAgICAgICAgICAgICAgICAgICAgICAgICAgICAgICAgICAgICAgICAgICAgICAgICAgICAgICAg
ICAgICAgICAgICAgICAgICAgICAgICAgICAgICAgICAgCiAgICAgICAgICAgICAgICAgICAgICAg
ICAgICAgICAgICAgICAgICAgICAgICAgICAgICAgICAgICAgICAgICAgICAgICAgICAgICAgICAg
ICAgICAgICAgICAgICAgICAgICAKICAgICAgICAgICAgICAgICAgICAgICAgICAgICAgICAgICAg
ICAgICAgICAgICAgICAgICAgICAgICAgICAgICAgICAgICAgICAgICAgICAgICAgICAgICAgICAg
ICAgICAgIAogICAgICAgICAgICAgICAgICAgICAgICAgICAgICAgICAgICAgICAgICAgICAgICAg
ICAgICAgICAgICAgICAgICAgICAgICAgICAgICAgICAgICAgICAgICAgICAgICAgICAgCiAgICAg
ICAgICAgICAgICAgICAgICAgICAgICAgICAgICAgICAgICAgICAgICAgICAgICAgICAgICAgICAg
ICAgICAgICAgICAgICAgICAgICAgICAgICAgICAgICAgICAgICAKICAgICAgICAgICAgICAgICAg
ICAgICAgICAgICAgICAgICAgICAgICAgICAgICAgICAgICAgICAgICAgICAgICAgICAgICAgICAg
ICAgICAgICAgICAgICAgICAgICAgICAgIAogICAgICAgICAgICAgICAgICAgICAgICAgICAgICAg
ICAgICAgICAgICAgICAgICAgICAgICAgICAgICAgICAgICAgICAgICAgICAgICAgICAgICAgICAg
ICAgICAgICAgICAgCiAgICAgICAgICAgICAgICAgICAgICAgICAgICAgICAgICAgICAgICAgICAg
ICAgICAgICAgICAgICAgICAgICAgICAgICAgICAgICAgICAgICAgICAgICAgICAgICAgICAgICAK
ICAgICAgICAgICAgICAgICAgICAgICAgICAgICAgICAgICAgICAgICAgICAgICAgICAgICAgICAg
ICAgICAgICAgICAgICAgICAgICAgICAgICAgICAgICAgICAgICAgICAgIAogICAgICAgICAgICAg
ICAgICAgICAgICAgICAgICAgICAgICAgICAgICAgICAgICAgICAgICAgICAgICAgICAgICAgICAg
ICAgICAgICAgICAgICAgICAgICAgICAgICAgICAgCiAgICAgICAgICAgICAgICAgICAgICAgICAg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ICAgICAgICAgICAgICAgICAgICAgICAgICAgICAgICAgICAgICAgICAgICAgICAgICAgICAgICAg
ICAgICAgICAgICAgICAgICAgICAgICAgICAgICAgICAgICAKICAgICAgICAgICAgICAgICAgICAg
ICAgICAgICAgICAgICAgICAgICAgICAgICAgICAgICAgICAgICAgICAgICAgICAgICAgICAgICAg
ICAgICAgICAgICAgICAgICAgICAgIAogICAgICAgICAgICAgICAgICAgICAgICAgICAgICAgICAg
ICAgICAgICAgICAgICAgICAgICAgICAgICAgICAgICAgICAgICAgICAgICAgICAgICAgICAgICAg
ICAgICAgICAgCiAgICAgICAgICAgICAgICAgICAgICAgICAgICAgICAgICAgICAgICAgICAgICAg
ICAgICAgICAgICAgICAgICAgICAgICAgICAgICAgICAgICAgICAgICAgICAgICAgICAgICAKICAg
ICAgICAgICAgICAgICAgICAgICAgICAgICAgICAgICAgICAgICAgICAgICAgICAgICAgICAgICAg
ICAgICAgICAgICAgICAgICAgICAgICAgICAgICAgICAgICAgICAgIAogICAgICAgICAgICAgICAg
ICAgICAgICAgICAgICAgICAgICAgICAgICAgICAgICAgICAgICAgICAgICAgICAgICAgICAgICAg
ICAgICAgICAgICAgICAgICAgICAgICAgICAgCiAgICAgICAgICAgICAgICAgICAgICAgICAgICAg
ICAgICAgICAgICAgICAgICAgICAgICAgICAgICAgICAgICAgICAgICAgICAgICAgICAgICAgICAg
ICAgICAgICAgICAgICAKICAgICAgICAgICAgICAgICAgICAgICAgICAgICAgICAgICAgICAgICAg
ICAgICAgICAgICAgICAgICAgICAgICAgICAgICAgICAgICAgICAgICAgICAgICAgICAgICAgICAg
IAogICAgICAgICAgICAgICAgICAgICAgICAgICAgICAgICAgICAgICAgICAgICAgICAgICAgICAg
ICAgICAgICAgICAgICAgICAgICAgICAgICAgICAgICAgICAgICAgICAgICAgCiAgICAgICAgICAg
ICAgICAgICAgICAgICAgICAgICAgICAgICAgICAgICAgICAgICAgICAgICAgICAgICAgICAgICAg
ICAgICAgICAgICAgICAgICAgICAgICAgICAgICAgICAKICAgICAgICAgICAgICAgICAgICAgICAg
ICAgICAgICAgICAgICAgICAgICAgICAgICAgICAgICAgICAgICAgICAgICAgICAgICAgICAgICAg
ICAgICAgICAgICAgICAgICAgIAogICAgICAgICAgICAgICAgICAgICAgICAgICAgICAgICAgICAg
ICAgICAgICAgICAgICAgICAgICAgICAgICAgICAgICAgICAgICAgICAgICAgICAgICAgICAgICAg
ICAgICAgCiAgICAgICAgICAgICAgICAgICAgICAgICAgICAgICAgICAgICAgICAgICAgICAgICAg
ICAgICAgICAgICAgICAgICAgICAgICAgICAgICAgICAgICAgICAgICAgICAgICAgICAKICAgICAg
ICAgICAgICAgICAgICAgICAgICAgICAgICAgICAgICAgICAgICAgICAgICAgICAgICAgICAgICAg
ICAgICAgICAgICAgICAgICAgICAgICAgICAgICAgICAgICAgIAogICAgICAgICAgICAgICAgICAg
ICAgICAgICAgICAgICAgICAgICAgICAgICAgICAgICAgICAgICAgICAgICAgICAgICAgICAgICAg
ICAgICAgICAgICAgICAgICAgICAgICAgCiAgICAgICAgICAgICAgICAgICAgICAgICAgICAgICAg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ICAgICAgICAgICAgICAgICAgICAgICAgICAgICAgICAgICAgICAgICAgICAgICAgICAgICAgICAg
ICAgICAgICAgICAgICAgICAgICAgICAgICAgICAgICAgICAgCiAgICAgICAgICAgICAgICAgICAg
ICAgICAgICAgICAgICAgICAgICAgICAgICAgICAgICAgICAgICAgICAgICAgICAgICAgICAgICAg
ICAgICAgICAgICAgICAgICAgICAgICAKICAgICAgICAgICAgICAgICAgICAgICAgICAgICAgICAg
ICAgICAgICAgICAgICAgICAgICAgICAgICAgICAgICAgICAgICAgICAgICAgICAgICAgICAgICAg
ICAgICAgICAgIAogICAgICAgICAgICAgICAgICAgICAgICAgICAgICAgICAgICAgICAgICAgICAg
ICAgICAgICAgICAgICAgICAgICAgICAgICAgICAgICAgICAgICAgICAgICAgICAgICAgICAgCiAg
ICAgICAgICAgICAgICAgICAgICAgICAgICAgICAgICAgICAgICAgICAgICAgICAgICAgICAgICAg
ICAgICAgICAgICAgICAgICAgICAgICAgICAgICAgICAgICAgICAgICAKICAgICAgICAgICAgICAg
ICAgICAgICAgICAgICAgICAgICAgICAgICAgICAgICAgICAgICAgICAgICAgICAgICAgICAgICAg
ICAgICAgICAgICAgICAgICAgICAgICAgICAgIAogICAgICAgICAgICAgICAgICAgICAgICAgICAg
ICAgICAgICAgICAgICAgICAgICAgICAgICAgICAgICAgICAgICAgICAgICAgICAgICAgICAgICAg
ICAgICAgICAgICAgICAgCiAgICAgICAgICAgICAgICAgICAgICAgICAgICAgICAgICAgICAgICAg
ICAgICAgICAgICAgICAgICAgICAgICAgICAgICAgICAgICAgICAgICAgICAgICAgICAgICAgICAg
ICAKICAgICAgICAgICAgICAgICAgICAgICAgICAgICAgICAgICAgICAgICAgICAgICAgICAgICAg
ICAgICAgICAgICAgICAgICAgICAgICAgICAgICAgICAgICAgICAgICAgICAgIAogICAgICAgICAg
ICAgICAgICAgICAgICAgICAgICAgICAgICAgICAgICAgICAgICAgICAgICAgICAgICAgICAgICAg
ICAgICAgICAgICAgICAgICAgICAgICAgICAgICAgICAgCiAgICAgICAgICAgICAgICAgICAgICAg
ICAgICAgICAgICAgICAgICAgICAgICAgICAgICAgICAgICAgICAgICAgICAgICAgICAgICAgICAg
ICAgICAgICAgICAgICAgICAgICAKICAgICAgICAgICAgICAgICAgICAgICAgICAgIAo8P3hwYWNr
ZXQgZW5kPSJ3Ij8+nE13UAAAACBjSFJNAAB6JQAAgIMAAPn/AACA6QAAdTAAAOpgAAA6mAAAF2+S
X8VGAAAdnUlEQVR42ux9T2hcybX+Z/nOWI5/To3RKITQk6nMHwm6Ijm2MpkE7PjOQHojFCJILQx+
MISsEkiW3gxYBm+0TZhFCAHz3gTBKxIFREOiWfyuGe8mwuMW1UQKNjVJ55FMP79QY+zpjNryW1Td
e+te9T/1H6lb756FcUvdrfvnu6fO+c53Th17+vQpMsvsUO3nP//5d7/73RdffDH6ye3bt7e3t3/w
gx9sbm6+//77P/rRj7r+8rHs+mZ26Pb48eOdnZ3UT7TWAD777LOHDx8C6NoXe9n1zezQ7dixY2Nj
CW/7zDPPjI+PAzhz5gyA5eVlAOfPn//Od77z+PHjYrH40UcfPXny5POf//ylS5fy+bz5lNa6WCz+
7W9/293dPXPmzJtvvvnKK69kEM9sqO1f//rX2NjYxYsXnz59+qUvfenJkye//OUvd3Z2vv71r588
efIvf/nL2tparVY7f/7848ePf/GLX5w4ceL1118/ceLEvXv3fvOb33zve9/LIJ7ZUNunn37qed43
v/lN8zIIglqtdvXqVfPy9ddff++99957773z58/funULwE9/+tPoV6urq7/73e+yWDyzYYlVGr4c
Gxtzo/B79+69/PLL7ju/8Y1vmJD9H//4x8zMjPur1157LUs3MxsKe/r06fHjx92fHD9+fHd3F4D5
17WTJ08mCJOxsbGxsU8//fTYsWOf+9znUgG953kZxDMbCvvnP//pvqxWq8Z5nz592iVbnn322Y8/
/th9Z61W293dfeaZZ3Z3d6vVauo76/V6BvHMDt++/OUv//73v3/06JF5+fe///3Pf/7z3NwcgJde
egnAb3/72yjC/vjjj+/du2de7uzsFItFA31CyL179yqVShTEF4vFL37xi8ey0k9mh26fffbZr371
q08++eT06dNPnjx5/Pjxyy+//P3vf9/89v79+0IIAN/61re+/e1v/+EPf/jwww9PnDjx7LPPGsoc
wE9+8pPbt29vbm7u7OycPHnS87yHDx+eOnXqhz/8YQbxzIbF7ty589e//vX48eOvvvrq1NSU+6tP
Pvnkj3/845kzZ86dOwdAKfWnP/2pVqu98MILr7766vb29uzs7K9//euvfOUrr7zySqlU2tnZyeVy
Zh3IIJ7ZEbGf/exnX/3qV998883Uz7NYPLMjYjs7O7Vabe/PM4hndkTsueeeO3Xq1N6fZ4FKZkfc
Mi+eWQbxzDLLIJ5ZZkNrmdJwlEwq1B5gfAKMZhcj8+JHz+paBFheEyIA6jq7HhnEj5wLr5CyEhIo
KyErJLsgGcSPqCmeXYMM4kfbRHYJMogfbcu8eAbxzItn5lhGGo5Uxuk68ro2SWepqqfGSMYkZhA/
VKtrWSEsp+GRrr+h9oAAHBCAKFULQpFyIABIBQDMxzWfZyjPIH44+F56l5Qh8uBLV7pEuayQtU1A
WUzLd9bT71DWtXf/FGUQz6zL6MLw2QqgQlb242jrWlZI7QHuP4RQQgat3punAuAZvkcZ4qPvnyR4
qapZDm1OpK5lhZSqekvaWg9Uw/dxQIByRsEp8jSLxUcR4s7NnmaYndz/XYyCYCD+j0fYwT4wecql
ElACKLQ4TpM7WmSrVl/IKM9TMc0Ks5MwJ5X57xGDuFTpm80UMF9o7wLD9KtU1QC2JAGEsFxy/J8y
5fVTenaSHIDnYzktYI95SxKc040dNgQUmiObh3Qhf/vHenYSjEYEeQbu0YG4UdLdfyhEwIF1935L
hXwKH42fivUyOFLrOxVQAAWUAAUUBASj2KKozfC5uQM5N2qOR8iKhWZHoQgVDDxPRRkwsTjzxexk
xpyMIMRjgFpP1qDAMc2a4ntjA2ubIvlZE6oCihsiAooDAsr+SipIxQExPjFYxMgKif5uGUIEAKJD
bYpsTvk001NjfHwCAL9+057UItMspzPPPToQr2tZISJAMvoMF2UaohOcUTE7SRocb10bQk0oQFm3
Z8jjvFnKfWEJNRr+B6IMGxwLhYUHAB3gCQKkrOwhyQCycXmSAyKMsPXsJA8jbKCuV+5A2jeIqTGe
0WAjAvG63rhL1jbd1Mr6XWbQSWEgaEDJfd7Me5WqWqh1pgAfHKgzPTvJTRAMABWOC8b9F6L/rNzR
UJAAA9/e1XP1PqVrYdYIoPYA27vuutQktqacQXAf9VMmdyyER0KiRWBLmkUAeWqcemZDDvEG4DYs
gQDlhv8CUFZYUpF7Q542QmFdGwQwcFBxzXeTsBAldE9CVteeJDJ09rOTPfvFOGtcB3jZFGhshM0b
Bl2Mijzl00zPTgLgTuEzfailKswiwCimmWY0C1GGGeKNwc3d+21utlQQgXFdAhRXFxqFy3UtbhOh
RB7chCUdBqkbd4lQ1i+2WBw6Pylxm4ggOqMUoJMvKecU00zPTpI4FGnOipgHWCqAIk/55XNZs8/Q
QtzE3IqUg5TnRp5imhUun3PcWF2XqvHizpuszrJCZGCUSfYJkZX2JKBUWNsMdR3NFod9ZpMiEFK5
3po3SHkhALw9ry+fQ2OH3chKVW1dOLAwMwrkd7igHQwhOywQlwqlKlaLDTz3wgzmzqYrF7JCVotx
lrkwg2aO1nDJoPyNi7eeP36pvT+26/66caiL8/1hJ/KUA8JE9gbTeQDg00wDBe8RWbppw+7ZSQC6
SVa6B8F1vSWJNHGaz+fOjgCRYh74suJbVLArhWF4Jr1BP9Mrd7AliQjWk+AWCzN87qzx3On7WlYk
WvTzNHobmhERgHj+uIlkSNuIYjVcRjjtRxRuklqflKqFq2PEEHwsp2UlpEQAcTt8J5rISOp65Q4A
OEuZDajKSphz5HQ06pelqi4rSCVAuawMhabAGzS+V4tRBceAGwtxtYU0DpQDEYYx/I2Lt+Bdav43
onignYjFHIzFN2dU8H5JTz3CKJJZIImeN2nud/xANvZ8q0VhfHx8SHW9tknMg7E4XxiNWo9Zdgz5
AwwJfz+orh+psPTu+mox9McUzBeL84WlK7pFNdENlAHkKS69+LVWf8UFelt8hwfDqGicvw7KeHg6
LRt2lKg9iF/d+uhD+2GfXz43Gomd0VSaJGeaDYtsbiBe3NQaTRnPOGPudyCFq+tSFVFIYz7V5jIp
tPfiycWEUb44rw+oaG8SBhUvNU0dGwVUzNBLhf/6n68BWJwv8HMjIrGMSQIOU6cbDhvr+3mufKCX
14zIBEbquTiv+QXdnuuokNUiiW55mAs2/UO1uCrZ1ItLhaT/xqLhNA7UbEm1hQDB8J5bMnEK08yl
X0bAha+a46eCU97q3o2uF5cKIog4b1uv6TTkrWsRkChs5YZ8aHl0aw/beHGpIAIItQ7Hfx88aGRH
DcVCAvlY8UsscT4qEtm6LlWBYB0AA88PU+bg9esMjdTEllQoN0lS5wrvlTvRgg5GsTDTwQeVm3Ty
vYybed6Q8t8HCZq6E5ZQTI2RZte7rDhTohx27oTnTlxFgDGjC4heDqQxOfyjnX+trJDVIiRMiUo4
MoSjAvGNu2R503ZeGS1RyAl26v63ZEy85CnacsBWvtecqTCMmxt/X37twC96fJs5gxifaEH7CEnB
VNxaX6pq7xGRymqDESsCIl1umMcDVxdaU6v7XoqN12Addpo6KzADX5gZLo221/sTb4JdG3lDLM7r
UNBMOvyGUhUi4GFuKrjfUQ9iOS4iijTK63p7F9J5w5bkKzickhsDJIRMg95NKggMjqkQAa4rq/WF
yxc1Xr5gxGTLm+Ja/yTBUafp9J3C5bbJbl27K3CeivGJxAyMfa0GwwfxkKwwPoZTLO2/oOXUMi1H
1imf6vDN6Y94ZHYSnFqhoiGnmcIq5YuRPuRgV1K2N2Gw3cdkbdMCWjbXyqdFASl11yAGHao9PUpN
s8x4tTQRZpSVAcjTjleDIYT4xl2yKu3lXvJ5N3qPRC1zH6IRltPObW7Q2c4o4HNGIQIhTR+QApSQ
gYnLO/BPfTJT3o8Thlbdx0mhS6x956bBnlHUT2mgAOjVIhxhjOjrIDj7tWXVZmSASehlYD9iXPjG
BpY3RaRVbnh3Ul8yUI/TPcRNmQbK6qi4fdzJfh+SpSC+qYvzusNFLR2LN/oUo+aZ4WUFEQCmDcI0
dxYJoA8A5YyiNmNCOABY+aB1M5uRy/M8hdvyY4NAZ6a4uE1cf98HvWTimQxXlXYFB6eOIZgP7vPa
A4NvIzrgtr2DNk1qbasX5YObINAtxA1JhPWQNiHdPSTLm/Gd5r4wrQz7dTaAgOLNOndYTjNK8pSX
qjovIZTx6AJFHEwT5PgE3nju1v9//5IIGiI79twmLXaa6hskr1KhHGBJJUK73vWS7jMpokNSolQt
NLu5G3fjCJNRLLJCqapNCYJRkfc5p02BkeSXIah4u7Pe84ODuKwQQDPK85PdShFMGh658DCM24/F
n2XtaA0jI5GTHAGiAL084CUyUqGV1ceOUgVO3zEAYVvyIEJas+liGDL9AnFox9+4eIvRS3086mmm
EYQX7xFp6MWlQphC8LCHUG/JdWmjTb50oemqvrGB5bXUFA3uPUJjDWbP1mV1k+X07CSxi0uTVazt
vReuK6KhqrbzxyzSfkR8RQeHzZ3OIBH0Z7sFqfacb11vbGDpXbJaXHe6JTioESaIt+cL194C9zHN
CghDjqkx0vR5q2uL78DFN64u4NLLl/r7WE6NEYSXSDbckaKuS1VtC9gQ3Mc006tyXQScAXk/VF40
7NJSWF5DUlYNTkUfF6I+BSpeS/atrpfeJaDgtLGbtCyK44q430XKLyL2sNOVxCP7iDX34afXBTj3
45NduZPUx1POIPIUb1z8wvPHnQbNui6riFnjLYhzWSHXg8TMt0GJbTwyPgEWeo3y3giwrlfu4MY7
sZRomuktSWRgu/XsTW9yO0TgSC8p51QszPCBjtUdjAzLlF0ClCmuvbUn3rWVgogIN3KU/TzElksO
0yNT96adOnKRItR7cB6OAMbUSqxTjzSlUfex7buzwuC49Vgk+O+mavJYs2k8ny+uzmDu7OAyiKZ5
jilkOrkpTAu2nY3ho0VJJJIiAgDF2/O6fToUZqUAuitrDATi27s6InqvB7jmJ3x5KkTJ+7wLZsMt
YoPuIx9oUBbtbfhb5JNciq0ccyOhML3ZX4mLJrzZKuFo7k1+GSl/2s9G7DbZEIloMDr4pJSI+Tyc
CcMZFVdnWi6ne/oVL0+2H++xcZcsr9k/5/m8i9MZiF58dpJwPwzmAnH9ZhzPSYXVInGjyW76WSpk
61H8EbbPwyuHhRLWVmjebjGZnSQsDlshFFDXLKd5OEpg6UrYzeA1jmijWz7NksrKupYKS++SG2l8
89BTNk0MpMLKB3rpNhGBWHqXtB6P2HChc543UXuACN+ue2KU5yHKihsKZXG+0FpEICskllJSLMy0
x3eY1PIwsByaQIVRwEc0P0QqXL+JxXk9O+l2qu+PCE+cOQViNt1UQzq12gNH+teaiukkIcnpxXnI
d8KHJxACnF/Q/ILO0zaO1g5ICY8k0dZZ167sJ45cfTRkKswlrT0w6svUqK39qE2chTFcZHD/Iebq
Gh6xLKGKQ5Swhw35DpShgKO0A2+p2LFWqmoR5uImyh8WiIfJPl9eQ1htEShilUIG3ClY7JcIj697
2el4b6Hg2+s41zbjNWSRaeTQU8XEKAXe4uImrLAkEAbcbR/d2gOI8Cy4Mx1cKgi1Xg54alSB8RGp
+n80nbTlMFshvf09zAun42BOKjtXzG3IYpTbAhY4j0PwVlceiGbXdDQN3aQ0kVC0dZR/CBAHMHdW
L+4CxdiXR+xYt0R4Y1K8E3/g5sHRB6fG+sDF2lPwLb0tlRAB0MEtX3tI4Cz6JooNmUG4CYPpxJs7
qwEtFTF62lW53nKSbfzZaVZg+3xuDcVhaO8yhHWoUY85jYVijOKNi19wW06tEDcVNHuk9qClrKix
C2iZqBw6xOGR2dcwNcaX11JjRixGt3cL46pL6V/kD1jHrIhM+iFOxdzZ/siajR4Ggb0l5ZZFwZhb
iMtedgCY0xAYBwycYpoVxicQVpGS8/GakCGJ8YhdXWE7Ex0CCmWF1WA9sSwoSxZdXcBcSMzH6iuK
RZZUAdX19m78+RYNUNH77z8kbiW4a4XCYIW9DMAcrk3w0DMlgo0b76wzauvP+86U27W1NwjsPkj4
of7Kmm36AcgAUvG8FLIltmoP4u3XOBURdbB31AwgViVWGzhskUY2FZxyULFwmo9P9JRpMIpSXOPk
ieoVwi4TiMX5QkTMmwFm5i4z8C2guUqRt108zTyWfTwShwXxKAgrt0j/b9pROLxDoFt5TOTnOhDZ
1XWiMTRy4X0dgcAors7wZdiEr9WeJzZKsUhllJeqerW4nlzrhARkIJp76/DRojxPsXAa4xOGU+N9
uWuGFhNKACIpabSRVaIL1kiynLdNs0LLILPQPnCPvo3uJ906BIgDpaqW7jJHOUtcNQv0MkWeJmqE
TQ/6EUmEmx1w4S6TE/b2DyD9mMO1CYSVbd1ZlMKlEo2nqqum3pqB530Da8RU4965S72QRRQlplmD
A+OMilSXoDs+ty89siLxR/eRbh0CxFMdD0ZWMT7BhUI5QBroSggF3g7o7pKdh5AtUW7oauEwObaY
OpgpNiyn2RVTYGrieJISeSghFG/XBhFJAHhy+ninsxG7duSre9YQQ4HvRXDEceVbjRnjnez+nHAB
AO+tCD1YiJv4LEWEmwIBy2lJI6AnXJdQoqyahi7SIymn0qKC4AaIIVPJBysT95o09sYbVuHGTdEm
qrYLtIi0421mNA/GEnqS0H9zn+8d7VKqaqli1UrzJESkLlSLGxdbb2r4wQ58c5syYyLcC5fCnGY5
SMqFEbg6V9OELvBt507CiyhcT7d1NaqT2eoJZALfaD9+qH+nH23C5kkiQNBuH7YwCIm89V727aDa
w+q2OLrXfzcYXVTXbtnypdMdJ2lNEhURJOfJnOrJJQ0Q4lFbZ7TUpgsEkZL7iuYVIgLuKqGNFykr
/Pjfbrl6UZmgUzDNdKmKVGLXeBauj/YVin5gOtwfwnLw7WENs3eAiDp9kjWOA+96NIX6m2mBe0P/
jaS4qqOyZcuKREKqBTBb98WQQbyuN+6SpDgOb7eIgI1Hv4KFuzz0u1GALt75D/y/BbiqUae1HlNj
ZHtXr9xBdCFMW6RI8Ljgfv/mdDbC9P2HiAZCNN+BrQEfYtoCZyd7VhP0zzbukhvFzvw30mXLFuJN
K0NXgkGMTzSNrV3dDoA87XX850AgLispihfcb6dh8IhhJP7zrF5huFGMUWKaRBMSH5Uobc6CiEBs
pXcgiX3Gkt+/zYXDTbvDfXzaDYRIxNY8Ud7zQw0mhmjwiGnJSdRcWk+h8UipqqHcwmfjt23vaoZ1
2bpUWdere6be9ZocDWKxFkGqrUPsI0LwyOVzemos1rcAKDtd3EaVES6LwiRhJVZYleZ5SLAQnAo7
pb/H+Ltp27xoF1jbbY6nxsjaZkyeMCqu+bw70cVA6YFkSw7sc0hbTf11Odw8BMs1KjgYfoZyBjHN
mq7nG3edXscW2/QdIsQNA+0yGN1MOvbI3Fl9FWR5zcYkPJI01PVWkhSPngpAbzk/z1O8cfHWpeMc
XcPIcdh2Voxqg+ZwIITpn4cZmsNyBekRUwaPHgnryerDNLWwroUiCQolFPelTjxFc7m/LaPJ5HyP
sJy+OkPGI833nll2pv7l0i952ofYsp8zDQFcD9Cf5iuPzM3h2gQvK9RPFfKTYf95JaFbsOPzQOCR
y68B5wrSs3NznBabruOQlMNO0jghUR0upgXD6wF7Yw/C6nopcDITijKECHiJ4fLQzFbeuJtgo01A
uHTTzpRLPs/rPNxhHSAJOkuJUrVZ2djsooGNu8RcXkDYSK9J9jLNNHreL9Lrl/MOS9CJILjHSceM
NghVy0k3g4rDGHqEIXpJ9vVwRnlqo73ow1k/zpCTmKhuwPKSBuhxo3AIKC6UYAreI84vDAHK63pt
s0nzhEr1IpgxQLYpEdRMjnbY3nfWretN5B5oOjqm0V80N9F7RHqXgnp98d8iQIrBMJ15fZgEu5ei
crzp9KluBd92BzmUA+I0ce3dKZMzKqId4ewY2P0S1Un0GHGViPjEQNRPFS6/dsj4XrkD4SgfOeVl
AMrVWTQoTBqBtGz48yS3uz8LfVb9VB8e/l4hnm41d0iMQW1v4LjDphugdbDsXL8pGrlqU1MEkiOp
Otkjs0UA4PSq2mFACGKU5yWRk4c52zIpsggJqJzeuMu3d/WWRBxOgHcP3FYWDSeK8W1ZuJ6t17Gd
cau5E10szms+iEneycZ70G6lC3bsd8ItGedqhgbGZcVuYZ1y4U6vqjAC7v++eMvM5UJn+vKBsiju
vqHMj5I8MjeHORA3wwFQqha2HpFyAAmBtLqmoctv+X/KmdmaFJABB43Ha/WrTtdXRoVybo5sYCOm
Eo33vQQ/FHkqQHkeALAw40j2+lot3+vCDTX0/PFL7uBcSDJ7KI7cimAR7cq0yPZ00yYyHDBKUNeS
EsBogLFXauvyS/Zfaje5NiLbqXADR8s4VVCqFly6sPeKT98gzn0AvKyQTzDQg3JI7m44vdQCGcCu
FGQFA5XsRZNNXRduLjmjKLECwkxABqLEDtyRWxl9fISd0gPhoCiWw+wkL1X1jWIygFHI+7BTGCiH
AgOXNJxAvYdpYRSJ9dk8CX3ykj2y6sQoTGSFsFyhxTC+foWMnWsMO75PZLAO0tlTN7VZ8+wkYX7c
Y79aXD+YMaLu9XR1oGHsq/cNgBxmJ03LaRyHCCWmq4XL5xCxiq1d0vhEvPsF61MUbqwfc1QMVg6E
9io7s+LzVDCFoTVZIW4hg/ki0T8fTnONWpbsrO4DO6PEXEIn9u3iPnrENCgmpvYprBbXOx8ZaYbP
MMqZj6sz/YzZPIyYJUnx3LBuC2+nRsWH2iDGtTOV4mKwCMQ0G9QM4lYsCk2vMN3EfjTqXrW+3Dy0
nY5w8Uj4hPD+brs8NloAd53c9Ck9pEeZopkBTtEwxmUU044jB3DjnfVwPP6gn8D4Yi756Mtedozi
mh+zIiZc2bhLOv84o+h7RDBiEHcD8amxId2TMh2itJy7e/kcUr9duilE0G56dc9HaKut4cbWfZzA
v+RzN1xZ2xzsuRwpiLsaQ5g9/oZv51WHZjYxQLgNdPND5b6Zf+mcWyCW3l0flC+v61JVm7ZuRvsv
o8/TeIK7ceR9GeL+fwDiSdEm6JAeZKmq3VlWnPI2MYBHGMW1iGKLUY7rN7HygR6UC6Qi7/Nrfv85
HFP7cx15WR2mIx+ldNMZxQ02lEeYmr1taIpON6DzCcDdx8MMggT6vbmcRy6f02aa5IA4SjOwN9Ll
mqmIh6VQGBmIywpBarucIQ1RkKApaKewM4wEqBA3E98p31n33ur3hmbeYLfYZTmd94kMT6SsDvNm
jVIsLsETAV9umBiVJM3cgkVpk6tdKLz940KqPWzppjjctb4LW0j04YsM4u0tOde0Dy19/bVw3IDo
hEVpF0Xg3xeMz46BvhSIlTujA3DPdj8Mw5I7IhCv65QAq9XmZgd+bGbrC3cP6LYsSmt8zM3h2luc
uQ+JGbY9Uo7c0kT0kJfc0YjFpUe23M4T2tOQu74nCamJX3m/D+1qhmYRiIUfbbfrHi58U1zzUabc
RJWHuaKMxgVTiX421vNOa30NwdMTvzjl/RxbDtu338sY+cNBec502mOg4tOjw6i4lqd9ljH04sIT
Q0nb7TXVHcoXHmB7tzA7CTa0mpwmEddQHMXI0CmJASnDkiE43UOc+2IQA+UYBXJ6Dhi0Vvmo2mhA
vPYALvE0LAIsjxgCOK9MiDKwQNnLkH20IZ7cJgboac+AvoNv6YLGhQKgMyBmEO/ethJz7oaITslc
7PDbCPDie6bxigxYmR0piCO1MzTlw1W6zyyDeI+BeKmqoRLaj8wyO1Je3Mx3jF52us9GZpmNBMT3
BOIYzmafzDKIZ4F4ZhnEm1kWiGd2tCHO4qEF/Asv3MqilMyOFMRZTluFHQX3cenFr2X3LLN92bGn
T58Oeyyu7E6WlyfJkDbeZ5ZBvFerZwqQzI42xDPL7Ainm5lllkE8s8wyiGeWQTyzzDKIZ5ZZBvHM
Mhsy+98BAOe22eDkLfNMAAAAAElFTkSuQmCC
</ValidSealImg>
      <HashDigestAlg>SHA1</HashDigestAlg>
      <X509CertSuject>CN=邓英灿@Utap, OU=DEV, O=CFCARD, C=CN</X509CertSuject>
      <X509Certificate>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</X509Certificate>
    </Properties>
  </SignedInfo>
  <SignatureValue>WiTixTlu5UK5L91tR24dicByKRNInKf5ONPcKMp7FNcbhup6zHimZzdxpT1KS0IKkrw/LKITuHZo
rG1WrRp8CXlHZWNswDxll/Onqba20B66XYVYopMojBsl6+dFiZr7Ic4eN6AMXZOFNvmHf0xHCqpB
ZSYDRUf3tNeM571ph8uYzjxA95qp8/6keRrEfWqOljB/KlMdG5TxYF6gj7Mc36Jijpmdi0vI1+dd
IN5j8lF2GPEr/17rEsAxVv7JdCt0j1XkqOA5BYQSZs5Fi0pi70TUnzVssfWin1iYmrlUsBNv70pV
NgrzarXhH2A8U+4J1Cjem1No/8nRSLZYYZjmAg==</SignatureValue>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dc16776-668e-40b4-82a8-160e59822309">VVH3FAQHD6RA-12-503</_dlc_DocId>
    <_dlc_DocIdUrl xmlns="8dc16776-668e-40b4-82a8-160e59822309">
      <Url>http://tfs/CSP/_layouts/DocIdRedir.aspx?ID=VVH3FAQHD6RA-12-503</Url>
      <Description>VVH3FAQHD6RA-12-503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2BD2753F0A29E84AA7CD3C6640BA4811" ma:contentTypeVersion="0" ma:contentTypeDescription="Create a new document." ma:contentTypeScope="" ma:versionID="d94407228dc52b3a18ef22fe67433bc9">
  <xsd:schema xmlns:xsd="http://www.w3.org/2001/XMLSchema" xmlns:xs="http://www.w3.org/2001/XMLSchema" xmlns:p="http://schemas.microsoft.com/office/2006/metadata/properties" xmlns:ns2="8dc16776-668e-40b4-82a8-160e59822309" targetNamespace="http://schemas.microsoft.com/office/2006/metadata/properties" ma:root="true" ma:fieldsID="59b5c950f39e97a2b89799f286599dd2" ns2:_="">
    <xsd:import namespace="8dc16776-668e-40b4-82a8-160e5982230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16776-668e-40b4-82a8-160e5982230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B2B95C-1BE2-4890-B331-C637DC7FA6A3}">
  <ds:schemaRefs/>
</ds:datastoreItem>
</file>

<file path=customXml/itemProps2.xml><?xml version="1.0" encoding="utf-8"?>
<ds:datastoreItem xmlns:ds="http://schemas.openxmlformats.org/officeDocument/2006/customXml" ds:itemID="{A8980DD2-4A7E-471C-AC65-19A1D6E07D47}">
  <ds:schemaRefs/>
</ds:datastoreItem>
</file>

<file path=customXml/itemProps3.xml><?xml version="1.0" encoding="utf-8"?>
<ds:datastoreItem xmlns:ds="http://schemas.openxmlformats.org/officeDocument/2006/customXml" ds:itemID="{7EAC4C68-EA23-48E4-A601-C5235A60A166}">
  <ds:schemaRefs/>
</ds:datastoreItem>
</file>

<file path=customXml/itemProps4.xml><?xml version="1.0" encoding="utf-8"?>
<ds:datastoreItem xmlns:ds="http://schemas.openxmlformats.org/officeDocument/2006/customXml" ds:itemID="{79E2E761-FE44-4F83-8DCD-44DAF708607E}">
  <ds:schemaRefs/>
</ds:datastoreItem>
</file>

<file path=customXml/itemProps5.xml><?xml version="1.0" encoding="utf-8"?>
<ds:datastoreItem xmlns:ds="http://schemas.openxmlformats.org/officeDocument/2006/customXml" ds:itemID="{A0E808CB-428E-459C-8CFC-9A0D32C2AB9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1322</Characters>
  <Application>Microsoft Office Word</Application>
  <DocSecurity>8</DocSecurity>
  <Lines>11</Lines>
  <Paragraphs>3</Paragraphs>
  <ScaleCrop>false</ScaleCrop>
  <Company>Microsoft Corporation</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dc:creator>
  <cp:lastModifiedBy>dengyingcan</cp:lastModifiedBy>
  <cp:revision>200</cp:revision>
  <dcterms:created xsi:type="dcterms:W3CDTF">2014-04-21T07:43:00Z</dcterms:created>
  <dcterms:modified xsi:type="dcterms:W3CDTF">2023-03-27T08:51:00Z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c7472ff3-470d-4944-86a9-049f84b93b49</vt:lpwstr>
  </property>
  <property fmtid="{D5CDD505-2E9C-101B-9397-08002B2CF9AE}" pid="3" name="ContentTypeId">
    <vt:lpwstr>0x0101002BD2753F0A29E84AA7CD3C6640BA4811</vt:lpwstr>
  </property>
  <property fmtid="{D5CDD505-2E9C-101B-9397-08002B2CF9AE}" pid="4" name="KSOProductBuildVer">
    <vt:lpwstr>2052-11.1.0.14036</vt:lpwstr>
  </property>
  <property fmtid="{D5CDD505-2E9C-101B-9397-08002B2CF9AE}" pid="5" name="ICV">
    <vt:lpwstr>8D8679BB4B9346C1BBC5E74901B8F1D1</vt:lpwstr>
  </property>
  <property fmtid="{D5CDD505-2E9C-101B-9397-08002B2CF9AE}" pid="6" name="_MarkAsFinal">
    <vt:bool>true</vt:bool>
  </property>
</Properties>
</file>