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Analysis Project</w:t>
      </w:r>
    </w:p>
    <w:p>
      <w:r>
        <w:t>Data Analyst: Suzain Masood Khan</w:t>
      </w:r>
    </w:p>
    <w:p>
      <w:r>
        <w:t>Client/Sponsor: ABC</w:t>
      </w:r>
    </w:p>
    <w:p>
      <w:pPr>
        <w:pStyle w:val="Heading2"/>
      </w:pPr>
      <w:r>
        <w:t>Purpose</w:t>
      </w:r>
    </w:p>
    <w:p>
      <w:r>
        <w:t>This project analyzes plant growth and environmental data to identify patterns, trends, and insights related to temperature, humidity, TDS value, and pH level. The objective is to support data-driven understanding of plant growth conditions through structured analysis.</w:t>
      </w:r>
    </w:p>
    <w:p>
      <w:pPr>
        <w:pStyle w:val="Heading2"/>
      </w:pPr>
      <w:r>
        <w:t>Scope / Major Project Activities</w:t>
      </w:r>
    </w:p>
    <w:p>
      <w:r>
        <w:t>- Data Collection: Cleaning and formatting the dataset</w:t>
        <w:br/>
        <w:t>- Data Analysis: Identifying trends and performance indicators</w:t>
        <w:br/>
        <w:t>- Data Visualization: Creating charts and summaries</w:t>
        <w:br/>
        <w:t>- Reporting: Preparing a final analysis report</w:t>
      </w:r>
    </w:p>
    <w:p>
      <w:pPr>
        <w:pStyle w:val="Heading2"/>
      </w:pPr>
      <w:r>
        <w:t>This Project Does Not Include</w:t>
      </w:r>
    </w:p>
    <w:p>
      <w:r>
        <w:t>- Real-time data collection</w:t>
        <w:br/>
        <w:t>- Predictive modeling or machine learning</w:t>
        <w:br/>
        <w:t>- Implementation of decisions</w:t>
        <w:br/>
        <w:t>- Data engineering pipelines</w:t>
        <w:br/>
        <w:t>- Post-project monitoring</w:t>
      </w:r>
    </w:p>
    <w:p>
      <w:pPr>
        <w:pStyle w:val="Heading2"/>
      </w:pPr>
      <w:r>
        <w:t>Deliverables</w:t>
      </w:r>
    </w:p>
    <w:p>
      <w:r>
        <w:t>- Cleaned dataset</w:t>
        <w:br/>
        <w:t>- Analysis results</w:t>
        <w:br/>
        <w:t>- Visual summaries</w:t>
        <w:br/>
        <w:t>- Final report</w:t>
      </w:r>
    </w:p>
    <w:p>
      <w:pPr>
        <w:pStyle w:val="Heading2"/>
      </w:pPr>
      <w:r>
        <w:t>Schedule Overview / Major Milestones</w:t>
      </w:r>
    </w:p>
    <w:p>
      <w:r>
        <w:t>Week 1: Data collection and review</w:t>
        <w:br/>
        <w:t>Week 2: Data cleaning and analysis</w:t>
        <w:br/>
        <w:t>Week 3: Visualization and reporting</w:t>
        <w:br/>
        <w:t>Estimated Completion Date: 15 February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