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036" w:rsidRPr="00D84874" w:rsidRDefault="00917714">
      <w:pPr>
        <w:rPr>
          <w:b/>
          <w:sz w:val="24"/>
        </w:rPr>
      </w:pPr>
      <w:r>
        <w:rPr>
          <w:rFonts w:hint="eastAsia"/>
          <w:b/>
          <w:sz w:val="24"/>
        </w:rPr>
        <w:t>Quiz 4</w:t>
      </w:r>
    </w:p>
    <w:p w:rsidR="00636B22" w:rsidRPr="00636B22" w:rsidRDefault="00917714" w:rsidP="00636B22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Briefly define the terms: syntax, syntax analysis, and parsing</w:t>
      </w:r>
      <w:r w:rsidR="00D84874" w:rsidRPr="00D84874">
        <w:rPr>
          <w:rFonts w:hint="eastAsia"/>
          <w:b/>
          <w:sz w:val="24"/>
        </w:rPr>
        <w:t>?</w:t>
      </w:r>
    </w:p>
    <w:p w:rsidR="00CE67E4" w:rsidRDefault="00917714" w:rsidP="00917714">
      <w:pPr>
        <w:pStyle w:val="a8"/>
        <w:numPr>
          <w:ilvl w:val="0"/>
          <w:numId w:val="12"/>
        </w:numPr>
        <w:ind w:leftChars="0"/>
      </w:pPr>
      <w:r w:rsidRPr="00917714">
        <w:rPr>
          <w:b/>
        </w:rPr>
        <w:t>S</w:t>
      </w:r>
      <w:r w:rsidRPr="00917714">
        <w:rPr>
          <w:rFonts w:hint="eastAsia"/>
          <w:b/>
        </w:rPr>
        <w:t>yntax</w:t>
      </w:r>
      <w:r>
        <w:rPr>
          <w:rFonts w:hint="eastAsia"/>
        </w:rPr>
        <w:t>:</w:t>
      </w:r>
      <w:r>
        <w:t xml:space="preserve"> the way in which words are put together to form phrases, clauses, or sentences. The rules governing the formation of statements in a programming language.</w:t>
      </w:r>
    </w:p>
    <w:p w:rsidR="00917714" w:rsidRDefault="00917714" w:rsidP="00917714">
      <w:pPr>
        <w:pStyle w:val="a8"/>
        <w:numPr>
          <w:ilvl w:val="0"/>
          <w:numId w:val="12"/>
        </w:numPr>
        <w:ind w:leftChars="0"/>
      </w:pPr>
      <w:r w:rsidRPr="00917714">
        <w:rPr>
          <w:b/>
        </w:rPr>
        <w:t>Syntax analysis</w:t>
      </w:r>
      <w:r>
        <w:t>: the task concerned with fitting a sequence of tokens into a specified syntax.</w:t>
      </w:r>
    </w:p>
    <w:p w:rsidR="00917714" w:rsidRDefault="00917714" w:rsidP="00917714">
      <w:pPr>
        <w:pStyle w:val="a8"/>
        <w:numPr>
          <w:ilvl w:val="0"/>
          <w:numId w:val="12"/>
        </w:numPr>
        <w:ind w:leftChars="0"/>
      </w:pPr>
      <w:r w:rsidRPr="00917714">
        <w:rPr>
          <w:b/>
        </w:rPr>
        <w:t>Parsing</w:t>
      </w:r>
      <w:r>
        <w:t>: to break a sentence down into its component parts of speech with an explanation of the form, function, and syntactical relationship of each part.</w:t>
      </w:r>
    </w:p>
    <w:p w:rsidR="00917714" w:rsidRDefault="00917714" w:rsidP="00917714">
      <w:pPr>
        <w:pStyle w:val="a8"/>
        <w:ind w:leftChars="0" w:left="1200"/>
      </w:pPr>
    </w:p>
    <w:p w:rsidR="00D84874" w:rsidRPr="00D84874" w:rsidRDefault="00917714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Informally explain the syntactic structure of programming languages?</w:t>
      </w:r>
    </w:p>
    <w:p w:rsidR="00636B22" w:rsidRDefault="002B17D5" w:rsidP="00917714">
      <w:pPr>
        <w:ind w:left="840"/>
      </w:pPr>
      <w:r>
        <w:rPr>
          <w:rFonts w:hint="eastAsia"/>
        </w:rPr>
        <w:t xml:space="preserve">The syntactic structure of programming languages can be informally </w:t>
      </w:r>
      <w:r w:rsidR="00AC118F">
        <w:t>expressed by the following diagram.</w:t>
      </w:r>
    </w:p>
    <w:p w:rsidR="00AC118F" w:rsidRDefault="00F23F25" w:rsidP="00917714">
      <w:pPr>
        <w:ind w:left="8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45pt;height:250.7pt">
            <v:imagedata r:id="rId8" o:title="LPEx04Fig01"/>
          </v:shape>
        </w:pict>
      </w:r>
    </w:p>
    <w:p w:rsidR="00AC118F" w:rsidRDefault="00AC118F" w:rsidP="00917714">
      <w:pPr>
        <w:ind w:left="840"/>
      </w:pPr>
    </w:p>
    <w:p w:rsidR="00CE67E4" w:rsidRPr="00CE67E4" w:rsidRDefault="00917714" w:rsidP="00F87DC9">
      <w:pPr>
        <w:pStyle w:val="a8"/>
        <w:numPr>
          <w:ilvl w:val="0"/>
          <w:numId w:val="1"/>
        </w:numPr>
        <w:ind w:leftChars="0"/>
        <w:rPr>
          <w:b/>
          <w:color w:val="0070C0"/>
          <w:sz w:val="24"/>
        </w:rPr>
      </w:pPr>
      <w:r>
        <w:rPr>
          <w:b/>
          <w:sz w:val="24"/>
        </w:rPr>
        <w:t>Give 3 examples of parsing (syntax) errors?</w:t>
      </w:r>
    </w:p>
    <w:p w:rsidR="009677AA" w:rsidRDefault="00917714" w:rsidP="00917714">
      <w:pPr>
        <w:pStyle w:val="a8"/>
        <w:numPr>
          <w:ilvl w:val="0"/>
          <w:numId w:val="13"/>
        </w:numPr>
        <w:ind w:leftChars="0"/>
      </w:pPr>
      <w:r>
        <w:rPr>
          <w:rFonts w:hint="eastAsia"/>
        </w:rPr>
        <w:t>Miss</w:t>
      </w:r>
      <w:r w:rsidR="009353E8">
        <w:t xml:space="preserve">pelling of identifier, keyword, or operator. For example, the missing of operator in the sentence “x = </w:t>
      </w:r>
      <w:proofErr w:type="gramStart"/>
      <w:r w:rsidR="009353E8">
        <w:t>5  7</w:t>
      </w:r>
      <w:proofErr w:type="gramEnd"/>
      <w:r w:rsidR="009353E8">
        <w:t xml:space="preserve"> + 3”.</w:t>
      </w:r>
    </w:p>
    <w:p w:rsidR="009353E8" w:rsidRDefault="009353E8" w:rsidP="00917714">
      <w:pPr>
        <w:pStyle w:val="a8"/>
        <w:numPr>
          <w:ilvl w:val="0"/>
          <w:numId w:val="13"/>
        </w:numPr>
        <w:ind w:leftChars="0"/>
      </w:pPr>
      <w:r>
        <w:rPr>
          <w:rFonts w:hint="eastAsia"/>
        </w:rPr>
        <w:t xml:space="preserve">Arithmetic expression with unbalanced parentheses. </w:t>
      </w:r>
      <w:r>
        <w:t>For example, the error in the structure of the sentence (number of closing brackets) “x = ((</w:t>
      </w:r>
      <w:proofErr w:type="spellStart"/>
      <w:r>
        <w:t>a+b</w:t>
      </w:r>
      <w:proofErr w:type="spellEnd"/>
      <w:r>
        <w:t>*c)”.</w:t>
      </w:r>
    </w:p>
    <w:p w:rsidR="009353E8" w:rsidRDefault="009353E8" w:rsidP="00917714">
      <w:pPr>
        <w:pStyle w:val="a8"/>
        <w:numPr>
          <w:ilvl w:val="0"/>
          <w:numId w:val="13"/>
        </w:numPr>
        <w:ind w:leftChars="0"/>
      </w:pPr>
      <w:r>
        <w:t>Punctuation errors such as using comma in place of semicolon. For example, the missing of ‘;’ in the sentence “a = 5”.</w:t>
      </w:r>
    </w:p>
    <w:p w:rsidR="009353E8" w:rsidRPr="004C534C" w:rsidRDefault="009353E8" w:rsidP="009353E8">
      <w:pPr>
        <w:ind w:left="840"/>
      </w:pPr>
    </w:p>
    <w:p w:rsidR="00B33B9E" w:rsidRPr="009353E8" w:rsidRDefault="00917714" w:rsidP="009353E8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 w:rsidRPr="009353E8">
        <w:rPr>
          <w:b/>
          <w:sz w:val="24"/>
        </w:rPr>
        <w:t>Define context-free grammars?</w:t>
      </w:r>
    </w:p>
    <w:p w:rsidR="00B33B9E" w:rsidRDefault="00362994" w:rsidP="003E1B9A">
      <w:pPr>
        <w:tabs>
          <w:tab w:val="right" w:pos="10466"/>
        </w:tabs>
        <w:ind w:left="840"/>
      </w:pPr>
      <w:r>
        <w:rPr>
          <w:rFonts w:hint="eastAsia"/>
        </w:rPr>
        <w:t xml:space="preserve">A context-free grammar G = (T, N, S, </w:t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>) consists of:</w:t>
      </w:r>
      <w:r w:rsidR="003E1B9A">
        <w:tab/>
      </w:r>
    </w:p>
    <w:p w:rsidR="00362994" w:rsidRDefault="00362994" w:rsidP="00362994">
      <w:pPr>
        <w:pStyle w:val="a8"/>
        <w:numPr>
          <w:ilvl w:val="0"/>
          <w:numId w:val="14"/>
        </w:numPr>
        <w:ind w:leftChars="0"/>
      </w:pPr>
      <w:r>
        <w:rPr>
          <w:rFonts w:hint="eastAsia"/>
        </w:rPr>
        <w:t>T, a set of terminals (scanner tokens).</w:t>
      </w:r>
      <w:r>
        <w:t xml:space="preserve"> Such as the factor of “class” or brackets.</w:t>
      </w:r>
    </w:p>
    <w:p w:rsidR="00362994" w:rsidRDefault="00362994" w:rsidP="00362994">
      <w:pPr>
        <w:pStyle w:val="a8"/>
        <w:numPr>
          <w:ilvl w:val="0"/>
          <w:numId w:val="14"/>
        </w:numPr>
        <w:ind w:leftChars="0"/>
      </w:pPr>
      <w:r>
        <w:t xml:space="preserve">N, a set of </w:t>
      </w:r>
      <w:proofErr w:type="spellStart"/>
      <w:r>
        <w:t>nonterminals</w:t>
      </w:r>
      <w:proofErr w:type="spellEnd"/>
      <w:r>
        <w:t xml:space="preserve"> (syntactic variables generated by productions). Generally the definitions of the program rules such as the definition of “program”, “block”, and so on.</w:t>
      </w:r>
    </w:p>
    <w:p w:rsidR="00362994" w:rsidRDefault="00362994" w:rsidP="00362994">
      <w:pPr>
        <w:pStyle w:val="a8"/>
        <w:numPr>
          <w:ilvl w:val="0"/>
          <w:numId w:val="14"/>
        </w:numPr>
        <w:ind w:leftChars="0"/>
      </w:pPr>
      <w:r>
        <w:t>S, a designated start nonterminal.</w:t>
      </w:r>
    </w:p>
    <w:p w:rsidR="00362994" w:rsidRDefault="00362994" w:rsidP="00362994">
      <w:pPr>
        <w:pStyle w:val="a8"/>
        <w:numPr>
          <w:ilvl w:val="0"/>
          <w:numId w:val="14"/>
        </w:numPr>
        <w:ind w:leftChars="0"/>
      </w:pPr>
      <w:r>
        <w:t>P, a set of productions. Each</w:t>
      </w:r>
      <w:r w:rsidR="00B13EFA">
        <w:t xml:space="preserve"> </w:t>
      </w:r>
      <w:r>
        <w:t xml:space="preserve">production has the form, A::= </w:t>
      </w:r>
      <w:r>
        <w:rPr>
          <w:rFonts w:hint="eastAsia"/>
        </w:rPr>
        <w:t>α</w:t>
      </w:r>
      <w:r>
        <w:rPr>
          <w:rFonts w:hint="eastAsia"/>
        </w:rPr>
        <w:t xml:space="preserve">, where A is a nonterminal and </w:t>
      </w:r>
      <w:r>
        <w:rPr>
          <w:rFonts w:hint="eastAsia"/>
        </w:rPr>
        <w:t>α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is a sentential form, i.e</w:t>
      </w:r>
      <w:proofErr w:type="gramStart"/>
      <w:r w:rsidR="002B17D5">
        <w:t>.,</w:t>
      </w:r>
      <w:proofErr w:type="gramEnd"/>
      <w:r>
        <w:t xml:space="preserve"> a string of zero or more grammar symbols (terminals/</w:t>
      </w:r>
      <w:proofErr w:type="spellStart"/>
      <w:r>
        <w:t>nonterminals</w:t>
      </w:r>
      <w:proofErr w:type="spellEnd"/>
      <w:r>
        <w:t>).</w:t>
      </w:r>
    </w:p>
    <w:p w:rsidR="002D28FA" w:rsidRPr="00E01634" w:rsidRDefault="002D28FA" w:rsidP="00E01634">
      <w:pPr>
        <w:ind w:left="840"/>
      </w:pPr>
    </w:p>
    <w:p w:rsidR="00D84874" w:rsidRPr="00D84874" w:rsidRDefault="00917714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Give the definition of left recursive grammar? And give an example of it?</w:t>
      </w:r>
    </w:p>
    <w:p w:rsidR="004572FA" w:rsidRDefault="004572FA" w:rsidP="0076303B">
      <w:pPr>
        <w:pStyle w:val="a8"/>
        <w:ind w:leftChars="0"/>
      </w:pPr>
      <w:r w:rsidRPr="004572FA">
        <w:rPr>
          <w:rFonts w:hint="eastAsia"/>
          <w:b/>
        </w:rPr>
        <w:t>Definition</w:t>
      </w:r>
      <w:r>
        <w:rPr>
          <w:rFonts w:hint="eastAsia"/>
        </w:rPr>
        <w:t xml:space="preserve">: </w:t>
      </w:r>
    </w:p>
    <w:p w:rsidR="00151112" w:rsidRDefault="004572FA" w:rsidP="004572FA">
      <w:pPr>
        <w:pStyle w:val="a8"/>
        <w:ind w:leftChars="0"/>
      </w:pPr>
      <w:r>
        <w:rPr>
          <w:rFonts w:hint="eastAsia"/>
        </w:rPr>
        <w:t xml:space="preserve">A grammar </w:t>
      </w:r>
      <w:r>
        <w:t xml:space="preserve">that has at least one production of the form A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α</w:t>
      </w:r>
      <w:r>
        <w:rPr>
          <w:rFonts w:hint="eastAsia"/>
        </w:rPr>
        <w:t xml:space="preserve"> is a left recursive grammar.</w:t>
      </w:r>
    </w:p>
    <w:p w:rsidR="004572FA" w:rsidRDefault="004572FA" w:rsidP="004572FA">
      <w:pPr>
        <w:pStyle w:val="a8"/>
        <w:ind w:leftChars="0"/>
      </w:pPr>
      <w:r w:rsidRPr="004572FA">
        <w:rPr>
          <w:b/>
        </w:rPr>
        <w:t>Example</w:t>
      </w:r>
      <w:r>
        <w:t>:</w:t>
      </w:r>
    </w:p>
    <w:p w:rsidR="004572FA" w:rsidRDefault="004572FA" w:rsidP="004572FA">
      <w:pPr>
        <w:pStyle w:val="a8"/>
        <w:ind w:leftChars="0" w:firstLine="840"/>
      </w:pPr>
      <w:r>
        <w:rPr>
          <w:rFonts w:hint="eastAsia"/>
        </w:rPr>
        <w:t xml:space="preserve">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E + T | T</w:t>
      </w:r>
    </w:p>
    <w:p w:rsidR="004572FA" w:rsidRDefault="004572FA" w:rsidP="004572FA">
      <w:pPr>
        <w:pStyle w:val="a8"/>
        <w:ind w:leftChars="0" w:firstLine="840"/>
      </w:pPr>
      <w:r>
        <w:t xml:space="preserve">T </w:t>
      </w:r>
      <w:r>
        <w:rPr>
          <w:rFonts w:hint="eastAsia"/>
        </w:rPr>
        <w:t>→</w:t>
      </w:r>
      <w:r>
        <w:rPr>
          <w:rFonts w:hint="eastAsia"/>
        </w:rPr>
        <w:t xml:space="preserve"> T * F | F</w:t>
      </w:r>
    </w:p>
    <w:p w:rsidR="004572FA" w:rsidRDefault="004572FA" w:rsidP="004572FA">
      <w:pPr>
        <w:pStyle w:val="a8"/>
        <w:ind w:leftChars="0" w:firstLine="840"/>
      </w:pPr>
      <w:r>
        <w:t xml:space="preserve">F </w:t>
      </w:r>
      <w:r>
        <w:rPr>
          <w:rFonts w:hint="eastAsia"/>
        </w:rPr>
        <w:t>→</w:t>
      </w:r>
      <w:r>
        <w:rPr>
          <w:rFonts w:hint="eastAsia"/>
        </w:rPr>
        <w:t xml:space="preserve"> ( E ) | </w:t>
      </w:r>
      <w:r w:rsidRPr="004572FA">
        <w:rPr>
          <w:rFonts w:hint="eastAsia"/>
          <w:b/>
        </w:rPr>
        <w:t>id</w:t>
      </w:r>
    </w:p>
    <w:p w:rsidR="004572FA" w:rsidRPr="004572FA" w:rsidRDefault="004572FA" w:rsidP="004572FA">
      <w:pPr>
        <w:pStyle w:val="a8"/>
        <w:ind w:leftChars="0"/>
      </w:pPr>
    </w:p>
    <w:p w:rsidR="00D84874" w:rsidRDefault="00917714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Briefly explain (with an example) about left factoring in grammars?</w:t>
      </w:r>
    </w:p>
    <w:p w:rsidR="000A2EF6" w:rsidRDefault="002F4287" w:rsidP="0045415A">
      <w:pPr>
        <w:ind w:left="840" w:firstLine="840"/>
      </w:pPr>
      <w:r>
        <w:t xml:space="preserve">For example, the grammar: </w:t>
      </w:r>
      <w:proofErr w:type="spellStart"/>
      <w:r>
        <w:t>stmt</w:t>
      </w:r>
      <w:proofErr w:type="spellEnd"/>
      <w:r w:rsidR="0045415A">
        <w:t xml:space="preserve"> </w:t>
      </w:r>
      <w:r w:rsidR="0045415A">
        <w:rPr>
          <w:rFonts w:hint="eastAsia"/>
        </w:rPr>
        <w:t>→</w:t>
      </w:r>
      <w:r w:rsidR="0045415A">
        <w:rPr>
          <w:rFonts w:hint="eastAsia"/>
        </w:rPr>
        <w:t xml:space="preserve"> if expr then </w:t>
      </w:r>
      <w:proofErr w:type="spellStart"/>
      <w:r w:rsidR="0045415A">
        <w:rPr>
          <w:rFonts w:hint="eastAsia"/>
        </w:rPr>
        <w:t>stmt</w:t>
      </w:r>
      <w:proofErr w:type="spellEnd"/>
      <w:r w:rsidR="0045415A">
        <w:rPr>
          <w:rFonts w:hint="eastAsia"/>
        </w:rPr>
        <w:t xml:space="preserve"> else </w:t>
      </w:r>
      <w:proofErr w:type="spellStart"/>
      <w:r w:rsidR="0045415A">
        <w:rPr>
          <w:rFonts w:hint="eastAsia"/>
        </w:rPr>
        <w:t>stmt</w:t>
      </w:r>
      <w:proofErr w:type="spellEnd"/>
      <w:r w:rsidR="0045415A">
        <w:rPr>
          <w:rFonts w:hint="eastAsia"/>
        </w:rPr>
        <w:t xml:space="preserve"> | if expr then </w:t>
      </w:r>
      <w:proofErr w:type="spellStart"/>
      <w:r w:rsidR="0045415A">
        <w:rPr>
          <w:rFonts w:hint="eastAsia"/>
        </w:rPr>
        <w:t>stmt</w:t>
      </w:r>
      <w:proofErr w:type="spellEnd"/>
    </w:p>
    <w:p w:rsidR="0045415A" w:rsidRDefault="0045415A" w:rsidP="0045415A">
      <w:pPr>
        <w:ind w:left="840" w:firstLine="840"/>
      </w:pPr>
      <w:r>
        <w:t xml:space="preserve">Cannot be parsed by a predictive parser that looks one element ahead. But the grammar can be re-written like: </w:t>
      </w:r>
      <w:proofErr w:type="spellStart"/>
      <w:r>
        <w:t>stmt</w:t>
      </w:r>
      <w:proofErr w:type="spellEnd"/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if expr then 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stmt</w:t>
      </w:r>
      <w:proofErr w:type="spellEnd"/>
      <w:r>
        <w:t xml:space="preserve">’  </w:t>
      </w:r>
      <w:proofErr w:type="spellStart"/>
      <w:r>
        <w:t>stmt</w:t>
      </w:r>
      <w:proofErr w:type="spellEnd"/>
      <w:r>
        <w:t xml:space="preserve">’ </w:t>
      </w:r>
      <w:r>
        <w:rPr>
          <w:rFonts w:hint="eastAsia"/>
        </w:rPr>
        <w:t>→</w:t>
      </w:r>
      <w:r>
        <w:rPr>
          <w:rFonts w:hint="eastAsia"/>
        </w:rPr>
        <w:t xml:space="preserve"> else 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 xml:space="preserve"> |</w:t>
      </w:r>
      <w:r>
        <w:rPr>
          <w:rFonts w:hint="eastAsia"/>
        </w:rPr>
        <w:t>λ</w:t>
      </w:r>
    </w:p>
    <w:p w:rsidR="0045415A" w:rsidRDefault="0045415A" w:rsidP="0045415A">
      <w:pPr>
        <w:ind w:left="840" w:firstLine="840"/>
      </w:pPr>
      <w:r>
        <w:rPr>
          <w:rFonts w:hint="eastAsia"/>
        </w:rPr>
        <w:t xml:space="preserve">Where </w:t>
      </w:r>
      <w:r>
        <w:rPr>
          <w:rFonts w:hint="eastAsia"/>
        </w:rPr>
        <w:t>λ</w:t>
      </w:r>
      <w:r>
        <w:rPr>
          <w:rFonts w:hint="eastAsia"/>
        </w:rPr>
        <w:t xml:space="preserve"> is the empty string.</w:t>
      </w:r>
    </w:p>
    <w:p w:rsidR="0045415A" w:rsidRDefault="0045415A" w:rsidP="0045415A">
      <w:pPr>
        <w:ind w:left="840" w:firstLine="840"/>
      </w:pPr>
      <w:r>
        <w:t xml:space="preserve">Rewriting a grammar to eliminate multiple productions starting with the same token is called </w:t>
      </w:r>
      <w:r w:rsidRPr="0045415A">
        <w:rPr>
          <w:b/>
        </w:rPr>
        <w:t>left factoring</w:t>
      </w:r>
      <w:r>
        <w:t>.</w:t>
      </w:r>
    </w:p>
    <w:p w:rsidR="002F4287" w:rsidRDefault="002F4287" w:rsidP="000D423B">
      <w:pPr>
        <w:ind w:left="840"/>
      </w:pPr>
    </w:p>
    <w:p w:rsidR="00D84874" w:rsidRDefault="009353E8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For the foll</w:t>
      </w:r>
      <w:r w:rsidR="00360032">
        <w:rPr>
          <w:b/>
          <w:sz w:val="24"/>
        </w:rPr>
        <w:t xml:space="preserve">owing grammar, find the </w:t>
      </w:r>
      <w:proofErr w:type="gramStart"/>
      <w:r w:rsidR="00360032">
        <w:rPr>
          <w:b/>
          <w:sz w:val="24"/>
        </w:rPr>
        <w:t>FOLLOW(</w:t>
      </w:r>
      <w:proofErr w:type="gramEnd"/>
      <w:r>
        <w:rPr>
          <w:b/>
          <w:sz w:val="24"/>
        </w:rPr>
        <w:t>T’) and FIRST(S)?</w:t>
      </w:r>
    </w:p>
    <w:p w:rsidR="009353E8" w:rsidRDefault="009353E8" w:rsidP="009353E8">
      <w:pPr>
        <w:ind w:left="840"/>
        <w:rPr>
          <w:b/>
          <w:sz w:val="24"/>
        </w:rPr>
      </w:pPr>
      <w:r>
        <w:rPr>
          <w:rFonts w:hint="eastAsia"/>
          <w:b/>
          <w:sz w:val="24"/>
        </w:rPr>
        <w:t xml:space="preserve">S </w:t>
      </w:r>
      <w:r>
        <w:rPr>
          <w:rFonts w:hint="eastAsia"/>
          <w:b/>
          <w:sz w:val="24"/>
        </w:rPr>
        <w:t>→</w:t>
      </w:r>
      <w:r>
        <w:rPr>
          <w:rFonts w:hint="eastAsia"/>
          <w:b/>
          <w:sz w:val="24"/>
        </w:rPr>
        <w:t xml:space="preserve"> E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$</w:t>
      </w:r>
    </w:p>
    <w:p w:rsidR="009353E8" w:rsidRDefault="009353E8" w:rsidP="009353E8">
      <w:pPr>
        <w:ind w:left="840"/>
        <w:rPr>
          <w:b/>
          <w:sz w:val="24"/>
        </w:rPr>
      </w:pPr>
      <w:r>
        <w:rPr>
          <w:b/>
          <w:sz w:val="24"/>
        </w:rPr>
        <w:t xml:space="preserve">E </w:t>
      </w:r>
      <w:r>
        <w:rPr>
          <w:rFonts w:hint="eastAsia"/>
          <w:b/>
          <w:sz w:val="24"/>
        </w:rPr>
        <w:t>→</w:t>
      </w:r>
      <w:r>
        <w:rPr>
          <w:rFonts w:hint="eastAsia"/>
          <w:b/>
          <w:sz w:val="24"/>
        </w:rPr>
        <w:t xml:space="preserve"> T E</w:t>
      </w:r>
      <w:r>
        <w:rPr>
          <w:b/>
          <w:sz w:val="24"/>
        </w:rPr>
        <w:t>’</w:t>
      </w:r>
    </w:p>
    <w:p w:rsidR="009353E8" w:rsidRDefault="009353E8" w:rsidP="009353E8">
      <w:pPr>
        <w:ind w:left="840"/>
        <w:rPr>
          <w:b/>
          <w:sz w:val="24"/>
        </w:rPr>
      </w:pPr>
      <w:r>
        <w:rPr>
          <w:b/>
          <w:sz w:val="24"/>
        </w:rPr>
        <w:t xml:space="preserve">E’ </w:t>
      </w:r>
      <w:r>
        <w:rPr>
          <w:rFonts w:hint="eastAsia"/>
          <w:b/>
          <w:sz w:val="24"/>
        </w:rPr>
        <w:t>→</w:t>
      </w:r>
      <w:r>
        <w:rPr>
          <w:rFonts w:hint="eastAsia"/>
          <w:b/>
          <w:sz w:val="24"/>
        </w:rPr>
        <w:t xml:space="preserve"> + T E</w:t>
      </w:r>
      <w:r>
        <w:rPr>
          <w:b/>
          <w:sz w:val="24"/>
        </w:rPr>
        <w:t xml:space="preserve">’ | - T E’ | </w:t>
      </w:r>
      <w:r>
        <w:rPr>
          <w:rFonts w:hint="eastAsia"/>
          <w:b/>
          <w:sz w:val="24"/>
        </w:rPr>
        <w:t>λ</w:t>
      </w:r>
    </w:p>
    <w:p w:rsidR="009353E8" w:rsidRDefault="009353E8" w:rsidP="009353E8">
      <w:pPr>
        <w:ind w:left="840"/>
        <w:rPr>
          <w:b/>
          <w:sz w:val="24"/>
        </w:rPr>
      </w:pPr>
      <w:r>
        <w:rPr>
          <w:rFonts w:hint="eastAsia"/>
          <w:b/>
          <w:sz w:val="24"/>
        </w:rPr>
        <w:t xml:space="preserve">T </w:t>
      </w:r>
      <w:r>
        <w:rPr>
          <w:rFonts w:hint="eastAsia"/>
          <w:b/>
          <w:sz w:val="24"/>
        </w:rPr>
        <w:t>→</w:t>
      </w:r>
      <w:r>
        <w:rPr>
          <w:rFonts w:hint="eastAsia"/>
          <w:b/>
          <w:sz w:val="24"/>
        </w:rPr>
        <w:t xml:space="preserve"> F T</w:t>
      </w:r>
      <w:r>
        <w:rPr>
          <w:b/>
          <w:sz w:val="24"/>
        </w:rPr>
        <w:t>’</w:t>
      </w:r>
    </w:p>
    <w:p w:rsidR="009353E8" w:rsidRDefault="009353E8" w:rsidP="009353E8">
      <w:pPr>
        <w:ind w:left="840"/>
        <w:rPr>
          <w:b/>
          <w:sz w:val="24"/>
        </w:rPr>
      </w:pPr>
      <w:r>
        <w:rPr>
          <w:b/>
          <w:sz w:val="24"/>
        </w:rPr>
        <w:t xml:space="preserve">T’ </w:t>
      </w:r>
      <w:r>
        <w:rPr>
          <w:rFonts w:hint="eastAsia"/>
          <w:b/>
          <w:sz w:val="24"/>
        </w:rPr>
        <w:t>→</w:t>
      </w:r>
      <w:r>
        <w:rPr>
          <w:rFonts w:hint="eastAsia"/>
          <w:b/>
          <w:sz w:val="24"/>
        </w:rPr>
        <w:t xml:space="preserve"> * F T</w:t>
      </w:r>
      <w:r>
        <w:rPr>
          <w:b/>
          <w:sz w:val="24"/>
        </w:rPr>
        <w:t xml:space="preserve">’ | / F T’| </w:t>
      </w:r>
      <w:r>
        <w:rPr>
          <w:rFonts w:hint="eastAsia"/>
          <w:b/>
          <w:sz w:val="24"/>
        </w:rPr>
        <w:t>λ</w:t>
      </w:r>
    </w:p>
    <w:p w:rsidR="009353E8" w:rsidRDefault="009353E8" w:rsidP="009353E8">
      <w:pPr>
        <w:ind w:left="840"/>
        <w:rPr>
          <w:b/>
          <w:sz w:val="24"/>
        </w:rPr>
      </w:pPr>
      <w:r>
        <w:rPr>
          <w:rFonts w:hint="eastAsia"/>
          <w:b/>
          <w:sz w:val="24"/>
        </w:rPr>
        <w:t xml:space="preserve">F </w:t>
      </w:r>
      <w:r>
        <w:rPr>
          <w:rFonts w:hint="eastAsia"/>
          <w:b/>
          <w:sz w:val="24"/>
        </w:rPr>
        <w:t>→</w:t>
      </w:r>
      <w:r>
        <w:rPr>
          <w:rFonts w:hint="eastAsia"/>
          <w:b/>
          <w:sz w:val="24"/>
        </w:rPr>
        <w:t xml:space="preserve"> id | </w:t>
      </w:r>
      <w:proofErr w:type="spellStart"/>
      <w:r>
        <w:rPr>
          <w:rFonts w:hint="eastAsia"/>
          <w:b/>
          <w:sz w:val="24"/>
        </w:rPr>
        <w:t>num</w:t>
      </w:r>
      <w:proofErr w:type="spellEnd"/>
      <w:r>
        <w:rPr>
          <w:rFonts w:hint="eastAsia"/>
          <w:b/>
          <w:sz w:val="24"/>
        </w:rPr>
        <w:t xml:space="preserve"> | (E)</w:t>
      </w:r>
    </w:p>
    <w:p w:rsidR="009353E8" w:rsidRPr="009353E8" w:rsidRDefault="009353E8" w:rsidP="009353E8">
      <w:pPr>
        <w:ind w:left="840"/>
        <w:rPr>
          <w:b/>
          <w:sz w:val="24"/>
        </w:rPr>
      </w:pPr>
      <w:bookmarkStart w:id="0" w:name="_GoBack"/>
      <w:bookmarkEnd w:id="0"/>
    </w:p>
    <w:p w:rsidR="00AC7E09" w:rsidRPr="00533769" w:rsidRDefault="00360032" w:rsidP="009353E8">
      <w:pPr>
        <w:ind w:left="840"/>
        <w:rPr>
          <w:b/>
        </w:rPr>
      </w:pPr>
      <w:proofErr w:type="gramStart"/>
      <w:r w:rsidRPr="00533769">
        <w:rPr>
          <w:b/>
        </w:rPr>
        <w:t>FOLLOW(</w:t>
      </w:r>
      <w:proofErr w:type="gramEnd"/>
      <w:r w:rsidRPr="00533769">
        <w:rPr>
          <w:b/>
        </w:rPr>
        <w:t xml:space="preserve">T’) = </w:t>
      </w:r>
      <w:r w:rsidR="000B26C5" w:rsidRPr="00533769">
        <w:rPr>
          <w:b/>
        </w:rPr>
        <w:t>{+, -, ), $}</w:t>
      </w:r>
    </w:p>
    <w:p w:rsidR="00360032" w:rsidRDefault="00360032" w:rsidP="009353E8">
      <w:pPr>
        <w:ind w:left="840"/>
      </w:pPr>
      <w:r w:rsidRPr="00533769">
        <w:rPr>
          <w:b/>
        </w:rPr>
        <w:t xml:space="preserve">FIRST(S) = </w:t>
      </w:r>
      <w:proofErr w:type="gramStart"/>
      <w:r w:rsidRPr="00533769">
        <w:rPr>
          <w:b/>
        </w:rPr>
        <w:t>FIRST(</w:t>
      </w:r>
      <w:proofErr w:type="gramEnd"/>
      <w:r w:rsidRPr="00533769">
        <w:rPr>
          <w:b/>
        </w:rPr>
        <w:t xml:space="preserve">E) = FIRST(T) = FIRST(F) = {id, </w:t>
      </w:r>
      <w:proofErr w:type="spellStart"/>
      <w:r w:rsidRPr="00533769">
        <w:rPr>
          <w:b/>
        </w:rPr>
        <w:t>num</w:t>
      </w:r>
      <w:proofErr w:type="spellEnd"/>
      <w:r w:rsidRPr="00533769">
        <w:rPr>
          <w:b/>
        </w:rPr>
        <w:t>, ( }</w:t>
      </w:r>
    </w:p>
    <w:sectPr w:rsidR="00360032" w:rsidSect="00271938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F25" w:rsidRDefault="00F23F25" w:rsidP="00271938">
      <w:r>
        <w:separator/>
      </w:r>
    </w:p>
  </w:endnote>
  <w:endnote w:type="continuationSeparator" w:id="0">
    <w:p w:rsidR="00F23F25" w:rsidRDefault="00F23F25" w:rsidP="00271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938" w:rsidRDefault="00F23F25">
    <w:pPr>
      <w:pStyle w:val="a5"/>
    </w:pPr>
    <w:sdt>
      <w:sdtPr>
        <w:alias w:val="タイトル"/>
        <w:tag w:val=""/>
        <w:id w:val="-2005960390"/>
        <w:placeholder>
          <w:docPart w:val="4C884779EF3944568124EC8B839C1C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17714">
          <w:t>Language Processing Systems Ex04</w:t>
        </w:r>
      </w:sdtContent>
    </w:sdt>
    <w:r w:rsidR="00D84874">
      <w:ptab w:relativeTo="margin" w:alignment="center" w:leader="none"/>
    </w:r>
    <w:r w:rsidR="00D84874">
      <w:fldChar w:fldCharType="begin"/>
    </w:r>
    <w:r w:rsidR="00D84874">
      <w:instrText>PAGE   \* MERGEFORMAT</w:instrText>
    </w:r>
    <w:r w:rsidR="00D84874">
      <w:fldChar w:fldCharType="separate"/>
    </w:r>
    <w:r w:rsidR="00533769">
      <w:rPr>
        <w:noProof/>
      </w:rPr>
      <w:t>1</w:t>
    </w:r>
    <w:r w:rsidR="00D84874">
      <w:fldChar w:fldCharType="end"/>
    </w:r>
    <w:r w:rsidR="00D84874">
      <w:ptab w:relativeTo="margin" w:alignment="right" w:leader="none"/>
    </w:r>
    <w:sdt>
      <w:sdtPr>
        <w:alias w:val="作成者"/>
        <w:tag w:val=""/>
        <w:id w:val="168768472"/>
        <w:placeholder>
          <w:docPart w:val="330A4266739C46C4A6D41E678D25B5B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84874">
          <w:t>s1240234 Yuta Nemoto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F25" w:rsidRDefault="00F23F25" w:rsidP="00271938">
      <w:r>
        <w:separator/>
      </w:r>
    </w:p>
  </w:footnote>
  <w:footnote w:type="continuationSeparator" w:id="0">
    <w:p w:rsidR="00F23F25" w:rsidRDefault="00F23F25" w:rsidP="00271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E02CE"/>
    <w:multiLevelType w:val="hybridMultilevel"/>
    <w:tmpl w:val="E79C1298"/>
    <w:lvl w:ilvl="0" w:tplc="B7269D5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7E30C4B"/>
    <w:multiLevelType w:val="hybridMultilevel"/>
    <w:tmpl w:val="3AEE1EBE"/>
    <w:lvl w:ilvl="0" w:tplc="F9920B92">
      <w:numFmt w:val="bullet"/>
      <w:lvlText w:val="-"/>
      <w:lvlJc w:val="left"/>
      <w:pPr>
        <w:ind w:left="72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9D825B5"/>
    <w:multiLevelType w:val="hybridMultilevel"/>
    <w:tmpl w:val="6BBC9BD6"/>
    <w:lvl w:ilvl="0" w:tplc="B3869A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FC553B7"/>
    <w:multiLevelType w:val="hybridMultilevel"/>
    <w:tmpl w:val="D2C8D10E"/>
    <w:lvl w:ilvl="0" w:tplc="CB94ABDE">
      <w:start w:val="1"/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691225E"/>
    <w:multiLevelType w:val="hybridMultilevel"/>
    <w:tmpl w:val="29E6DA42"/>
    <w:lvl w:ilvl="0" w:tplc="0330B0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39455BEB"/>
    <w:multiLevelType w:val="hybridMultilevel"/>
    <w:tmpl w:val="3EA0DAE4"/>
    <w:lvl w:ilvl="0" w:tplc="4B429114">
      <w:numFmt w:val="bullet"/>
      <w:lvlText w:val="-"/>
      <w:lvlJc w:val="left"/>
      <w:pPr>
        <w:ind w:left="120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481055F7"/>
    <w:multiLevelType w:val="hybridMultilevel"/>
    <w:tmpl w:val="02B2C738"/>
    <w:lvl w:ilvl="0" w:tplc="602001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49F62443"/>
    <w:multiLevelType w:val="hybridMultilevel"/>
    <w:tmpl w:val="0A06E882"/>
    <w:lvl w:ilvl="0" w:tplc="D90EA7F6">
      <w:start w:val="1"/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4EF143A5"/>
    <w:multiLevelType w:val="hybridMultilevel"/>
    <w:tmpl w:val="F124A008"/>
    <w:lvl w:ilvl="0" w:tplc="6382D340">
      <w:start w:val="1"/>
      <w:numFmt w:val="bullet"/>
      <w:lvlText w:val="-"/>
      <w:lvlJc w:val="left"/>
      <w:pPr>
        <w:ind w:left="108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50F75D8A"/>
    <w:multiLevelType w:val="hybridMultilevel"/>
    <w:tmpl w:val="6742E76A"/>
    <w:lvl w:ilvl="0" w:tplc="3A3468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0" w15:restartNumberingAfterBreak="0">
    <w:nsid w:val="63A173B8"/>
    <w:multiLevelType w:val="hybridMultilevel"/>
    <w:tmpl w:val="53123E3C"/>
    <w:lvl w:ilvl="0" w:tplc="98FA1F2C">
      <w:start w:val="1"/>
      <w:numFmt w:val="bullet"/>
      <w:lvlText w:val="・"/>
      <w:lvlJc w:val="left"/>
      <w:pPr>
        <w:ind w:left="10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6B3524F6"/>
    <w:multiLevelType w:val="hybridMultilevel"/>
    <w:tmpl w:val="D06AF8E2"/>
    <w:lvl w:ilvl="0" w:tplc="97DEBD0A">
      <w:start w:val="1"/>
      <w:numFmt w:val="bullet"/>
      <w:lvlText w:val="-"/>
      <w:lvlJc w:val="left"/>
      <w:pPr>
        <w:ind w:left="120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731B1537"/>
    <w:multiLevelType w:val="hybridMultilevel"/>
    <w:tmpl w:val="8ABE150A"/>
    <w:lvl w:ilvl="0" w:tplc="DCCC0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7D34064C"/>
    <w:multiLevelType w:val="hybridMultilevel"/>
    <w:tmpl w:val="8C9015E6"/>
    <w:lvl w:ilvl="0" w:tplc="20443DD6">
      <w:start w:val="1"/>
      <w:numFmt w:val="bullet"/>
      <w:lvlText w:val="-"/>
      <w:lvlJc w:val="left"/>
      <w:pPr>
        <w:ind w:left="72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6"/>
  </w:num>
  <w:num w:numId="12">
    <w:abstractNumId w:val="5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38"/>
    <w:rsid w:val="00082793"/>
    <w:rsid w:val="000A2EF6"/>
    <w:rsid w:val="000B26C5"/>
    <w:rsid w:val="000D423B"/>
    <w:rsid w:val="001029AF"/>
    <w:rsid w:val="00151112"/>
    <w:rsid w:val="00164D8C"/>
    <w:rsid w:val="001C09D8"/>
    <w:rsid w:val="00242D5D"/>
    <w:rsid w:val="00260E4D"/>
    <w:rsid w:val="00271938"/>
    <w:rsid w:val="002B17D5"/>
    <w:rsid w:val="002D28FA"/>
    <w:rsid w:val="002D73E0"/>
    <w:rsid w:val="002F4287"/>
    <w:rsid w:val="00344EF2"/>
    <w:rsid w:val="00360032"/>
    <w:rsid w:val="00360CDB"/>
    <w:rsid w:val="00362994"/>
    <w:rsid w:val="003C6D69"/>
    <w:rsid w:val="003E1B9A"/>
    <w:rsid w:val="0045415A"/>
    <w:rsid w:val="004572FA"/>
    <w:rsid w:val="004C534C"/>
    <w:rsid w:val="00533769"/>
    <w:rsid w:val="00580DB4"/>
    <w:rsid w:val="00595619"/>
    <w:rsid w:val="00636B22"/>
    <w:rsid w:val="0076303B"/>
    <w:rsid w:val="00770AD3"/>
    <w:rsid w:val="007A5E3A"/>
    <w:rsid w:val="00841223"/>
    <w:rsid w:val="008E01CE"/>
    <w:rsid w:val="00917714"/>
    <w:rsid w:val="009353E8"/>
    <w:rsid w:val="009677AA"/>
    <w:rsid w:val="009E7F1D"/>
    <w:rsid w:val="00AC118F"/>
    <w:rsid w:val="00AC7E09"/>
    <w:rsid w:val="00B13EFA"/>
    <w:rsid w:val="00B2673F"/>
    <w:rsid w:val="00B33B9E"/>
    <w:rsid w:val="00CE67E4"/>
    <w:rsid w:val="00D2284F"/>
    <w:rsid w:val="00D23108"/>
    <w:rsid w:val="00D26ACB"/>
    <w:rsid w:val="00D66ADB"/>
    <w:rsid w:val="00D744D3"/>
    <w:rsid w:val="00D84874"/>
    <w:rsid w:val="00E01634"/>
    <w:rsid w:val="00EE1368"/>
    <w:rsid w:val="00F23F25"/>
    <w:rsid w:val="00F87B1E"/>
    <w:rsid w:val="00F87DC9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3E98A6C-D2A0-4288-A087-121E3B3E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9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71938"/>
  </w:style>
  <w:style w:type="paragraph" w:styleId="a5">
    <w:name w:val="footer"/>
    <w:basedOn w:val="a"/>
    <w:link w:val="a6"/>
    <w:uiPriority w:val="99"/>
    <w:unhideWhenUsed/>
    <w:rsid w:val="002719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71938"/>
  </w:style>
  <w:style w:type="character" w:styleId="a7">
    <w:name w:val="Placeholder Text"/>
    <w:basedOn w:val="a0"/>
    <w:uiPriority w:val="99"/>
    <w:semiHidden/>
    <w:rsid w:val="00271938"/>
    <w:rPr>
      <w:color w:val="808080"/>
    </w:rPr>
  </w:style>
  <w:style w:type="paragraph" w:styleId="a8">
    <w:name w:val="List Paragraph"/>
    <w:basedOn w:val="a"/>
    <w:uiPriority w:val="34"/>
    <w:qFormat/>
    <w:rsid w:val="00D8487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884779EF3944568124EC8B839C1C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60A00AB-1891-404A-B83A-B64C044CE943}"/>
      </w:docPartPr>
      <w:docPartBody>
        <w:p w:rsidR="00AC3D1A" w:rsidRDefault="005044E4">
          <w:r w:rsidRPr="003B6647">
            <w:rPr>
              <w:rStyle w:val="a3"/>
              <w:rFonts w:hint="eastAsia"/>
            </w:rPr>
            <w:t>[</w:t>
          </w:r>
          <w:r w:rsidRPr="003B6647">
            <w:rPr>
              <w:rStyle w:val="a3"/>
              <w:rFonts w:hint="eastAsia"/>
            </w:rPr>
            <w:t>タイトル</w:t>
          </w:r>
          <w:r w:rsidRPr="003B6647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30A4266739C46C4A6D41E678D25B5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479599-D9E2-4D83-83C0-13B251A9849A}"/>
      </w:docPartPr>
      <w:docPartBody>
        <w:p w:rsidR="00AC3D1A" w:rsidRDefault="005044E4">
          <w:r w:rsidRPr="003B6647">
            <w:rPr>
              <w:rStyle w:val="a3"/>
              <w:rFonts w:hint="eastAsia"/>
            </w:rPr>
            <w:t>[</w:t>
          </w:r>
          <w:r w:rsidRPr="003B6647">
            <w:rPr>
              <w:rStyle w:val="a3"/>
              <w:rFonts w:hint="eastAsia"/>
            </w:rPr>
            <w:t>作成者</w:t>
          </w:r>
          <w:r w:rsidRPr="003B6647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E4"/>
    <w:rsid w:val="00101F3D"/>
    <w:rsid w:val="00415E33"/>
    <w:rsid w:val="004F5E89"/>
    <w:rsid w:val="005044E4"/>
    <w:rsid w:val="00567015"/>
    <w:rsid w:val="007F511C"/>
    <w:rsid w:val="008E0CE0"/>
    <w:rsid w:val="00AC3D1A"/>
    <w:rsid w:val="00BB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4E4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44E4"/>
    <w:rPr>
      <w:color w:val="808080"/>
    </w:rPr>
  </w:style>
  <w:style w:type="paragraph" w:customStyle="1" w:styleId="8C6DFA348BF547E09C8EB8D267F4133A">
    <w:name w:val="8C6DFA348BF547E09C8EB8D267F4133A"/>
    <w:rsid w:val="005044E4"/>
    <w:pPr>
      <w:widowControl w:val="0"/>
      <w:jc w:val="both"/>
    </w:pPr>
  </w:style>
  <w:style w:type="paragraph" w:customStyle="1" w:styleId="4DD028D0C5494A8FAE870447CF0CB81C">
    <w:name w:val="4DD028D0C5494A8FAE870447CF0CB81C"/>
    <w:rsid w:val="005044E4"/>
    <w:pPr>
      <w:widowControl w:val="0"/>
      <w:jc w:val="both"/>
    </w:pPr>
  </w:style>
  <w:style w:type="paragraph" w:customStyle="1" w:styleId="99646FA2DA1748929B427ABD15232EF2">
    <w:name w:val="99646FA2DA1748929B427ABD15232EF2"/>
    <w:rsid w:val="005044E4"/>
    <w:pPr>
      <w:widowControl w:val="0"/>
      <w:jc w:val="both"/>
    </w:pPr>
  </w:style>
  <w:style w:type="paragraph" w:customStyle="1" w:styleId="C437796E0FF84FA6B40085BA0AF787EF">
    <w:name w:val="C437796E0FF84FA6B40085BA0AF787EF"/>
    <w:rsid w:val="005044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EAD8F-94A2-4939-980D-8A11E69A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Language Processing Systems Ex04</vt:lpstr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Language Processing Systems Ex04</dc:title>
  <dc:subject/>
  <dc:creator>s1240234 Yuta Nemoto</dc:creator>
  <cp:keywords/>
  <dc:description/>
  <cp:lastModifiedBy>根本 優太</cp:lastModifiedBy>
  <cp:revision>10</cp:revision>
  <dcterms:created xsi:type="dcterms:W3CDTF">2018-10-15T06:43:00Z</dcterms:created>
  <dcterms:modified xsi:type="dcterms:W3CDTF">2018-10-17T12:09:00Z</dcterms:modified>
</cp:coreProperties>
</file>