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435" w:rsidRPr="00D84874" w:rsidRDefault="004537AD">
      <w:pPr>
        <w:rPr>
          <w:b/>
          <w:sz w:val="24"/>
        </w:rPr>
      </w:pPr>
      <w:r>
        <w:rPr>
          <w:rFonts w:hint="eastAsia"/>
          <w:b/>
          <w:sz w:val="24"/>
        </w:rPr>
        <w:t xml:space="preserve">Quiz </w:t>
      </w:r>
      <w:r w:rsidR="008A66D7">
        <w:rPr>
          <w:rFonts w:hint="eastAsia"/>
          <w:b/>
          <w:sz w:val="24"/>
        </w:rPr>
        <w:t>1</w:t>
      </w:r>
      <w:r w:rsidR="00A556E3">
        <w:rPr>
          <w:rFonts w:hint="eastAsia"/>
          <w:b/>
          <w:sz w:val="24"/>
        </w:rPr>
        <w:t>2</w:t>
      </w:r>
    </w:p>
    <w:p w:rsidR="00427832" w:rsidRPr="007525AC" w:rsidRDefault="00E01B1B" w:rsidP="007525AC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What are the requirements and issues for code generation?</w:t>
      </w:r>
    </w:p>
    <w:p w:rsidR="00B62C5F" w:rsidRDefault="00E01B1B" w:rsidP="00B62C5F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&lt;</w:t>
      </w:r>
      <w:r w:rsidRPr="0061454A">
        <w:rPr>
          <w:rFonts w:hint="eastAsia"/>
          <w:b/>
          <w:sz w:val="24"/>
        </w:rPr>
        <w:t>Requirements</w:t>
      </w:r>
      <w:r>
        <w:rPr>
          <w:rFonts w:hint="eastAsia"/>
          <w:sz w:val="24"/>
        </w:rPr>
        <w:t>&gt;</w:t>
      </w:r>
    </w:p>
    <w:p w:rsidR="00E01B1B" w:rsidRDefault="00E01B1B" w:rsidP="00E01B1B">
      <w:pPr>
        <w:pStyle w:val="a8"/>
        <w:numPr>
          <w:ilvl w:val="0"/>
          <w:numId w:val="25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Correctness</w:t>
      </w:r>
    </w:p>
    <w:p w:rsidR="00E01B1B" w:rsidRPr="00E01B1B" w:rsidRDefault="00E01B1B" w:rsidP="00E01B1B">
      <w:pPr>
        <w:pStyle w:val="a8"/>
        <w:numPr>
          <w:ilvl w:val="0"/>
          <w:numId w:val="25"/>
        </w:numPr>
        <w:ind w:leftChars="0"/>
        <w:rPr>
          <w:sz w:val="24"/>
        </w:rPr>
      </w:pPr>
      <w:r>
        <w:rPr>
          <w:sz w:val="24"/>
        </w:rPr>
        <w:t>Efficiency</w:t>
      </w:r>
    </w:p>
    <w:p w:rsidR="00E01B1B" w:rsidRDefault="00E01B1B" w:rsidP="00B62C5F">
      <w:pPr>
        <w:ind w:left="840"/>
        <w:rPr>
          <w:sz w:val="24"/>
        </w:rPr>
      </w:pPr>
      <w:r>
        <w:rPr>
          <w:sz w:val="24"/>
        </w:rPr>
        <w:t>&lt;</w:t>
      </w:r>
      <w:r w:rsidRPr="0061454A">
        <w:rPr>
          <w:b/>
          <w:sz w:val="24"/>
        </w:rPr>
        <w:t>Issues</w:t>
      </w:r>
      <w:r>
        <w:rPr>
          <w:sz w:val="24"/>
        </w:rPr>
        <w:t>&gt;</w:t>
      </w:r>
    </w:p>
    <w:p w:rsidR="00E01B1B" w:rsidRDefault="00E01B1B" w:rsidP="00E01B1B">
      <w:pPr>
        <w:pStyle w:val="a8"/>
        <w:numPr>
          <w:ilvl w:val="0"/>
          <w:numId w:val="25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Input language: intermediate code (optimized or not)</w:t>
      </w:r>
    </w:p>
    <w:p w:rsidR="00E01B1B" w:rsidRDefault="00E01B1B" w:rsidP="00E01B1B">
      <w:pPr>
        <w:pStyle w:val="a8"/>
        <w:numPr>
          <w:ilvl w:val="0"/>
          <w:numId w:val="25"/>
        </w:numPr>
        <w:ind w:leftChars="0"/>
        <w:rPr>
          <w:sz w:val="24"/>
        </w:rPr>
      </w:pPr>
      <w:r>
        <w:rPr>
          <w:sz w:val="24"/>
        </w:rPr>
        <w:t>Target architecture: must be well understood</w:t>
      </w:r>
    </w:p>
    <w:p w:rsidR="00E01B1B" w:rsidRDefault="00E01B1B" w:rsidP="00E01B1B">
      <w:pPr>
        <w:pStyle w:val="a8"/>
        <w:numPr>
          <w:ilvl w:val="0"/>
          <w:numId w:val="25"/>
        </w:numPr>
        <w:ind w:leftChars="0"/>
        <w:rPr>
          <w:sz w:val="24"/>
        </w:rPr>
      </w:pPr>
      <w:r>
        <w:rPr>
          <w:sz w:val="24"/>
        </w:rPr>
        <w:t>Interplay between</w:t>
      </w:r>
    </w:p>
    <w:p w:rsidR="00E01B1B" w:rsidRDefault="00E01B1B" w:rsidP="00E01B1B">
      <w:pPr>
        <w:pStyle w:val="a8"/>
        <w:numPr>
          <w:ilvl w:val="0"/>
          <w:numId w:val="26"/>
        </w:numPr>
        <w:ind w:leftChars="0"/>
        <w:rPr>
          <w:sz w:val="24"/>
        </w:rPr>
      </w:pPr>
      <w:r>
        <w:rPr>
          <w:sz w:val="24"/>
        </w:rPr>
        <w:t>Instruction Selection</w:t>
      </w:r>
    </w:p>
    <w:p w:rsidR="00E01B1B" w:rsidRDefault="00E01B1B" w:rsidP="00E01B1B">
      <w:pPr>
        <w:pStyle w:val="a8"/>
        <w:numPr>
          <w:ilvl w:val="0"/>
          <w:numId w:val="26"/>
        </w:numPr>
        <w:ind w:leftChars="0"/>
        <w:rPr>
          <w:sz w:val="24"/>
        </w:rPr>
      </w:pPr>
      <w:r>
        <w:rPr>
          <w:sz w:val="24"/>
        </w:rPr>
        <w:t>Instruction Scheduling (Evaluation order)</w:t>
      </w:r>
    </w:p>
    <w:p w:rsidR="00E01B1B" w:rsidRDefault="00E01B1B" w:rsidP="00E01B1B">
      <w:pPr>
        <w:pStyle w:val="a8"/>
        <w:numPr>
          <w:ilvl w:val="0"/>
          <w:numId w:val="26"/>
        </w:numPr>
        <w:ind w:leftChars="0"/>
        <w:rPr>
          <w:sz w:val="24"/>
        </w:rPr>
      </w:pPr>
      <w:r>
        <w:rPr>
          <w:sz w:val="24"/>
        </w:rPr>
        <w:t>Register Allocation</w:t>
      </w:r>
    </w:p>
    <w:p w:rsidR="00E01B1B" w:rsidRPr="00E01B1B" w:rsidRDefault="00E01B1B" w:rsidP="00E01B1B">
      <w:pPr>
        <w:pStyle w:val="a8"/>
        <w:numPr>
          <w:ilvl w:val="0"/>
          <w:numId w:val="26"/>
        </w:numPr>
        <w:ind w:leftChars="0"/>
        <w:rPr>
          <w:rFonts w:hint="eastAsia"/>
          <w:sz w:val="24"/>
        </w:rPr>
      </w:pPr>
      <w:r>
        <w:rPr>
          <w:sz w:val="24"/>
        </w:rPr>
        <w:t>Memory management</w:t>
      </w:r>
    </w:p>
    <w:p w:rsidR="00E01B1B" w:rsidRPr="00B62C5F" w:rsidRDefault="00E01B1B" w:rsidP="00B62C5F">
      <w:pPr>
        <w:ind w:left="840"/>
        <w:rPr>
          <w:rFonts w:hint="eastAsia"/>
          <w:sz w:val="24"/>
        </w:rPr>
      </w:pPr>
    </w:p>
    <w:p w:rsidR="00D84874" w:rsidRPr="00D84874" w:rsidRDefault="00E01B1B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Write about instruction selection and instruction scheduling?</w:t>
      </w:r>
    </w:p>
    <w:p w:rsidR="00B62C5F" w:rsidRDefault="00E01B1B" w:rsidP="00E01B1B">
      <w:pPr>
        <w:pStyle w:val="a8"/>
        <w:numPr>
          <w:ilvl w:val="0"/>
          <w:numId w:val="25"/>
        </w:numPr>
        <w:ind w:leftChars="0"/>
        <w:rPr>
          <w:sz w:val="24"/>
        </w:rPr>
      </w:pPr>
      <w:r w:rsidRPr="00E01B1B">
        <w:rPr>
          <w:sz w:val="24"/>
        </w:rPr>
        <w:t>Choosing the order of instructions to best utilize resources</w:t>
      </w:r>
    </w:p>
    <w:p w:rsidR="00E01B1B" w:rsidRDefault="00E01B1B" w:rsidP="00E01B1B">
      <w:pPr>
        <w:pStyle w:val="a8"/>
        <w:numPr>
          <w:ilvl w:val="0"/>
          <w:numId w:val="25"/>
        </w:numPr>
        <w:ind w:leftChars="0"/>
        <w:rPr>
          <w:sz w:val="24"/>
        </w:rPr>
      </w:pPr>
      <w:r>
        <w:rPr>
          <w:sz w:val="24"/>
        </w:rPr>
        <w:t>Architecture</w:t>
      </w:r>
    </w:p>
    <w:p w:rsidR="00E01B1B" w:rsidRDefault="00E01B1B" w:rsidP="00E01B1B">
      <w:pPr>
        <w:pStyle w:val="a8"/>
        <w:numPr>
          <w:ilvl w:val="0"/>
          <w:numId w:val="26"/>
        </w:numPr>
        <w:ind w:leftChars="0"/>
        <w:rPr>
          <w:sz w:val="24"/>
        </w:rPr>
      </w:pPr>
      <w:r>
        <w:rPr>
          <w:sz w:val="24"/>
        </w:rPr>
        <w:t>RISC (pipeline)</w:t>
      </w:r>
    </w:p>
    <w:p w:rsidR="00E01B1B" w:rsidRDefault="00E01B1B" w:rsidP="00E01B1B">
      <w:pPr>
        <w:pStyle w:val="a8"/>
        <w:numPr>
          <w:ilvl w:val="0"/>
          <w:numId w:val="26"/>
        </w:numPr>
        <w:ind w:leftChars="0"/>
        <w:rPr>
          <w:sz w:val="24"/>
        </w:rPr>
      </w:pPr>
      <w:r>
        <w:rPr>
          <w:sz w:val="24"/>
        </w:rPr>
        <w:t>Vector processing</w:t>
      </w:r>
    </w:p>
    <w:p w:rsidR="00E01B1B" w:rsidRDefault="00E01B1B" w:rsidP="00E01B1B">
      <w:pPr>
        <w:pStyle w:val="a8"/>
        <w:numPr>
          <w:ilvl w:val="0"/>
          <w:numId w:val="26"/>
        </w:numPr>
        <w:ind w:leftChars="0"/>
        <w:rPr>
          <w:sz w:val="24"/>
        </w:rPr>
      </w:pPr>
      <w:r>
        <w:rPr>
          <w:sz w:val="24"/>
        </w:rPr>
        <w:t>Superscalar and VLIW</w:t>
      </w:r>
    </w:p>
    <w:p w:rsidR="00E01B1B" w:rsidRDefault="00E01B1B" w:rsidP="00E01B1B">
      <w:pPr>
        <w:pStyle w:val="a8"/>
        <w:numPr>
          <w:ilvl w:val="0"/>
          <w:numId w:val="25"/>
        </w:numPr>
        <w:ind w:leftChars="0"/>
        <w:rPr>
          <w:sz w:val="24"/>
        </w:rPr>
      </w:pPr>
      <w:r>
        <w:rPr>
          <w:sz w:val="24"/>
        </w:rPr>
        <w:t>Memory hierarchy</w:t>
      </w:r>
    </w:p>
    <w:p w:rsidR="00E01B1B" w:rsidRDefault="00E01B1B" w:rsidP="00E01B1B">
      <w:pPr>
        <w:pStyle w:val="a8"/>
        <w:numPr>
          <w:ilvl w:val="0"/>
          <w:numId w:val="26"/>
        </w:numPr>
        <w:ind w:leftChars="0"/>
        <w:rPr>
          <w:sz w:val="24"/>
        </w:rPr>
      </w:pPr>
      <w:r>
        <w:rPr>
          <w:sz w:val="24"/>
        </w:rPr>
        <w:t>Ordering to decrease memory fetching</w:t>
      </w:r>
    </w:p>
    <w:p w:rsidR="00E01B1B" w:rsidRPr="00E01B1B" w:rsidRDefault="00E01B1B" w:rsidP="00E01B1B">
      <w:pPr>
        <w:pStyle w:val="a8"/>
        <w:numPr>
          <w:ilvl w:val="0"/>
          <w:numId w:val="26"/>
        </w:numPr>
        <w:ind w:leftChars="0"/>
        <w:rPr>
          <w:sz w:val="24"/>
        </w:rPr>
      </w:pPr>
      <w:r>
        <w:rPr>
          <w:sz w:val="24"/>
        </w:rPr>
        <w:t>Latency tolerance – doing something when data does have to be fetched</w:t>
      </w:r>
    </w:p>
    <w:p w:rsidR="00E01B1B" w:rsidRDefault="00E01B1B" w:rsidP="00917714">
      <w:pPr>
        <w:ind w:left="840"/>
      </w:pPr>
    </w:p>
    <w:p w:rsidR="00F0349B" w:rsidRDefault="00F0349B" w:rsidP="00917714">
      <w:pPr>
        <w:ind w:left="840"/>
      </w:pPr>
    </w:p>
    <w:p w:rsidR="00F0349B" w:rsidRDefault="00F0349B" w:rsidP="00917714">
      <w:pPr>
        <w:ind w:left="840"/>
      </w:pPr>
    </w:p>
    <w:p w:rsidR="00F0349B" w:rsidRDefault="00F0349B" w:rsidP="00917714">
      <w:pPr>
        <w:ind w:left="840"/>
      </w:pPr>
    </w:p>
    <w:p w:rsidR="00F0349B" w:rsidRDefault="00F0349B" w:rsidP="00917714">
      <w:pPr>
        <w:ind w:left="840"/>
      </w:pPr>
    </w:p>
    <w:p w:rsidR="00F0349B" w:rsidRDefault="00F0349B" w:rsidP="00917714">
      <w:pPr>
        <w:ind w:left="840"/>
      </w:pPr>
    </w:p>
    <w:p w:rsidR="00F0349B" w:rsidRDefault="00F0349B" w:rsidP="00917714">
      <w:pPr>
        <w:ind w:left="840"/>
      </w:pPr>
    </w:p>
    <w:p w:rsidR="00F0349B" w:rsidRDefault="00F0349B" w:rsidP="00917714">
      <w:pPr>
        <w:ind w:left="840"/>
      </w:pPr>
    </w:p>
    <w:p w:rsidR="00F0349B" w:rsidRDefault="00F0349B" w:rsidP="00917714">
      <w:pPr>
        <w:ind w:left="840"/>
      </w:pPr>
    </w:p>
    <w:p w:rsidR="00F0349B" w:rsidRDefault="00F0349B" w:rsidP="00917714">
      <w:pPr>
        <w:ind w:left="840"/>
      </w:pPr>
    </w:p>
    <w:p w:rsidR="00F0349B" w:rsidRDefault="00F0349B" w:rsidP="00917714">
      <w:pPr>
        <w:ind w:left="840"/>
      </w:pPr>
    </w:p>
    <w:p w:rsidR="00F0349B" w:rsidRDefault="00F0349B" w:rsidP="00917714">
      <w:pPr>
        <w:ind w:left="840"/>
      </w:pPr>
    </w:p>
    <w:p w:rsidR="00F0349B" w:rsidRDefault="00F0349B" w:rsidP="00917714">
      <w:pPr>
        <w:ind w:left="840"/>
      </w:pPr>
    </w:p>
    <w:p w:rsidR="00F0349B" w:rsidRDefault="00F0349B" w:rsidP="00917714">
      <w:pPr>
        <w:ind w:left="840"/>
      </w:pPr>
    </w:p>
    <w:p w:rsidR="00F0349B" w:rsidRDefault="00F0349B" w:rsidP="00917714">
      <w:pPr>
        <w:ind w:left="840"/>
      </w:pPr>
    </w:p>
    <w:p w:rsidR="00F0349B" w:rsidRDefault="00F0349B" w:rsidP="00917714">
      <w:pPr>
        <w:ind w:left="840"/>
      </w:pPr>
    </w:p>
    <w:p w:rsidR="00F0349B" w:rsidRDefault="00F0349B" w:rsidP="00917714">
      <w:pPr>
        <w:ind w:left="840"/>
      </w:pPr>
    </w:p>
    <w:p w:rsidR="00F0349B" w:rsidRDefault="00F0349B" w:rsidP="00917714">
      <w:pPr>
        <w:ind w:left="840"/>
        <w:rPr>
          <w:rFonts w:hint="eastAsia"/>
        </w:rPr>
      </w:pPr>
    </w:p>
    <w:p w:rsidR="00CE67E4" w:rsidRPr="00CE67E4" w:rsidRDefault="00E01B1B" w:rsidP="00F87DC9">
      <w:pPr>
        <w:pStyle w:val="a8"/>
        <w:numPr>
          <w:ilvl w:val="0"/>
          <w:numId w:val="1"/>
        </w:numPr>
        <w:ind w:leftChars="0"/>
        <w:rPr>
          <w:b/>
          <w:color w:val="0070C0"/>
          <w:sz w:val="24"/>
        </w:rPr>
      </w:pPr>
      <w:r>
        <w:rPr>
          <w:b/>
          <w:sz w:val="24"/>
        </w:rPr>
        <w:lastRenderedPageBreak/>
        <w:t>Explain with example about the target machine?</w:t>
      </w:r>
    </w:p>
    <w:p w:rsidR="007525AC" w:rsidRDefault="00F0349B" w:rsidP="009353E8">
      <w:pPr>
        <w:ind w:left="840"/>
        <w:rPr>
          <w:rFonts w:hint="eastAsia"/>
        </w:rPr>
      </w:pPr>
      <w:r>
        <w:rPr>
          <w:rFonts w:hint="eastAsia"/>
        </w:rPr>
        <w:t>General Characteristics</w:t>
      </w:r>
    </w:p>
    <w:p w:rsidR="00F0349B" w:rsidRDefault="00F0349B" w:rsidP="00F0349B">
      <w:pPr>
        <w:pStyle w:val="a8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>Byte-addressable with 4-byte words</w:t>
      </w:r>
    </w:p>
    <w:p w:rsidR="00F0349B" w:rsidRDefault="00F0349B" w:rsidP="00F0349B">
      <w:pPr>
        <w:pStyle w:val="a8"/>
        <w:numPr>
          <w:ilvl w:val="0"/>
          <w:numId w:val="25"/>
        </w:numPr>
        <w:ind w:leftChars="0"/>
      </w:pPr>
      <w:r>
        <w:t>N general-purpose registers: R0, R1</w:t>
      </w:r>
      <w:proofErr w:type="gramStart"/>
      <w:r>
        <w:t>, …,</w:t>
      </w:r>
      <w:proofErr w:type="gramEnd"/>
      <w:r>
        <w:t xml:space="preserve"> R</w:t>
      </w:r>
      <w:r w:rsidRPr="00F0349B">
        <w:rPr>
          <w:vertAlign w:val="subscript"/>
        </w:rPr>
        <w:t>n-1</w:t>
      </w:r>
      <w:r>
        <w:t>.</w:t>
      </w:r>
    </w:p>
    <w:p w:rsidR="00F0349B" w:rsidRDefault="00F0349B" w:rsidP="00F0349B">
      <w:pPr>
        <w:pStyle w:val="a8"/>
        <w:numPr>
          <w:ilvl w:val="0"/>
          <w:numId w:val="25"/>
        </w:numPr>
        <w:ind w:leftChars="0"/>
        <w:rPr>
          <w:rFonts w:hint="eastAsia"/>
        </w:rPr>
      </w:pPr>
      <w:r>
        <w:t>Two-address instructions in the form: op source, destination</w:t>
      </w:r>
    </w:p>
    <w:p w:rsidR="00F0349B" w:rsidRDefault="00F0349B" w:rsidP="00F0349B">
      <w:pPr>
        <w:pStyle w:val="a8"/>
        <w:ind w:leftChars="0" w:left="1200"/>
      </w:pPr>
    </w:p>
    <w:p w:rsidR="00F0349B" w:rsidRDefault="00F0349B" w:rsidP="00F0349B">
      <w:pPr>
        <w:pStyle w:val="a8"/>
        <w:ind w:leftChars="0" w:left="1200"/>
      </w:pPr>
      <w:r>
        <w:t>Where op is an operator code, and source and destination are data fields.</w:t>
      </w:r>
    </w:p>
    <w:p w:rsidR="00F0349B" w:rsidRDefault="00F0349B" w:rsidP="00F0349B">
      <w:pPr>
        <w:pStyle w:val="a8"/>
        <w:ind w:leftChars="0" w:left="1200"/>
      </w:pPr>
      <w:r>
        <w:t>Here are the examples of operator codes:</w:t>
      </w:r>
    </w:p>
    <w:p w:rsidR="00E01B1B" w:rsidRDefault="00F0349B" w:rsidP="00F0349B">
      <w:pPr>
        <w:pStyle w:val="a8"/>
        <w:ind w:leftChars="0" w:left="1200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85pt;height:243.45pt">
            <v:imagedata r:id="rId8" o:title="LPEx12Fig1"/>
          </v:shape>
        </w:pict>
      </w:r>
    </w:p>
    <w:p w:rsidR="00F06B20" w:rsidRDefault="0061454A" w:rsidP="00F06B20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Give the data dependency graph for the following set of instructions (I)?</w:t>
      </w:r>
    </w:p>
    <w:p w:rsidR="0061454A" w:rsidRPr="00F06B20" w:rsidRDefault="00F06B20" w:rsidP="00F06B20">
      <w:pPr>
        <w:pStyle w:val="a8"/>
        <w:ind w:leftChars="0" w:left="360"/>
        <w:rPr>
          <w:rFonts w:hint="eastAsia"/>
          <w:b/>
          <w:sz w:val="24"/>
        </w:rPr>
      </w:pPr>
      <w:r>
        <w:pict>
          <v:shape id="_x0000_i1026" type="#_x0000_t75" style="width:523.3pt;height:294.45pt">
            <v:imagedata r:id="rId9" o:title="LPEx12Fig2"/>
          </v:shape>
        </w:pict>
      </w:r>
    </w:p>
    <w:p w:rsidR="00F0349B" w:rsidRPr="00E04917" w:rsidRDefault="00F0349B" w:rsidP="00035858">
      <w:pPr>
        <w:ind w:left="840"/>
        <w:rPr>
          <w:rFonts w:hint="eastAsia"/>
        </w:rPr>
      </w:pPr>
    </w:p>
    <w:p w:rsidR="0061454A" w:rsidRDefault="0061454A" w:rsidP="00D86723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noProof/>
          <w:sz w:val="24"/>
        </w:rPr>
        <w:lastRenderedPageBreak/>
        <w:t xml:space="preserve">For two register (R0 and R1) machine generate the code for the expression: </w:t>
      </w:r>
    </w:p>
    <w:p w:rsidR="00D84874" w:rsidRPr="00D84874" w:rsidRDefault="0061454A" w:rsidP="0061454A">
      <w:pPr>
        <w:pStyle w:val="a8"/>
        <w:ind w:leftChars="0" w:left="7080" w:firstLine="480"/>
        <w:rPr>
          <w:b/>
          <w:sz w:val="24"/>
        </w:rPr>
      </w:pPr>
      <w:r>
        <w:rPr>
          <w:b/>
          <w:noProof/>
          <w:sz w:val="24"/>
        </w:rPr>
        <w:t>a + b + (c * (d – e))?</w:t>
      </w:r>
    </w:p>
    <w:p w:rsidR="00B62C5F" w:rsidRDefault="00D62C11" w:rsidP="0061454A">
      <w:pPr>
        <w:ind w:left="840"/>
        <w:rPr>
          <w:sz w:val="24"/>
        </w:rPr>
      </w:pPr>
      <w:r w:rsidRPr="00D62C1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5442404</wp:posOffset>
                </wp:positionH>
                <wp:positionV relativeFrom="paragraph">
                  <wp:posOffset>184967</wp:posOffset>
                </wp:positionV>
                <wp:extent cx="1235075" cy="1404620"/>
                <wp:effectExtent l="0" t="0" r="22225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C11" w:rsidRDefault="00D62C11">
                            <w:pPr>
                              <w:rPr>
                                <w:rFonts w:ascii="Microsoft YaHei Light" w:eastAsia="Microsoft YaHei Light" w:hAnsi="Microsoft YaHei Light"/>
                                <w:b/>
                              </w:rPr>
                            </w:pPr>
                            <w:r w:rsidRPr="00D62C11">
                              <w:rPr>
                                <w:rFonts w:ascii="Microsoft YaHei Light" w:eastAsia="Microsoft YaHei Light" w:hAnsi="Microsoft YaHei Light"/>
                                <w:b/>
                              </w:rPr>
                              <w:t>MOV</w:t>
                            </w:r>
                            <w:r>
                              <w:rPr>
                                <w:rFonts w:ascii="Microsoft YaHei Light" w:eastAsia="Microsoft YaHei Light" w:hAnsi="Microsoft YaHei Light"/>
                                <w:b/>
                              </w:rPr>
                              <w:t xml:space="preserve"> a, R0</w:t>
                            </w:r>
                          </w:p>
                          <w:p w:rsidR="00D62C11" w:rsidRDefault="00D62C11">
                            <w:pPr>
                              <w:rPr>
                                <w:rFonts w:ascii="Microsoft YaHei Light" w:eastAsia="Microsoft YaHei Light" w:hAnsi="Microsoft YaHei Light"/>
                                <w:b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b/>
                              </w:rPr>
                              <w:t>ADD b, R0</w:t>
                            </w:r>
                          </w:p>
                          <w:p w:rsidR="00D62C11" w:rsidRDefault="00D62C11">
                            <w:pPr>
                              <w:rPr>
                                <w:rFonts w:ascii="Microsoft YaHei Light" w:eastAsia="Microsoft YaHei Light" w:hAnsi="Microsoft YaHei Light"/>
                                <w:b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b/>
                              </w:rPr>
                              <w:t>MOV d, R1</w:t>
                            </w:r>
                          </w:p>
                          <w:p w:rsidR="00D62C11" w:rsidRDefault="00D62C11">
                            <w:pPr>
                              <w:rPr>
                                <w:rFonts w:ascii="Microsoft YaHei Light" w:eastAsia="Microsoft YaHei Light" w:hAnsi="Microsoft YaHei Light"/>
                                <w:b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b/>
                              </w:rPr>
                              <w:t>SUB e, R1</w:t>
                            </w:r>
                          </w:p>
                          <w:p w:rsidR="00D62C11" w:rsidRDefault="00D62C11">
                            <w:pPr>
                              <w:rPr>
                                <w:rFonts w:ascii="Microsoft YaHei Light" w:eastAsia="Microsoft YaHei Light" w:hAnsi="Microsoft YaHei Light"/>
                                <w:b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b/>
                              </w:rPr>
                              <w:t>MUL c, R1</w:t>
                            </w:r>
                          </w:p>
                          <w:p w:rsidR="00D62C11" w:rsidRDefault="00D62C11">
                            <w:pPr>
                              <w:rPr>
                                <w:rFonts w:ascii="Microsoft YaHei Light" w:eastAsia="Microsoft YaHei Light" w:hAnsi="Microsoft YaHei Light"/>
                                <w:b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b/>
                              </w:rPr>
                              <w:t>ADD R1, R0</w:t>
                            </w:r>
                          </w:p>
                          <w:p w:rsidR="00D62C11" w:rsidRPr="00D62C11" w:rsidRDefault="00D62C11">
                            <w:pPr>
                              <w:rPr>
                                <w:rFonts w:ascii="Microsoft YaHei Light" w:eastAsia="Microsoft YaHei Light" w:hAnsi="Microsoft YaHei Light"/>
                                <w:b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b/>
                              </w:rPr>
                              <w:t>MOV R0, 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28.55pt;margin-top:14.55pt;width:9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afRAIAAFgEAAAOAAAAZHJzL2Uyb0RvYy54bWysVNuO0zAQfUfiHyy/06Sh3UvUdLV0KUJa&#10;LtLCBziO01j4hu02KY+thPgIfgHxzPfkRxg73VIt8ILwg+XJeI5nzpnJ7KqTAm2YdVyrAo9HKUZM&#10;UV1xtSrw+3fLJxcYOU9URYRWrMBb5vDV/PGjWWtylulGi4pZBCDK5a0pcOO9yZPE0YZJ4kbaMAXO&#10;WltJPJh2lVSWtIAuRZKl6VnSalsZqylzDr7eDE48j/h1zah/U9eOeSQKDLn5uNu4l2FP5jOSrywx&#10;DaeHNMg/ZCEJV/DoEeqGeILWlv8GJTm12unaj6iWia5rTlmsAaoZpw+quWuIYbEWIMeZI03u/8HS&#10;15u3FvGqwNn4HCNFJIjU7z/3u2/97ke//4L6/dd+v+9338FGWSCsNS6HuDsDkb57pjsQPhbvzK2m&#10;HxxSetEQtWLX1uq2YaSChMchMjkJHXBcACnbV7qCd8na6wjU1VYGNoEfBOgg3PYoFus8ouHJ7Ok0&#10;PZ9iRME3nqSTsyzKmZD8PtxY518wLVE4FNhCN0R4srl1PqRD8vsr4TWnBa+WXIho2FW5EBZtCHTO&#10;Mq5YwYNrQqG2wJfTbDow8FeINK4/QUjuYQQElwW+OF4ieeDtuapig3rCxXCGlIU6EBm4G1j0Xdkd&#10;hCl1tQVKrR5aHUYTDo22nzBqoc0L7D6uiWUYiZcKZLkcTyZhLqIxmZ4Dh8ieespTD1EUoArsMRqO&#10;Cx9nKRJmrkG+JY/EBp2HTA65QvtGvg+jFubj1I63fv0Q5j8BAAD//wMAUEsDBBQABgAIAAAAIQBG&#10;oV3R3wAAAAsBAAAPAAAAZHJzL2Rvd25yZXYueG1sTI/BTsMwDIbvSLxDZCQuE0u6KWWUphNM2onT&#10;yrhnjWkrGqck2da9PdmJnSzbn35/LteTHdgJfegdKcjmAhhS40xPrYL95/ZpBSxETUYPjlDBBQOs&#10;q/u7UhfGnWmHpzq2LIVQKLSCLsax4Dw0HVod5m5ESrtv562OqfUtN16fU7gd+EKInFvdU7rQ6RE3&#10;HTY/9dEqyH/r5ezjy8xod9m++8ZKs9lLpR4fprdXYBGn+A/DVT+pQ5WcDu5IJrBBwUo+ZwlVsHhJ&#10;9QoImeXADmkixRJ4VfLbH6o/AAAA//8DAFBLAQItABQABgAIAAAAIQC2gziS/gAAAOEBAAATAAAA&#10;AAAAAAAAAAAAAAAAAABbQ29udGVudF9UeXBlc10ueG1sUEsBAi0AFAAGAAgAAAAhADj9If/WAAAA&#10;lAEAAAsAAAAAAAAAAAAAAAAALwEAAF9yZWxzLy5yZWxzUEsBAi0AFAAGAAgAAAAhAJEVtp9EAgAA&#10;WAQAAA4AAAAAAAAAAAAAAAAALgIAAGRycy9lMm9Eb2MueG1sUEsBAi0AFAAGAAgAAAAhAEahXdHf&#10;AAAACwEAAA8AAAAAAAAAAAAAAAAAngQAAGRycy9kb3ducmV2LnhtbFBLBQYAAAAABAAEAPMAAACq&#10;BQAAAAA=&#10;">
                <v:textbox style="mso-fit-shape-to-text:t">
                  <w:txbxContent>
                    <w:p w:rsidR="00D62C11" w:rsidRDefault="00D62C11">
                      <w:pPr>
                        <w:rPr>
                          <w:rFonts w:ascii="Microsoft YaHei Light" w:eastAsia="Microsoft YaHei Light" w:hAnsi="Microsoft YaHei Light"/>
                          <w:b/>
                        </w:rPr>
                      </w:pPr>
                      <w:r w:rsidRPr="00D62C11">
                        <w:rPr>
                          <w:rFonts w:ascii="Microsoft YaHei Light" w:eastAsia="Microsoft YaHei Light" w:hAnsi="Microsoft YaHei Light"/>
                          <w:b/>
                        </w:rPr>
                        <w:t>MOV</w:t>
                      </w:r>
                      <w:r>
                        <w:rPr>
                          <w:rFonts w:ascii="Microsoft YaHei Light" w:eastAsia="Microsoft YaHei Light" w:hAnsi="Microsoft YaHei Light"/>
                          <w:b/>
                        </w:rPr>
                        <w:t xml:space="preserve"> a, R0</w:t>
                      </w:r>
                    </w:p>
                    <w:p w:rsidR="00D62C11" w:rsidRDefault="00D62C11">
                      <w:pPr>
                        <w:rPr>
                          <w:rFonts w:ascii="Microsoft YaHei Light" w:eastAsia="Microsoft YaHei Light" w:hAnsi="Microsoft YaHei Light"/>
                          <w:b/>
                        </w:rPr>
                      </w:pPr>
                      <w:r>
                        <w:rPr>
                          <w:rFonts w:ascii="Microsoft YaHei Light" w:eastAsia="Microsoft YaHei Light" w:hAnsi="Microsoft YaHei Light"/>
                          <w:b/>
                        </w:rPr>
                        <w:t>ADD b, R0</w:t>
                      </w:r>
                    </w:p>
                    <w:p w:rsidR="00D62C11" w:rsidRDefault="00D62C11">
                      <w:pPr>
                        <w:rPr>
                          <w:rFonts w:ascii="Microsoft YaHei Light" w:eastAsia="Microsoft YaHei Light" w:hAnsi="Microsoft YaHei Light"/>
                          <w:b/>
                        </w:rPr>
                      </w:pPr>
                      <w:r>
                        <w:rPr>
                          <w:rFonts w:ascii="Microsoft YaHei Light" w:eastAsia="Microsoft YaHei Light" w:hAnsi="Microsoft YaHei Light"/>
                          <w:b/>
                        </w:rPr>
                        <w:t>MOV d, R1</w:t>
                      </w:r>
                    </w:p>
                    <w:p w:rsidR="00D62C11" w:rsidRDefault="00D62C11">
                      <w:pPr>
                        <w:rPr>
                          <w:rFonts w:ascii="Microsoft YaHei Light" w:eastAsia="Microsoft YaHei Light" w:hAnsi="Microsoft YaHei Light"/>
                          <w:b/>
                        </w:rPr>
                      </w:pPr>
                      <w:r>
                        <w:rPr>
                          <w:rFonts w:ascii="Microsoft YaHei Light" w:eastAsia="Microsoft YaHei Light" w:hAnsi="Microsoft YaHei Light"/>
                          <w:b/>
                        </w:rPr>
                        <w:t>SUB e, R1</w:t>
                      </w:r>
                    </w:p>
                    <w:p w:rsidR="00D62C11" w:rsidRDefault="00D62C11">
                      <w:pPr>
                        <w:rPr>
                          <w:rFonts w:ascii="Microsoft YaHei Light" w:eastAsia="Microsoft YaHei Light" w:hAnsi="Microsoft YaHei Light"/>
                          <w:b/>
                        </w:rPr>
                      </w:pPr>
                      <w:r>
                        <w:rPr>
                          <w:rFonts w:ascii="Microsoft YaHei Light" w:eastAsia="Microsoft YaHei Light" w:hAnsi="Microsoft YaHei Light"/>
                          <w:b/>
                        </w:rPr>
                        <w:t>MUL c, R1</w:t>
                      </w:r>
                    </w:p>
                    <w:p w:rsidR="00D62C11" w:rsidRDefault="00D62C11">
                      <w:pPr>
                        <w:rPr>
                          <w:rFonts w:ascii="Microsoft YaHei Light" w:eastAsia="Microsoft YaHei Light" w:hAnsi="Microsoft YaHei Light"/>
                          <w:b/>
                        </w:rPr>
                      </w:pPr>
                      <w:r>
                        <w:rPr>
                          <w:rFonts w:ascii="Microsoft YaHei Light" w:eastAsia="Microsoft YaHei Light" w:hAnsi="Microsoft YaHei Light"/>
                          <w:b/>
                        </w:rPr>
                        <w:t>ADD R1, R0</w:t>
                      </w:r>
                    </w:p>
                    <w:p w:rsidR="00D62C11" w:rsidRPr="00D62C11" w:rsidRDefault="00D62C11">
                      <w:pPr>
                        <w:rPr>
                          <w:rFonts w:ascii="Microsoft YaHei Light" w:eastAsia="Microsoft YaHei Light" w:hAnsi="Microsoft YaHei Light"/>
                          <w:b/>
                        </w:rPr>
                      </w:pPr>
                      <w:r>
                        <w:rPr>
                          <w:rFonts w:ascii="Microsoft YaHei Light" w:eastAsia="Microsoft YaHei Light" w:hAnsi="Microsoft YaHei Light"/>
                          <w:b/>
                        </w:rPr>
                        <w:t>MOV R0, t4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sz w:val="24"/>
        </w:rPr>
        <w:pict>
          <v:shape id="_x0000_i1027" type="#_x0000_t75" style="width:329.15pt;height:184.7pt">
            <v:imagedata r:id="rId10" o:title="LPEx12Fig3"/>
          </v:shape>
        </w:pict>
      </w:r>
    </w:p>
    <w:p w:rsidR="0061454A" w:rsidRPr="0061454A" w:rsidRDefault="0061454A" w:rsidP="0061454A">
      <w:pPr>
        <w:ind w:left="840"/>
        <w:rPr>
          <w:rFonts w:hint="eastAsia"/>
          <w:sz w:val="24"/>
        </w:rPr>
      </w:pPr>
    </w:p>
    <w:p w:rsidR="003F6761" w:rsidRDefault="0061454A" w:rsidP="003E3837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 xml:space="preserve">Give the node listing for the expression: </w:t>
      </w:r>
    </w:p>
    <w:p w:rsidR="003E3837" w:rsidRDefault="003F6761" w:rsidP="003F6761">
      <w:pPr>
        <w:pStyle w:val="a8"/>
        <w:ind w:leftChars="0" w:left="360"/>
        <w:jc w:val="right"/>
        <w:rPr>
          <w:b/>
          <w:sz w:val="24"/>
        </w:rPr>
      </w:pPr>
      <w:r>
        <w:rPr>
          <w:b/>
          <w:sz w:val="24"/>
        </w:rPr>
        <w:t>((a – b) + (((a – b) + c) * (d – e))) * ((((a – b) + c) * (d – e)) + e)?</w:t>
      </w:r>
    </w:p>
    <w:p w:rsidR="00FA779C" w:rsidRDefault="00305732" w:rsidP="007D687F">
      <w:pPr>
        <w:pStyle w:val="a8"/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pict>
          <v:shape id="_x0000_i1028" type="#_x0000_t75" style="width:469.3pt;height:264pt">
            <v:imagedata r:id="rId11" o:title="LPEx12Fig4"/>
          </v:shape>
        </w:pict>
      </w:r>
    </w:p>
    <w:p w:rsidR="00FA779C" w:rsidRDefault="00305732" w:rsidP="007D687F">
      <w:pPr>
        <w:pStyle w:val="a8"/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List:</w:t>
      </w:r>
    </w:p>
    <w:p w:rsidR="00305732" w:rsidRDefault="00305732" w:rsidP="00305732">
      <w:pPr>
        <w:rPr>
          <w:b/>
          <w:sz w:val="24"/>
        </w:rPr>
      </w:pPr>
      <w:r>
        <w:rPr>
          <w:b/>
          <w:sz w:val="24"/>
        </w:rPr>
        <w:tab/>
        <w:t>1: (</w:t>
      </w:r>
      <w:r>
        <w:rPr>
          <w:b/>
          <w:sz w:val="24"/>
        </w:rPr>
        <w:t>(a – b) + (((a – b) + c) * (d – e))</w:t>
      </w:r>
      <w:r>
        <w:rPr>
          <w:b/>
          <w:sz w:val="24"/>
        </w:rPr>
        <w:t>) * (</w:t>
      </w:r>
      <w:r>
        <w:rPr>
          <w:b/>
          <w:sz w:val="24"/>
        </w:rPr>
        <w:t>(((a – b) + c) * (d – e)) + e</w:t>
      </w:r>
      <w:r>
        <w:rPr>
          <w:b/>
          <w:sz w:val="24"/>
        </w:rPr>
        <w:t>)</w:t>
      </w:r>
    </w:p>
    <w:p w:rsidR="00305732" w:rsidRDefault="00305732" w:rsidP="00305732">
      <w:pPr>
        <w:rPr>
          <w:b/>
          <w:sz w:val="24"/>
        </w:rPr>
      </w:pPr>
      <w:r>
        <w:rPr>
          <w:b/>
          <w:sz w:val="24"/>
        </w:rPr>
        <w:tab/>
        <w:t>2: (a – b) + (</w:t>
      </w:r>
      <w:r>
        <w:rPr>
          <w:b/>
          <w:sz w:val="24"/>
        </w:rPr>
        <w:t>((a – b) + c) * (d – e)</w:t>
      </w:r>
      <w:r>
        <w:rPr>
          <w:b/>
          <w:sz w:val="24"/>
        </w:rPr>
        <w:t>)</w:t>
      </w:r>
    </w:p>
    <w:p w:rsidR="00305732" w:rsidRDefault="00305732" w:rsidP="00305732">
      <w:pPr>
        <w:rPr>
          <w:b/>
          <w:sz w:val="24"/>
        </w:rPr>
      </w:pPr>
      <w:r>
        <w:rPr>
          <w:b/>
          <w:sz w:val="24"/>
        </w:rPr>
        <w:tab/>
        <w:t>3: (</w:t>
      </w:r>
      <w:r>
        <w:rPr>
          <w:b/>
          <w:sz w:val="24"/>
        </w:rPr>
        <w:t>((a – b) + c) * (d – e)</w:t>
      </w:r>
      <w:r>
        <w:rPr>
          <w:b/>
          <w:sz w:val="24"/>
        </w:rPr>
        <w:t xml:space="preserve">) + e </w:t>
      </w:r>
    </w:p>
    <w:p w:rsidR="00305732" w:rsidRDefault="00305732" w:rsidP="00305732">
      <w:pPr>
        <w:rPr>
          <w:b/>
          <w:sz w:val="24"/>
        </w:rPr>
      </w:pPr>
      <w:r>
        <w:rPr>
          <w:b/>
          <w:sz w:val="24"/>
        </w:rPr>
        <w:tab/>
        <w:t xml:space="preserve">4: ((a – b) + c) * (d – e) </w:t>
      </w:r>
    </w:p>
    <w:p w:rsidR="00305732" w:rsidRDefault="00305732" w:rsidP="00305732">
      <w:pPr>
        <w:rPr>
          <w:b/>
          <w:sz w:val="24"/>
        </w:rPr>
      </w:pPr>
      <w:r>
        <w:rPr>
          <w:b/>
          <w:sz w:val="24"/>
        </w:rPr>
        <w:tab/>
        <w:t>5: (a – b) + c</w:t>
      </w:r>
    </w:p>
    <w:p w:rsidR="00305732" w:rsidRDefault="00305732" w:rsidP="00305732">
      <w:pPr>
        <w:rPr>
          <w:b/>
          <w:sz w:val="24"/>
        </w:rPr>
      </w:pPr>
      <w:r>
        <w:rPr>
          <w:b/>
          <w:sz w:val="24"/>
        </w:rPr>
        <w:tab/>
        <w:t xml:space="preserve">6: a – b </w:t>
      </w:r>
    </w:p>
    <w:p w:rsidR="00305732" w:rsidRPr="00305732" w:rsidRDefault="00305732" w:rsidP="00305732">
      <w:pPr>
        <w:rPr>
          <w:rFonts w:hint="eastAsia"/>
          <w:b/>
          <w:sz w:val="24"/>
        </w:rPr>
      </w:pPr>
      <w:r>
        <w:rPr>
          <w:b/>
          <w:sz w:val="24"/>
        </w:rPr>
        <w:tab/>
        <w:t xml:space="preserve">8: </w:t>
      </w:r>
      <w:r>
        <w:rPr>
          <w:rFonts w:hint="eastAsia"/>
          <w:b/>
          <w:sz w:val="24"/>
        </w:rPr>
        <w:t xml:space="preserve">d </w:t>
      </w:r>
      <w:r>
        <w:rPr>
          <w:b/>
          <w:sz w:val="24"/>
        </w:rPr>
        <w:t>–</w:t>
      </w:r>
      <w:r>
        <w:rPr>
          <w:rFonts w:hint="eastAsia"/>
          <w:b/>
          <w:sz w:val="24"/>
        </w:rPr>
        <w:t xml:space="preserve"> e</w:t>
      </w:r>
      <w:r>
        <w:rPr>
          <w:b/>
          <w:sz w:val="24"/>
        </w:rPr>
        <w:t xml:space="preserve"> </w:t>
      </w:r>
    </w:p>
    <w:p w:rsidR="00305732" w:rsidRDefault="00305732" w:rsidP="007D687F">
      <w:pPr>
        <w:pStyle w:val="a8"/>
        <w:ind w:leftChars="0"/>
        <w:rPr>
          <w:b/>
          <w:sz w:val="24"/>
        </w:rPr>
      </w:pPr>
    </w:p>
    <w:p w:rsidR="008A5BDD" w:rsidRDefault="008A5BDD" w:rsidP="007D687F">
      <w:pPr>
        <w:pStyle w:val="a8"/>
        <w:ind w:leftChars="0"/>
        <w:rPr>
          <w:rFonts w:hint="eastAsia"/>
          <w:b/>
          <w:sz w:val="24"/>
        </w:rPr>
      </w:pPr>
    </w:p>
    <w:p w:rsidR="007525AC" w:rsidRDefault="007D687F" w:rsidP="006B779D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lastRenderedPageBreak/>
        <w:t>Consider the expression: (a * b) + (e + (c – d))</w:t>
      </w:r>
      <w:r w:rsidR="00F918B6">
        <w:rPr>
          <w:b/>
          <w:sz w:val="24"/>
        </w:rPr>
        <w:t xml:space="preserve"> </w:t>
      </w:r>
      <w:bookmarkStart w:id="0" w:name="_GoBack"/>
      <w:bookmarkEnd w:id="0"/>
    </w:p>
    <w:p w:rsidR="007D687F" w:rsidRDefault="007D687F" w:rsidP="007D687F">
      <w:pPr>
        <w:pStyle w:val="a8"/>
        <w:numPr>
          <w:ilvl w:val="0"/>
          <w:numId w:val="27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Give the </w:t>
      </w:r>
      <w:r>
        <w:rPr>
          <w:b/>
          <w:sz w:val="24"/>
        </w:rPr>
        <w:t>intermediate code</w:t>
      </w:r>
      <w:r>
        <w:rPr>
          <w:rFonts w:hint="eastAsia"/>
          <w:b/>
          <w:sz w:val="24"/>
        </w:rPr>
        <w:t xml:space="preserve"> and its </w:t>
      </w:r>
      <w:r>
        <w:rPr>
          <w:b/>
          <w:sz w:val="24"/>
        </w:rPr>
        <w:t>corresponding tree</w:t>
      </w:r>
      <w:r w:rsidR="00F918B6">
        <w:rPr>
          <w:b/>
          <w:sz w:val="24"/>
        </w:rPr>
        <w:t xml:space="preserve"> </w:t>
      </w:r>
    </w:p>
    <w:p w:rsidR="007D687F" w:rsidRDefault="007D687F" w:rsidP="007D687F">
      <w:pPr>
        <w:pStyle w:val="a8"/>
        <w:numPr>
          <w:ilvl w:val="0"/>
          <w:numId w:val="27"/>
        </w:numPr>
        <w:ind w:leftChars="0"/>
        <w:rPr>
          <w:b/>
          <w:sz w:val="24"/>
        </w:rPr>
      </w:pPr>
      <w:r>
        <w:rPr>
          <w:b/>
          <w:sz w:val="24"/>
        </w:rPr>
        <w:t>Then label the tree</w:t>
      </w:r>
    </w:p>
    <w:p w:rsidR="007D687F" w:rsidRPr="007D687F" w:rsidRDefault="007D687F" w:rsidP="007D687F">
      <w:pPr>
        <w:pStyle w:val="a8"/>
        <w:numPr>
          <w:ilvl w:val="0"/>
          <w:numId w:val="27"/>
        </w:numPr>
        <w:ind w:leftChars="0"/>
        <w:rPr>
          <w:b/>
          <w:sz w:val="24"/>
        </w:rPr>
      </w:pPr>
      <w:r>
        <w:rPr>
          <w:b/>
          <w:sz w:val="24"/>
        </w:rPr>
        <w:t>Finally, generate the code for target machine with two registers R0 and R1</w:t>
      </w:r>
    </w:p>
    <w:p w:rsidR="005270BD" w:rsidRPr="007D687F" w:rsidRDefault="005270BD" w:rsidP="007525AC">
      <w:pPr>
        <w:pStyle w:val="a8"/>
        <w:ind w:leftChars="0"/>
        <w:rPr>
          <w:sz w:val="24"/>
        </w:rPr>
      </w:pPr>
    </w:p>
    <w:p w:rsidR="005270BD" w:rsidRDefault="008A5BDD" w:rsidP="007525AC">
      <w:pPr>
        <w:pStyle w:val="a8"/>
        <w:ind w:leftChars="0"/>
        <w:rPr>
          <w:sz w:val="24"/>
        </w:rPr>
      </w:pPr>
      <w:r>
        <w:rPr>
          <w:rFonts w:hint="eastAsia"/>
          <w:sz w:val="24"/>
        </w:rPr>
        <w:t>&lt;&lt; No answer needed for here &gt;&gt;</w:t>
      </w:r>
    </w:p>
    <w:p w:rsidR="005270BD" w:rsidRPr="007525AC" w:rsidRDefault="005270BD" w:rsidP="007525AC">
      <w:pPr>
        <w:pStyle w:val="a8"/>
        <w:ind w:leftChars="0"/>
        <w:rPr>
          <w:sz w:val="24"/>
        </w:rPr>
      </w:pPr>
    </w:p>
    <w:p w:rsidR="00035858" w:rsidRPr="008A5BDD" w:rsidRDefault="00035858" w:rsidP="007525AC">
      <w:pPr>
        <w:pStyle w:val="a8"/>
        <w:ind w:leftChars="0"/>
        <w:rPr>
          <w:sz w:val="24"/>
        </w:rPr>
      </w:pPr>
    </w:p>
    <w:sectPr w:rsidR="00035858" w:rsidRPr="008A5BDD" w:rsidSect="00271938"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C16" w:rsidRDefault="00516C16" w:rsidP="00271938">
      <w:r>
        <w:separator/>
      </w:r>
    </w:p>
  </w:endnote>
  <w:endnote w:type="continuationSeparator" w:id="0">
    <w:p w:rsidR="00516C16" w:rsidRDefault="00516C16" w:rsidP="00271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938" w:rsidRDefault="00516C16">
    <w:pPr>
      <w:pStyle w:val="a5"/>
    </w:pPr>
    <w:sdt>
      <w:sdtPr>
        <w:alias w:val="タイトル"/>
        <w:tag w:val=""/>
        <w:id w:val="-2005960390"/>
        <w:placeholder>
          <w:docPart w:val="4C884779EF3944568124EC8B839C1C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C0DCD">
          <w:t xml:space="preserve">Language Processing Systems </w:t>
        </w:r>
        <w:r w:rsidR="008A66D7">
          <w:t>Ex1</w:t>
        </w:r>
        <w:r w:rsidR="00A556E3">
          <w:t>2</w:t>
        </w:r>
      </w:sdtContent>
    </w:sdt>
    <w:r w:rsidR="00D84874">
      <w:ptab w:relativeTo="margin" w:alignment="center" w:leader="none"/>
    </w:r>
    <w:r w:rsidR="00D84874">
      <w:fldChar w:fldCharType="begin"/>
    </w:r>
    <w:r w:rsidR="00D84874">
      <w:instrText>PAGE   \* MERGEFORMAT</w:instrText>
    </w:r>
    <w:r w:rsidR="00D84874">
      <w:fldChar w:fldCharType="separate"/>
    </w:r>
    <w:r w:rsidR="008A5BDD">
      <w:rPr>
        <w:noProof/>
      </w:rPr>
      <w:t>4</w:t>
    </w:r>
    <w:r w:rsidR="00D84874">
      <w:fldChar w:fldCharType="end"/>
    </w:r>
    <w:r w:rsidR="00D84874">
      <w:ptab w:relativeTo="margin" w:alignment="right" w:leader="none"/>
    </w:r>
    <w:sdt>
      <w:sdtPr>
        <w:alias w:val="作成者"/>
        <w:tag w:val=""/>
        <w:id w:val="168768472"/>
        <w:placeholder>
          <w:docPart w:val="330A4266739C46C4A6D41E678D25B5B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84874">
          <w:t>s1240234 Yuta Nemoto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C16" w:rsidRDefault="00516C16" w:rsidP="00271938">
      <w:r>
        <w:separator/>
      </w:r>
    </w:p>
  </w:footnote>
  <w:footnote w:type="continuationSeparator" w:id="0">
    <w:p w:rsidR="00516C16" w:rsidRDefault="00516C16" w:rsidP="00271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2322"/>
    <w:multiLevelType w:val="hybridMultilevel"/>
    <w:tmpl w:val="53A8CC2E"/>
    <w:lvl w:ilvl="0" w:tplc="490264E6"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CE02CE"/>
    <w:multiLevelType w:val="hybridMultilevel"/>
    <w:tmpl w:val="E79C1298"/>
    <w:lvl w:ilvl="0" w:tplc="B7269D5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E30C4B"/>
    <w:multiLevelType w:val="hybridMultilevel"/>
    <w:tmpl w:val="3AEE1EBE"/>
    <w:lvl w:ilvl="0" w:tplc="F9920B92">
      <w:numFmt w:val="bullet"/>
      <w:lvlText w:val="-"/>
      <w:lvlJc w:val="left"/>
      <w:pPr>
        <w:ind w:left="72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9D825B5"/>
    <w:multiLevelType w:val="hybridMultilevel"/>
    <w:tmpl w:val="6BBC9BD6"/>
    <w:lvl w:ilvl="0" w:tplc="B3869A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1DC37A28"/>
    <w:multiLevelType w:val="hybridMultilevel"/>
    <w:tmpl w:val="AB44BA2E"/>
    <w:lvl w:ilvl="0" w:tplc="6B0AEAF8">
      <w:numFmt w:val="bullet"/>
      <w:lvlText w:val="-"/>
      <w:lvlJc w:val="left"/>
      <w:pPr>
        <w:ind w:left="15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5" w15:restartNumberingAfterBreak="0">
    <w:nsid w:val="207F681E"/>
    <w:multiLevelType w:val="hybridMultilevel"/>
    <w:tmpl w:val="99EC77E2"/>
    <w:lvl w:ilvl="0" w:tplc="B8705120">
      <w:numFmt w:val="bullet"/>
      <w:lvlText w:val="-"/>
      <w:lvlJc w:val="left"/>
      <w:pPr>
        <w:ind w:left="15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2269490F"/>
    <w:multiLevelType w:val="hybridMultilevel"/>
    <w:tmpl w:val="F5BA7D68"/>
    <w:lvl w:ilvl="0" w:tplc="EF3C694C"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FC553B7"/>
    <w:multiLevelType w:val="hybridMultilevel"/>
    <w:tmpl w:val="D2C8D10E"/>
    <w:lvl w:ilvl="0" w:tplc="CB94ABDE">
      <w:start w:val="1"/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2FE9377A"/>
    <w:multiLevelType w:val="hybridMultilevel"/>
    <w:tmpl w:val="C01EE210"/>
    <w:lvl w:ilvl="0" w:tplc="1354E8D4"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3471082E"/>
    <w:multiLevelType w:val="hybridMultilevel"/>
    <w:tmpl w:val="4EAED932"/>
    <w:lvl w:ilvl="0" w:tplc="A100FE8E"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691225E"/>
    <w:multiLevelType w:val="hybridMultilevel"/>
    <w:tmpl w:val="29E6DA42"/>
    <w:lvl w:ilvl="0" w:tplc="0330B0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39455BEB"/>
    <w:multiLevelType w:val="hybridMultilevel"/>
    <w:tmpl w:val="3EA0DAE4"/>
    <w:lvl w:ilvl="0" w:tplc="4B429114">
      <w:numFmt w:val="bullet"/>
      <w:lvlText w:val="-"/>
      <w:lvlJc w:val="left"/>
      <w:pPr>
        <w:ind w:left="120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81055F7"/>
    <w:multiLevelType w:val="hybridMultilevel"/>
    <w:tmpl w:val="02B2C738"/>
    <w:lvl w:ilvl="0" w:tplc="602001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48D4298A"/>
    <w:multiLevelType w:val="hybridMultilevel"/>
    <w:tmpl w:val="6D2EEC02"/>
    <w:lvl w:ilvl="0" w:tplc="2AD825DA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49F62443"/>
    <w:multiLevelType w:val="hybridMultilevel"/>
    <w:tmpl w:val="0A06E882"/>
    <w:lvl w:ilvl="0" w:tplc="D90EA7F6">
      <w:start w:val="1"/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4EF143A5"/>
    <w:multiLevelType w:val="hybridMultilevel"/>
    <w:tmpl w:val="F124A008"/>
    <w:lvl w:ilvl="0" w:tplc="6382D340">
      <w:start w:val="1"/>
      <w:numFmt w:val="bullet"/>
      <w:lvlText w:val="-"/>
      <w:lvlJc w:val="left"/>
      <w:pPr>
        <w:ind w:left="108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50F75D8A"/>
    <w:multiLevelType w:val="hybridMultilevel"/>
    <w:tmpl w:val="6742E76A"/>
    <w:lvl w:ilvl="0" w:tplc="3A3468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7" w15:restartNumberingAfterBreak="0">
    <w:nsid w:val="5AAB085A"/>
    <w:multiLevelType w:val="hybridMultilevel"/>
    <w:tmpl w:val="EC8C7836"/>
    <w:lvl w:ilvl="0" w:tplc="04090009">
      <w:start w:val="1"/>
      <w:numFmt w:val="bullet"/>
      <w:lvlText w:val=""/>
      <w:lvlJc w:val="left"/>
      <w:pPr>
        <w:ind w:left="19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8" w15:restartNumberingAfterBreak="0">
    <w:nsid w:val="5B0A69DE"/>
    <w:multiLevelType w:val="hybridMultilevel"/>
    <w:tmpl w:val="3BEA0D96"/>
    <w:lvl w:ilvl="0" w:tplc="6224990E">
      <w:numFmt w:val="bullet"/>
      <w:lvlText w:val="-"/>
      <w:lvlJc w:val="left"/>
      <w:pPr>
        <w:ind w:left="15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9" w15:restartNumberingAfterBreak="0">
    <w:nsid w:val="63A173B8"/>
    <w:multiLevelType w:val="hybridMultilevel"/>
    <w:tmpl w:val="53123E3C"/>
    <w:lvl w:ilvl="0" w:tplc="98FA1F2C">
      <w:start w:val="1"/>
      <w:numFmt w:val="bullet"/>
      <w:lvlText w:val="・"/>
      <w:lvlJc w:val="left"/>
      <w:pPr>
        <w:ind w:left="10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0" w15:restartNumberingAfterBreak="0">
    <w:nsid w:val="68530BCC"/>
    <w:multiLevelType w:val="hybridMultilevel"/>
    <w:tmpl w:val="E0C47F4C"/>
    <w:lvl w:ilvl="0" w:tplc="C39273E0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B3524F6"/>
    <w:multiLevelType w:val="hybridMultilevel"/>
    <w:tmpl w:val="D06AF8E2"/>
    <w:lvl w:ilvl="0" w:tplc="97DEBD0A">
      <w:start w:val="1"/>
      <w:numFmt w:val="bullet"/>
      <w:lvlText w:val="-"/>
      <w:lvlJc w:val="left"/>
      <w:pPr>
        <w:ind w:left="120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731B1537"/>
    <w:multiLevelType w:val="hybridMultilevel"/>
    <w:tmpl w:val="8ABE150A"/>
    <w:lvl w:ilvl="0" w:tplc="DCCC0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4497390"/>
    <w:multiLevelType w:val="hybridMultilevel"/>
    <w:tmpl w:val="5CCEC212"/>
    <w:lvl w:ilvl="0" w:tplc="B95467E6"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782452BA"/>
    <w:multiLevelType w:val="hybridMultilevel"/>
    <w:tmpl w:val="375C500C"/>
    <w:lvl w:ilvl="0" w:tplc="BEFC7E0C">
      <w:numFmt w:val="bullet"/>
      <w:lvlText w:val="-"/>
      <w:lvlJc w:val="left"/>
      <w:pPr>
        <w:ind w:left="1560" w:hanging="360"/>
      </w:pPr>
      <w:rPr>
        <w:rFonts w:ascii="Century" w:eastAsiaTheme="minorEastAsia" w:hAnsi="Century" w:cstheme="minorBidi" w:hint="default"/>
      </w:rPr>
    </w:lvl>
    <w:lvl w:ilvl="1" w:tplc="0409000B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5" w15:restartNumberingAfterBreak="0">
    <w:nsid w:val="78524399"/>
    <w:multiLevelType w:val="hybridMultilevel"/>
    <w:tmpl w:val="F2A2E606"/>
    <w:lvl w:ilvl="0" w:tplc="0FDCB52C">
      <w:numFmt w:val="bullet"/>
      <w:lvlText w:val="-"/>
      <w:lvlJc w:val="left"/>
      <w:pPr>
        <w:ind w:left="15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6" w15:restartNumberingAfterBreak="0">
    <w:nsid w:val="78966E49"/>
    <w:multiLevelType w:val="hybridMultilevel"/>
    <w:tmpl w:val="D5303E12"/>
    <w:lvl w:ilvl="0" w:tplc="9A2AE2D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7" w15:restartNumberingAfterBreak="0">
    <w:nsid w:val="7CF33BFB"/>
    <w:multiLevelType w:val="hybridMultilevel"/>
    <w:tmpl w:val="A4D03226"/>
    <w:lvl w:ilvl="0" w:tplc="26B8A46E"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7D34064C"/>
    <w:multiLevelType w:val="hybridMultilevel"/>
    <w:tmpl w:val="8C9015E6"/>
    <w:lvl w:ilvl="0" w:tplc="20443DD6">
      <w:start w:val="1"/>
      <w:numFmt w:val="bullet"/>
      <w:lvlText w:val="-"/>
      <w:lvlJc w:val="left"/>
      <w:pPr>
        <w:ind w:left="72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8"/>
  </w:num>
  <w:num w:numId="4">
    <w:abstractNumId w:val="7"/>
  </w:num>
  <w:num w:numId="5">
    <w:abstractNumId w:val="15"/>
  </w:num>
  <w:num w:numId="6">
    <w:abstractNumId w:val="10"/>
  </w:num>
  <w:num w:numId="7">
    <w:abstractNumId w:val="3"/>
  </w:num>
  <w:num w:numId="8">
    <w:abstractNumId w:val="19"/>
  </w:num>
  <w:num w:numId="9">
    <w:abstractNumId w:val="21"/>
  </w:num>
  <w:num w:numId="10">
    <w:abstractNumId w:val="2"/>
  </w:num>
  <w:num w:numId="11">
    <w:abstractNumId w:val="12"/>
  </w:num>
  <w:num w:numId="12">
    <w:abstractNumId w:val="11"/>
  </w:num>
  <w:num w:numId="13">
    <w:abstractNumId w:val="22"/>
  </w:num>
  <w:num w:numId="14">
    <w:abstractNumId w:val="16"/>
  </w:num>
  <w:num w:numId="15">
    <w:abstractNumId w:val="8"/>
  </w:num>
  <w:num w:numId="16">
    <w:abstractNumId w:val="5"/>
  </w:num>
  <w:num w:numId="17">
    <w:abstractNumId w:val="0"/>
  </w:num>
  <w:num w:numId="18">
    <w:abstractNumId w:val="25"/>
  </w:num>
  <w:num w:numId="19">
    <w:abstractNumId w:val="17"/>
  </w:num>
  <w:num w:numId="20">
    <w:abstractNumId w:val="27"/>
  </w:num>
  <w:num w:numId="21">
    <w:abstractNumId w:val="18"/>
  </w:num>
  <w:num w:numId="22">
    <w:abstractNumId w:val="9"/>
  </w:num>
  <w:num w:numId="23">
    <w:abstractNumId w:val="24"/>
  </w:num>
  <w:num w:numId="24">
    <w:abstractNumId w:val="23"/>
  </w:num>
  <w:num w:numId="25">
    <w:abstractNumId w:val="6"/>
  </w:num>
  <w:num w:numId="26">
    <w:abstractNumId w:val="4"/>
  </w:num>
  <w:num w:numId="27">
    <w:abstractNumId w:val="26"/>
  </w:num>
  <w:num w:numId="28">
    <w:abstractNumId w:val="2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38"/>
    <w:rsid w:val="00007449"/>
    <w:rsid w:val="00011531"/>
    <w:rsid w:val="00021301"/>
    <w:rsid w:val="00035858"/>
    <w:rsid w:val="00061F40"/>
    <w:rsid w:val="00082793"/>
    <w:rsid w:val="000A2EF6"/>
    <w:rsid w:val="000B26C5"/>
    <w:rsid w:val="000C707D"/>
    <w:rsid w:val="000D423B"/>
    <w:rsid w:val="001029AF"/>
    <w:rsid w:val="00106B09"/>
    <w:rsid w:val="00111957"/>
    <w:rsid w:val="00124A9C"/>
    <w:rsid w:val="00125226"/>
    <w:rsid w:val="00136713"/>
    <w:rsid w:val="00151112"/>
    <w:rsid w:val="00151BE2"/>
    <w:rsid w:val="00164D8C"/>
    <w:rsid w:val="00172D32"/>
    <w:rsid w:val="001A461E"/>
    <w:rsid w:val="001C09D8"/>
    <w:rsid w:val="001C52BA"/>
    <w:rsid w:val="001E5A11"/>
    <w:rsid w:val="00207B96"/>
    <w:rsid w:val="00242D5D"/>
    <w:rsid w:val="00260309"/>
    <w:rsid w:val="00260E4D"/>
    <w:rsid w:val="00271938"/>
    <w:rsid w:val="002B17D5"/>
    <w:rsid w:val="002D1918"/>
    <w:rsid w:val="002D28FA"/>
    <w:rsid w:val="002D73E0"/>
    <w:rsid w:val="002E5490"/>
    <w:rsid w:val="002F4287"/>
    <w:rsid w:val="002F443C"/>
    <w:rsid w:val="00305732"/>
    <w:rsid w:val="00343864"/>
    <w:rsid w:val="00344EF2"/>
    <w:rsid w:val="00360032"/>
    <w:rsid w:val="00360CDB"/>
    <w:rsid w:val="003614E1"/>
    <w:rsid w:val="00362994"/>
    <w:rsid w:val="00384435"/>
    <w:rsid w:val="003C6D69"/>
    <w:rsid w:val="003E1B9A"/>
    <w:rsid w:val="003E3837"/>
    <w:rsid w:val="003F6761"/>
    <w:rsid w:val="003F7B95"/>
    <w:rsid w:val="00422B0C"/>
    <w:rsid w:val="00427832"/>
    <w:rsid w:val="004537AD"/>
    <w:rsid w:val="0045415A"/>
    <w:rsid w:val="004572FA"/>
    <w:rsid w:val="004C534C"/>
    <w:rsid w:val="004E3585"/>
    <w:rsid w:val="00516C16"/>
    <w:rsid w:val="005270BD"/>
    <w:rsid w:val="00533769"/>
    <w:rsid w:val="00550AF7"/>
    <w:rsid w:val="005516D1"/>
    <w:rsid w:val="00580DB4"/>
    <w:rsid w:val="00595619"/>
    <w:rsid w:val="0061454A"/>
    <w:rsid w:val="00630B91"/>
    <w:rsid w:val="00636B22"/>
    <w:rsid w:val="006B779D"/>
    <w:rsid w:val="007525AC"/>
    <w:rsid w:val="0076303B"/>
    <w:rsid w:val="00770AD3"/>
    <w:rsid w:val="00777434"/>
    <w:rsid w:val="007A5E3A"/>
    <w:rsid w:val="007D687F"/>
    <w:rsid w:val="007F2993"/>
    <w:rsid w:val="00841223"/>
    <w:rsid w:val="00847DD8"/>
    <w:rsid w:val="008575DC"/>
    <w:rsid w:val="00873C79"/>
    <w:rsid w:val="008A5BDD"/>
    <w:rsid w:val="008A66D7"/>
    <w:rsid w:val="008C161E"/>
    <w:rsid w:val="008C5850"/>
    <w:rsid w:val="008D0DE6"/>
    <w:rsid w:val="008E01CE"/>
    <w:rsid w:val="00917714"/>
    <w:rsid w:val="009353E8"/>
    <w:rsid w:val="009660C7"/>
    <w:rsid w:val="009677AA"/>
    <w:rsid w:val="00994AAA"/>
    <w:rsid w:val="009A4B64"/>
    <w:rsid w:val="009A7956"/>
    <w:rsid w:val="009E7F1D"/>
    <w:rsid w:val="00A12C53"/>
    <w:rsid w:val="00A1705A"/>
    <w:rsid w:val="00A2420E"/>
    <w:rsid w:val="00A556E3"/>
    <w:rsid w:val="00AC118F"/>
    <w:rsid w:val="00AC4B9E"/>
    <w:rsid w:val="00AC7E09"/>
    <w:rsid w:val="00AE7112"/>
    <w:rsid w:val="00B04E68"/>
    <w:rsid w:val="00B13EFA"/>
    <w:rsid w:val="00B14880"/>
    <w:rsid w:val="00B16215"/>
    <w:rsid w:val="00B2673F"/>
    <w:rsid w:val="00B33B9E"/>
    <w:rsid w:val="00B62C5F"/>
    <w:rsid w:val="00B6371D"/>
    <w:rsid w:val="00B743C1"/>
    <w:rsid w:val="00B871B8"/>
    <w:rsid w:val="00BE0DCC"/>
    <w:rsid w:val="00C07B4C"/>
    <w:rsid w:val="00C7397B"/>
    <w:rsid w:val="00CC4713"/>
    <w:rsid w:val="00CE67E4"/>
    <w:rsid w:val="00D00BA6"/>
    <w:rsid w:val="00D223D7"/>
    <w:rsid w:val="00D2284F"/>
    <w:rsid w:val="00D23108"/>
    <w:rsid w:val="00D26ACB"/>
    <w:rsid w:val="00D62C11"/>
    <w:rsid w:val="00D66ADB"/>
    <w:rsid w:val="00D744D3"/>
    <w:rsid w:val="00D84874"/>
    <w:rsid w:val="00D86723"/>
    <w:rsid w:val="00DD250B"/>
    <w:rsid w:val="00E01634"/>
    <w:rsid w:val="00E01B1B"/>
    <w:rsid w:val="00E04917"/>
    <w:rsid w:val="00E85E3B"/>
    <w:rsid w:val="00E9351B"/>
    <w:rsid w:val="00EA39F9"/>
    <w:rsid w:val="00EC01B9"/>
    <w:rsid w:val="00EC0DCD"/>
    <w:rsid w:val="00ED36D5"/>
    <w:rsid w:val="00EE1368"/>
    <w:rsid w:val="00F0349B"/>
    <w:rsid w:val="00F06B20"/>
    <w:rsid w:val="00F106C6"/>
    <w:rsid w:val="00F23F25"/>
    <w:rsid w:val="00F243F7"/>
    <w:rsid w:val="00F87B1E"/>
    <w:rsid w:val="00F87DC9"/>
    <w:rsid w:val="00F90603"/>
    <w:rsid w:val="00F918B6"/>
    <w:rsid w:val="00FA779C"/>
    <w:rsid w:val="00FF3B4A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DADD49B-38D0-4B8B-8E5E-FDAB9817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9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71938"/>
  </w:style>
  <w:style w:type="paragraph" w:styleId="a5">
    <w:name w:val="footer"/>
    <w:basedOn w:val="a"/>
    <w:link w:val="a6"/>
    <w:uiPriority w:val="99"/>
    <w:unhideWhenUsed/>
    <w:rsid w:val="002719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71938"/>
  </w:style>
  <w:style w:type="character" w:styleId="a7">
    <w:name w:val="Placeholder Text"/>
    <w:basedOn w:val="a0"/>
    <w:uiPriority w:val="99"/>
    <w:semiHidden/>
    <w:rsid w:val="00271938"/>
    <w:rPr>
      <w:color w:val="808080"/>
    </w:rPr>
  </w:style>
  <w:style w:type="paragraph" w:styleId="a8">
    <w:name w:val="List Paragraph"/>
    <w:basedOn w:val="a"/>
    <w:uiPriority w:val="34"/>
    <w:qFormat/>
    <w:rsid w:val="00D84874"/>
    <w:pPr>
      <w:ind w:leftChars="400" w:left="840"/>
    </w:pPr>
  </w:style>
  <w:style w:type="table" w:styleId="a9">
    <w:name w:val="Table Grid"/>
    <w:basedOn w:val="a1"/>
    <w:uiPriority w:val="39"/>
    <w:rsid w:val="00E04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884779EF3944568124EC8B839C1C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60A00AB-1891-404A-B83A-B64C044CE943}"/>
      </w:docPartPr>
      <w:docPartBody>
        <w:p w:rsidR="00AC3D1A" w:rsidRDefault="005044E4">
          <w:r w:rsidRPr="003B6647">
            <w:rPr>
              <w:rStyle w:val="a3"/>
              <w:rFonts w:hint="eastAsia"/>
            </w:rPr>
            <w:t>[</w:t>
          </w:r>
          <w:r w:rsidRPr="003B6647">
            <w:rPr>
              <w:rStyle w:val="a3"/>
              <w:rFonts w:hint="eastAsia"/>
            </w:rPr>
            <w:t>タイトル</w:t>
          </w:r>
          <w:r w:rsidRPr="003B6647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30A4266739C46C4A6D41E678D25B5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479599-D9E2-4D83-83C0-13B251A9849A}"/>
      </w:docPartPr>
      <w:docPartBody>
        <w:p w:rsidR="00AC3D1A" w:rsidRDefault="005044E4">
          <w:r w:rsidRPr="003B6647">
            <w:rPr>
              <w:rStyle w:val="a3"/>
              <w:rFonts w:hint="eastAsia"/>
            </w:rPr>
            <w:t>[</w:t>
          </w:r>
          <w:r w:rsidRPr="003B6647">
            <w:rPr>
              <w:rStyle w:val="a3"/>
              <w:rFonts w:hint="eastAsia"/>
            </w:rPr>
            <w:t>作成者</w:t>
          </w:r>
          <w:r w:rsidRPr="003B6647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E4"/>
    <w:rsid w:val="00101F3D"/>
    <w:rsid w:val="00415E33"/>
    <w:rsid w:val="004F5E89"/>
    <w:rsid w:val="005044E4"/>
    <w:rsid w:val="00567015"/>
    <w:rsid w:val="005946BD"/>
    <w:rsid w:val="005C6876"/>
    <w:rsid w:val="00650205"/>
    <w:rsid w:val="007F511C"/>
    <w:rsid w:val="008E0CE0"/>
    <w:rsid w:val="00997C0D"/>
    <w:rsid w:val="009A748B"/>
    <w:rsid w:val="009C3738"/>
    <w:rsid w:val="00A0070A"/>
    <w:rsid w:val="00A45EBC"/>
    <w:rsid w:val="00A54750"/>
    <w:rsid w:val="00AC3D1A"/>
    <w:rsid w:val="00B211B7"/>
    <w:rsid w:val="00B25C23"/>
    <w:rsid w:val="00B9609F"/>
    <w:rsid w:val="00BB6BFA"/>
    <w:rsid w:val="00DF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4E4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44E4"/>
    <w:rPr>
      <w:color w:val="808080"/>
    </w:rPr>
  </w:style>
  <w:style w:type="paragraph" w:customStyle="1" w:styleId="8C6DFA348BF547E09C8EB8D267F4133A">
    <w:name w:val="8C6DFA348BF547E09C8EB8D267F4133A"/>
    <w:rsid w:val="005044E4"/>
    <w:pPr>
      <w:widowControl w:val="0"/>
      <w:jc w:val="both"/>
    </w:pPr>
  </w:style>
  <w:style w:type="paragraph" w:customStyle="1" w:styleId="4DD028D0C5494A8FAE870447CF0CB81C">
    <w:name w:val="4DD028D0C5494A8FAE870447CF0CB81C"/>
    <w:rsid w:val="005044E4"/>
    <w:pPr>
      <w:widowControl w:val="0"/>
      <w:jc w:val="both"/>
    </w:pPr>
  </w:style>
  <w:style w:type="paragraph" w:customStyle="1" w:styleId="99646FA2DA1748929B427ABD15232EF2">
    <w:name w:val="99646FA2DA1748929B427ABD15232EF2"/>
    <w:rsid w:val="005044E4"/>
    <w:pPr>
      <w:widowControl w:val="0"/>
      <w:jc w:val="both"/>
    </w:pPr>
  </w:style>
  <w:style w:type="paragraph" w:customStyle="1" w:styleId="C437796E0FF84FA6B40085BA0AF787EF">
    <w:name w:val="C437796E0FF84FA6B40085BA0AF787EF"/>
    <w:rsid w:val="005044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5B902-3A75-4C70-8482-57AB3FB8F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Language Processing Systems Ex12</vt:lpstr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Language Processing Systems Ex12</dc:title>
  <dc:subject/>
  <dc:creator>s1240234 Yuta Nemoto</dc:creator>
  <cp:keywords/>
  <dc:description/>
  <cp:lastModifiedBy>根本 優太</cp:lastModifiedBy>
  <cp:revision>7</cp:revision>
  <cp:lastPrinted>2018-11-11T09:56:00Z</cp:lastPrinted>
  <dcterms:created xsi:type="dcterms:W3CDTF">2018-11-15T06:16:00Z</dcterms:created>
  <dcterms:modified xsi:type="dcterms:W3CDTF">2018-11-15T14:29:00Z</dcterms:modified>
</cp:coreProperties>
</file>