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PAYROLL ADMIN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SOP-PAY-009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Calculate Prepayments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Payroll Admin | Oracle HCM Payroll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SOP-PAY-009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SOP-PAY-009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Calculate Prepayments – Payroll Admin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CFO / Finance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 Payroll Administrator runs the Calculate Prepayments process in Oracle HCM Payroll. This process calculates how net pay will be distributed to employees based on their configured Personal Payment Methods (SOP-PAY-002) — allocating net pay across payment types such as cash, bank transfer (EFT), or cheque before the EFT file is generated.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Running the Calculate Prepayments process after payroll calculation is complete and validated.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Viewing prepayment results at employee level.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Calculate Payroll completed successfully (SOP-PAY-006).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Payroll results reviewed and validated (SOP-PAY-007).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 outstanding corrective actions (SOP-PAY-008).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Employee Personal Payment Methods configured (SOP-PAY-002).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Payroll Admin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Process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Run Calculate Prepayments; validate results; proceed to Archive and EFT.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Finance / Treasury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Validation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Review prepayment totals before EFT file generation.</w:t>
            </w:r>
          </w:p>
        </w:tc>
      </w:tr>
    </w:tbl>
    <w:p/>
    <w:p>
      <w:pPr>
        <w:pStyle w:val="Heading2"/>
      </w:pPr>
      <w:r>
        <w:t>6. Navigation Path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My Client Groups → Payroll → Submit a Flow → Calculate Prepayment</w:t>
        <w:br/>
        <w:t>Results: My Client Groups → Payroll → Process Summary → Flow Pattern: Calculate Prepayments</w:t>
      </w:r>
    </w:p>
    <w:p>
      <w:pPr>
        <w:pStyle w:val="Heading2"/>
      </w:pPr>
      <w:r>
        <w:t>7. Step-by-Step: Run Calculate Prepayments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Payroll → Submit a Flow.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a Flow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Flow submission screen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LDG: EG Legislative Data Group.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LDG dropdown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LDG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Select Process: Calculate Prepayment.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Process dropdown → Calculate Prepayment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Prepayment process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 the Flow Name (e.g., "Prepayment_Apr2026_Monthly").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Flow Name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Flow named.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Fill in parameters: Payroll Name, Payroll Period, payment source configuration.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Parameter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Parameters configured.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Submit. Monitor the flow status via Refresh.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Submit → Refresh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Prepayment flow completed.</w:t>
            </w:r>
          </w:p>
        </w:tc>
      </w:tr>
    </w:tbl>
    <w:p/>
    <w:p>
      <w:pPr>
        <w:pStyle w:val="Heading2"/>
      </w:pPr>
      <w:r>
        <w:t>8. Step-by-Step: View Prepayment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Payroll → Process Summary (under Flow Submission and Results).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Process Summary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Process summary screen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Use the Flow Pattern filter to retrieve Calculate Prepayments flows. Select the relevant record.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Flow Pattern filter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Prepayment flow listed.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the flow record. Navigate to employee-level results.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Flow record → Employee results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prepayment details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on an employee to view their prepayment details: net pay, payment method breakdown.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 name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Prepayment detail confirmed.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Validate: total net pay matches the Calculate Payroll results. Share summary with Finance for sign-off.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 → Finance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Validation + Finance review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Prepayment totals approved.</w:t>
            </w:r>
          </w:p>
        </w:tc>
      </w:tr>
    </w:tbl>
    <w:p/>
    <w:p>
      <w:pPr>
        <w:pStyle w:val="Heading2"/>
      </w:pPr>
      <w:r>
        <w:t>9.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Prepayments run after payroll calculation sign-off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Same day as Finance approval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Flow run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Prepayment errors (mismatched net pay)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Prepayment validation report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Finance sign-off before EFT generation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Finance approval log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SOP-PAY-006: Calculate Payroll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SOP-PAY-007: View Payroll Results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SOP-PAY-010: Archive &amp; Distribute Payments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Payroll – Calculate Prepayments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