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Bug_ID :</w:t>
      </w:r>
      <w:r w:rsidDel="00000000" w:rsidR="00000000" w:rsidRPr="00000000">
        <w:rPr>
          <w:rtl w:val="0"/>
        </w:rPr>
        <w:t xml:space="preserve"> BUG_004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TC_COM_010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Inventory page UI elements are not aligned properly in mobile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 </w:t>
      </w:r>
      <w:r w:rsidDel="00000000" w:rsidR="00000000" w:rsidRPr="00000000">
        <w:rPr>
          <w:rtl w:val="0"/>
        </w:rPr>
        <w:t xml:space="preserve">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to Reproduce: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Login to saucedemo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Open inventory at mobile sizes using Developer tool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Observe layout, products, images and buttons.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Inventory adapts correctly without overlapping, cut-off content or any alignment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The page is not aligned properly in the mobile device.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Attachment:  </w:t>
      </w:r>
      <w:r w:rsidDel="00000000" w:rsidR="00000000" w:rsidRPr="00000000">
        <w:rPr>
          <w:rtl w:val="0"/>
        </w:rPr>
        <w:t xml:space="preserve">Tested in Device: Iphone 16 pro max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