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6E77" w14:textId="77777777" w:rsidR="00A97A61" w:rsidRDefault="00176783">
      <w:pPr>
        <w:rPr>
          <w:rFonts w:ascii="Times New Roman" w:eastAsia="Times New Roman" w:hAnsi="Times New Roman" w:cs="Times New Roman"/>
          <w:sz w:val="24"/>
          <w:szCs w:val="24"/>
          <w:lang w:eastAsia="es-ES"/>
        </w:rPr>
      </w:pPr>
      <w:r w:rsidRPr="00A97A61">
        <w:rPr>
          <w:rFonts w:ascii="Times New Roman" w:eastAsia="Times New Roman" w:hAnsi="Times New Roman" w:cs="Times New Roman"/>
          <w:sz w:val="24"/>
          <w:szCs w:val="24"/>
          <w:lang w:eastAsia="es-ES"/>
        </w:rPr>
        <w:t xml:space="preserve">Las transacciones ofrecen cuatro características principales: </w:t>
      </w:r>
    </w:p>
    <w:p w14:paraId="4AAE80F4" w14:textId="77777777" w:rsidR="00A97A61" w:rsidRPr="00A97A61" w:rsidRDefault="00A97A61" w:rsidP="00A97A61">
      <w:pPr>
        <w:pStyle w:val="Prrafodelista"/>
        <w:numPr>
          <w:ilvl w:val="0"/>
          <w:numId w:val="3"/>
        </w:num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Atomicidad.</w:t>
      </w:r>
    </w:p>
    <w:p w14:paraId="2395F38D" w14:textId="77777777" w:rsidR="00A97A61" w:rsidRPr="00A97A61" w:rsidRDefault="00176783" w:rsidP="00A97A61">
      <w:pPr>
        <w:pStyle w:val="Prrafodelista"/>
        <w:numPr>
          <w:ilvl w:val="0"/>
          <w:numId w:val="3"/>
        </w:numPr>
        <w:rPr>
          <w:rFonts w:ascii="Times New Roman" w:eastAsia="Times New Roman" w:hAnsi="Times New Roman" w:cs="Times New Roman"/>
          <w:sz w:val="24"/>
          <w:szCs w:val="24"/>
          <w:lang w:eastAsia="es-ES"/>
        </w:rPr>
      </w:pPr>
      <w:r w:rsidRPr="00A97A61">
        <w:rPr>
          <w:rFonts w:ascii="Times New Roman" w:eastAsia="Times New Roman" w:hAnsi="Times New Roman" w:cs="Times New Roman"/>
          <w:sz w:val="24"/>
          <w:szCs w:val="24"/>
          <w:lang w:eastAsia="es-ES"/>
        </w:rPr>
        <w:t>Consistencia</w:t>
      </w:r>
      <w:r w:rsidR="00A97A61">
        <w:rPr>
          <w:rFonts w:ascii="Times New Roman" w:eastAsia="Times New Roman" w:hAnsi="Times New Roman" w:cs="Times New Roman"/>
          <w:sz w:val="24"/>
          <w:szCs w:val="24"/>
          <w:lang w:eastAsia="es-ES"/>
        </w:rPr>
        <w:t>.</w:t>
      </w:r>
    </w:p>
    <w:p w14:paraId="4AAD29B6" w14:textId="77777777" w:rsidR="00A97A61" w:rsidRPr="00A97A61" w:rsidRDefault="00176783" w:rsidP="00A97A61">
      <w:pPr>
        <w:pStyle w:val="Prrafodelista"/>
        <w:numPr>
          <w:ilvl w:val="0"/>
          <w:numId w:val="3"/>
        </w:numPr>
        <w:rPr>
          <w:rFonts w:ascii="Times New Roman" w:eastAsia="Times New Roman" w:hAnsi="Times New Roman" w:cs="Times New Roman"/>
          <w:sz w:val="24"/>
          <w:szCs w:val="24"/>
          <w:lang w:eastAsia="es-ES"/>
        </w:rPr>
      </w:pPr>
      <w:r w:rsidRPr="00A97A61">
        <w:rPr>
          <w:rFonts w:ascii="Times New Roman" w:eastAsia="Times New Roman" w:hAnsi="Times New Roman" w:cs="Times New Roman"/>
          <w:sz w:val="24"/>
          <w:szCs w:val="24"/>
          <w:lang w:eastAsia="es-ES"/>
        </w:rPr>
        <w:t>Aislamiento</w:t>
      </w:r>
      <w:r w:rsidR="00A97A61">
        <w:rPr>
          <w:rFonts w:ascii="Times New Roman" w:eastAsia="Times New Roman" w:hAnsi="Times New Roman" w:cs="Times New Roman"/>
          <w:sz w:val="24"/>
          <w:szCs w:val="24"/>
          <w:lang w:eastAsia="es-ES"/>
        </w:rPr>
        <w:t>.</w:t>
      </w:r>
      <w:r w:rsidRPr="00A97A61">
        <w:rPr>
          <w:rFonts w:ascii="Times New Roman" w:eastAsia="Times New Roman" w:hAnsi="Times New Roman" w:cs="Times New Roman"/>
          <w:sz w:val="24"/>
          <w:szCs w:val="24"/>
          <w:lang w:eastAsia="es-ES"/>
        </w:rPr>
        <w:t xml:space="preserve"> </w:t>
      </w:r>
    </w:p>
    <w:p w14:paraId="7025FB83" w14:textId="77777777" w:rsidR="00176783" w:rsidRPr="00A97A61" w:rsidRDefault="00176783" w:rsidP="00A97A61">
      <w:pPr>
        <w:pStyle w:val="Prrafodelista"/>
        <w:numPr>
          <w:ilvl w:val="0"/>
          <w:numId w:val="3"/>
        </w:numPr>
        <w:rPr>
          <w:rFonts w:ascii="Times New Roman" w:eastAsia="Times New Roman" w:hAnsi="Times New Roman" w:cs="Times New Roman"/>
          <w:sz w:val="24"/>
          <w:szCs w:val="24"/>
          <w:lang w:eastAsia="es-ES"/>
        </w:rPr>
      </w:pPr>
      <w:r w:rsidRPr="00A97A61">
        <w:rPr>
          <w:rFonts w:ascii="Times New Roman" w:eastAsia="Times New Roman" w:hAnsi="Times New Roman" w:cs="Times New Roman"/>
          <w:sz w:val="24"/>
          <w:szCs w:val="24"/>
          <w:lang w:eastAsia="es-ES"/>
        </w:rPr>
        <w:t>Durabilidad (ACID por sus siglas en inglés).</w:t>
      </w:r>
    </w:p>
    <w:p w14:paraId="7C2ECCF8" w14:textId="7697846B" w:rsidR="00CF0B4B" w:rsidRPr="00A97A61" w:rsidRDefault="00176783">
      <w:pPr>
        <w:rPr>
          <w:rFonts w:ascii="Times New Roman" w:eastAsia="Times New Roman" w:hAnsi="Times New Roman" w:cs="Times New Roman"/>
          <w:sz w:val="24"/>
          <w:szCs w:val="24"/>
          <w:lang w:eastAsia="es-ES"/>
        </w:rPr>
      </w:pPr>
      <w:r w:rsidRPr="00A97A61">
        <w:rPr>
          <w:rFonts w:ascii="Times New Roman" w:eastAsia="Times New Roman" w:hAnsi="Times New Roman" w:cs="Times New Roman"/>
          <w:sz w:val="24"/>
          <w:szCs w:val="24"/>
          <w:lang w:eastAsia="es-ES"/>
        </w:rPr>
        <w:t>Las transacciones son implementadas típicamente para hacer que el lote de cambios se aplique a la vez; esto tiene el buen efecto secundario de mejorar drásticamente la eficiencia de las actualizaciones. En otras palabras, las transacciones pueden hacer los scripts más rápidos y potencialmente más robustos (</w:t>
      </w:r>
      <w:proofErr w:type="spellStart"/>
      <w:r w:rsidRPr="00A97A61">
        <w:rPr>
          <w:rFonts w:ascii="Times New Roman" w:eastAsia="Times New Roman" w:hAnsi="Times New Roman" w:cs="Times New Roman"/>
          <w:sz w:val="24"/>
          <w:szCs w:val="24"/>
          <w:lang w:eastAsia="es-ES"/>
        </w:rPr>
        <w:t>aún</w:t>
      </w:r>
      <w:proofErr w:type="spellEnd"/>
      <w:r w:rsidRPr="00A97A61">
        <w:rPr>
          <w:rFonts w:ascii="Times New Roman" w:eastAsia="Times New Roman" w:hAnsi="Times New Roman" w:cs="Times New Roman"/>
          <w:sz w:val="24"/>
          <w:szCs w:val="24"/>
          <w:lang w:eastAsia="es-ES"/>
        </w:rPr>
        <w:t xml:space="preserve"> así es necesario usarlas correctamente para obtener ese beneficio).</w:t>
      </w:r>
    </w:p>
    <w:p w14:paraId="2A7A3404" w14:textId="77777777" w:rsidR="00A97A61" w:rsidRDefault="00A97A61" w:rsidP="00A97A61">
      <w:pPr>
        <w:pStyle w:val="NormalWeb"/>
      </w:pPr>
      <w:r>
        <w:t>Por defecto PDO trabaja en modo "</w:t>
      </w:r>
      <w:proofErr w:type="spellStart"/>
      <w:r>
        <w:t>autocommit</w:t>
      </w:r>
      <w:proofErr w:type="spellEnd"/>
      <w:r>
        <w:t xml:space="preserve">", esto es, confirma de forma automática cada sentencia que ejecuta el servidor. Para trabajar con transacciones, PDO incorpora tres métodos: </w:t>
      </w:r>
    </w:p>
    <w:p w14:paraId="2D2A42EA" w14:textId="77777777" w:rsidR="00A97A61" w:rsidRDefault="00A97A61" w:rsidP="00A97A61">
      <w:pPr>
        <w:numPr>
          <w:ilvl w:val="0"/>
          <w:numId w:val="1"/>
        </w:numPr>
        <w:spacing w:before="100" w:beforeAutospacing="1" w:after="100" w:afterAutospacing="1" w:line="240" w:lineRule="auto"/>
      </w:pPr>
      <w:proofErr w:type="spellStart"/>
      <w:r>
        <w:rPr>
          <w:rStyle w:val="Textoennegrita"/>
          <w:rFonts w:ascii="Courier New" w:hAnsi="Courier New" w:cs="Courier New"/>
          <w:sz w:val="20"/>
          <w:szCs w:val="20"/>
        </w:rPr>
        <w:t>beginTransaction</w:t>
      </w:r>
      <w:proofErr w:type="spellEnd"/>
      <w:r>
        <w:t>. Deshabilita el modo "</w:t>
      </w:r>
      <w:proofErr w:type="spellStart"/>
      <w:r>
        <w:t>autocommit</w:t>
      </w:r>
      <w:proofErr w:type="spellEnd"/>
      <w:r>
        <w:t>" y comienza una nueva transacción, que finalizará cuando ejecutemos uno de los dos métodos siguientes.</w:t>
      </w:r>
    </w:p>
    <w:p w14:paraId="4955CD18" w14:textId="77777777" w:rsidR="00A97A61" w:rsidRDefault="00A97A61" w:rsidP="00A97A61">
      <w:pPr>
        <w:numPr>
          <w:ilvl w:val="0"/>
          <w:numId w:val="1"/>
        </w:numPr>
        <w:spacing w:before="100" w:beforeAutospacing="1" w:after="100" w:afterAutospacing="1" w:line="240" w:lineRule="auto"/>
      </w:pPr>
      <w:proofErr w:type="spellStart"/>
      <w:r>
        <w:rPr>
          <w:rStyle w:val="Textoennegrita"/>
          <w:rFonts w:ascii="Courier New" w:hAnsi="Courier New" w:cs="Courier New"/>
          <w:sz w:val="20"/>
          <w:szCs w:val="20"/>
        </w:rPr>
        <w:t>commit</w:t>
      </w:r>
      <w:proofErr w:type="spellEnd"/>
      <w:r>
        <w:t>. Confirma la transacción actual.</w:t>
      </w:r>
    </w:p>
    <w:p w14:paraId="7BA9F37F" w14:textId="77777777" w:rsidR="00A97A61" w:rsidRDefault="00A97A61" w:rsidP="00A97A61">
      <w:pPr>
        <w:numPr>
          <w:ilvl w:val="0"/>
          <w:numId w:val="1"/>
        </w:numPr>
        <w:spacing w:before="100" w:beforeAutospacing="1" w:after="100" w:afterAutospacing="1" w:line="240" w:lineRule="auto"/>
      </w:pPr>
      <w:proofErr w:type="spellStart"/>
      <w:r>
        <w:rPr>
          <w:rStyle w:val="Textoennegrita"/>
          <w:rFonts w:ascii="Courier New" w:hAnsi="Courier New" w:cs="Courier New"/>
          <w:sz w:val="20"/>
          <w:szCs w:val="20"/>
        </w:rPr>
        <w:t>rollback</w:t>
      </w:r>
      <w:proofErr w:type="spellEnd"/>
      <w:r>
        <w:t>. Revierte los cambios llevados a cabo en la transacción actual.</w:t>
      </w:r>
    </w:p>
    <w:p w14:paraId="41EF50EA" w14:textId="77777777" w:rsidR="00A97A61" w:rsidRDefault="00A97A61" w:rsidP="00A97A61">
      <w:pPr>
        <w:pStyle w:val="NormalWeb"/>
      </w:pPr>
      <w:r>
        <w:t xml:space="preserve">Una vez ejecutado un </w:t>
      </w:r>
      <w:proofErr w:type="spellStart"/>
      <w:r>
        <w:t>commit</w:t>
      </w:r>
      <w:proofErr w:type="spellEnd"/>
      <w:r>
        <w:t xml:space="preserve"> o un </w:t>
      </w:r>
      <w:proofErr w:type="spellStart"/>
      <w:r>
        <w:t>rollback</w:t>
      </w:r>
      <w:proofErr w:type="spellEnd"/>
      <w:r>
        <w:t xml:space="preserve">, se volverá al modo de confirmación automática. </w:t>
      </w:r>
    </w:p>
    <w:p w14:paraId="14FFEB90" w14:textId="77777777" w:rsidR="00A97A61" w:rsidRPr="0090135B" w:rsidRDefault="00A97A61" w:rsidP="00A97A61">
      <w:pPr>
        <w:pStyle w:val="HTMLconformatoprevio"/>
        <w:rPr>
          <w:lang w:val="en-US"/>
        </w:rPr>
      </w:pPr>
      <w:r w:rsidRPr="0090135B">
        <w:rPr>
          <w:rStyle w:val="CdigoHTML"/>
          <w:lang w:val="en-US"/>
        </w:rPr>
        <w:t xml:space="preserve">$ok = </w:t>
      </w:r>
      <w:proofErr w:type="gramStart"/>
      <w:r w:rsidRPr="0090135B">
        <w:rPr>
          <w:rStyle w:val="CdigoHTML"/>
          <w:lang w:val="en-US"/>
        </w:rPr>
        <w:t>true;</w:t>
      </w:r>
      <w:proofErr w:type="gramEnd"/>
    </w:p>
    <w:p w14:paraId="38FCC2E3" w14:textId="77777777" w:rsidR="00A97A61" w:rsidRPr="0090135B" w:rsidRDefault="00A97A61" w:rsidP="00A97A61">
      <w:pPr>
        <w:pStyle w:val="HTMLconformatoprevio"/>
        <w:rPr>
          <w:lang w:val="en-US"/>
        </w:rPr>
      </w:pPr>
      <w:r w:rsidRPr="0090135B">
        <w:rPr>
          <w:rStyle w:val="CdigoHTML"/>
          <w:lang w:val="en-US"/>
        </w:rPr>
        <w:t>$</w:t>
      </w:r>
      <w:proofErr w:type="spellStart"/>
      <w:r w:rsidRPr="0090135B">
        <w:rPr>
          <w:rStyle w:val="CdigoHTML"/>
          <w:lang w:val="en-US"/>
        </w:rPr>
        <w:t>dwes</w:t>
      </w:r>
      <w:proofErr w:type="spellEnd"/>
      <w:r w:rsidRPr="0090135B">
        <w:rPr>
          <w:rStyle w:val="CdigoHTML"/>
          <w:lang w:val="en-US"/>
        </w:rPr>
        <w:t>-&gt;</w:t>
      </w:r>
      <w:proofErr w:type="spellStart"/>
      <w:proofErr w:type="gramStart"/>
      <w:r w:rsidRPr="0090135B">
        <w:rPr>
          <w:rStyle w:val="CdigoHTML"/>
          <w:lang w:val="en-US"/>
        </w:rPr>
        <w:t>beginTransaction</w:t>
      </w:r>
      <w:proofErr w:type="spellEnd"/>
      <w:r w:rsidRPr="0090135B">
        <w:rPr>
          <w:rStyle w:val="CdigoHTML"/>
          <w:lang w:val="en-US"/>
        </w:rPr>
        <w:t>(</w:t>
      </w:r>
      <w:proofErr w:type="gramEnd"/>
      <w:r w:rsidRPr="0090135B">
        <w:rPr>
          <w:rStyle w:val="CdigoHTML"/>
          <w:lang w:val="en-US"/>
        </w:rPr>
        <w:t>);</w:t>
      </w:r>
    </w:p>
    <w:p w14:paraId="53CD548E" w14:textId="77777777" w:rsidR="00A97A61" w:rsidRPr="0090135B" w:rsidRDefault="00A97A61" w:rsidP="00A97A61">
      <w:pPr>
        <w:pStyle w:val="HTMLconformatoprevio"/>
        <w:rPr>
          <w:lang w:val="en-US"/>
        </w:rPr>
      </w:pPr>
      <w:r w:rsidRPr="0090135B">
        <w:rPr>
          <w:rStyle w:val="CdigoHTML"/>
          <w:lang w:val="en-US"/>
        </w:rPr>
        <w:t>if($</w:t>
      </w:r>
      <w:proofErr w:type="spellStart"/>
      <w:r w:rsidRPr="0090135B">
        <w:rPr>
          <w:rStyle w:val="CdigoHTML"/>
          <w:lang w:val="en-US"/>
        </w:rPr>
        <w:t>dwes</w:t>
      </w:r>
      <w:proofErr w:type="spellEnd"/>
      <w:r w:rsidRPr="0090135B">
        <w:rPr>
          <w:rStyle w:val="CdigoHTML"/>
          <w:lang w:val="en-US"/>
        </w:rPr>
        <w:t>-&gt;</w:t>
      </w:r>
      <w:proofErr w:type="gramStart"/>
      <w:r w:rsidRPr="0090135B">
        <w:rPr>
          <w:rStyle w:val="CdigoHTML"/>
          <w:lang w:val="en-US"/>
        </w:rPr>
        <w:t>exec(</w:t>
      </w:r>
      <w:proofErr w:type="gramEnd"/>
      <w:r w:rsidRPr="0090135B">
        <w:rPr>
          <w:rStyle w:val="CdigoHTML"/>
          <w:lang w:val="en-US"/>
        </w:rPr>
        <w:t>'DELETE …') == 0) $ok = false;</w:t>
      </w:r>
    </w:p>
    <w:p w14:paraId="0731C07A" w14:textId="77777777" w:rsidR="00A97A61" w:rsidRDefault="00A97A61" w:rsidP="00A97A61">
      <w:pPr>
        <w:pStyle w:val="HTMLconformatoprevio"/>
      </w:pPr>
      <w:r w:rsidRPr="0090135B">
        <w:rPr>
          <w:rStyle w:val="CdigoHTML"/>
          <w:lang w:val="en-US"/>
        </w:rPr>
        <w:t>if($</w:t>
      </w:r>
      <w:proofErr w:type="spellStart"/>
      <w:r w:rsidRPr="0090135B">
        <w:rPr>
          <w:rStyle w:val="CdigoHTML"/>
          <w:lang w:val="en-US"/>
        </w:rPr>
        <w:t>dwes</w:t>
      </w:r>
      <w:proofErr w:type="spellEnd"/>
      <w:r w:rsidRPr="0090135B">
        <w:rPr>
          <w:rStyle w:val="CdigoHTML"/>
          <w:lang w:val="en-US"/>
        </w:rPr>
        <w:t>-&gt;</w:t>
      </w:r>
      <w:proofErr w:type="gramStart"/>
      <w:r w:rsidRPr="0090135B">
        <w:rPr>
          <w:rStyle w:val="CdigoHTML"/>
          <w:lang w:val="en-US"/>
        </w:rPr>
        <w:t>exec(</w:t>
      </w:r>
      <w:proofErr w:type="gramEnd"/>
      <w:r w:rsidRPr="0090135B">
        <w:rPr>
          <w:rStyle w:val="CdigoHTML"/>
          <w:lang w:val="en-US"/>
        </w:rPr>
        <w:t xml:space="preserve">'UPDATE …') </w:t>
      </w:r>
      <w:r>
        <w:rPr>
          <w:rStyle w:val="CdigoHTML"/>
        </w:rPr>
        <w:t>== 0) $ok = false;</w:t>
      </w:r>
    </w:p>
    <w:p w14:paraId="1AB1C996" w14:textId="77777777" w:rsidR="00A97A61" w:rsidRDefault="00A97A61" w:rsidP="00A97A61">
      <w:pPr>
        <w:pStyle w:val="HTMLconformatoprevio"/>
      </w:pPr>
      <w:r>
        <w:rPr>
          <w:rStyle w:val="CdigoHTML"/>
        </w:rPr>
        <w:t>…</w:t>
      </w:r>
    </w:p>
    <w:p w14:paraId="24648EBC" w14:textId="77777777" w:rsidR="00351DDB" w:rsidRDefault="00A97A61" w:rsidP="00A97A61">
      <w:pPr>
        <w:pStyle w:val="HTMLconformatoprevio"/>
        <w:rPr>
          <w:rStyle w:val="CdigoHTML"/>
        </w:rPr>
      </w:pPr>
      <w:proofErr w:type="spellStart"/>
      <w:r>
        <w:rPr>
          <w:rStyle w:val="CdigoHTML"/>
        </w:rPr>
        <w:t>if</w:t>
      </w:r>
      <w:proofErr w:type="spellEnd"/>
      <w:r>
        <w:rPr>
          <w:rStyle w:val="CdigoHTML"/>
        </w:rPr>
        <w:t xml:space="preserve"> ($ok) </w:t>
      </w:r>
    </w:p>
    <w:p w14:paraId="0946C945" w14:textId="77777777" w:rsidR="00351DDB" w:rsidRDefault="00351DDB" w:rsidP="00A97A61">
      <w:pPr>
        <w:pStyle w:val="HTMLconformatoprevio"/>
      </w:pPr>
      <w:r>
        <w:rPr>
          <w:rStyle w:val="CdigoHTML"/>
        </w:rPr>
        <w:t xml:space="preserve">    </w:t>
      </w:r>
      <w:r w:rsidR="00A97A61">
        <w:rPr>
          <w:rStyle w:val="CdigoHTML"/>
        </w:rPr>
        <w:t>$</w:t>
      </w:r>
      <w:proofErr w:type="spellStart"/>
      <w:r w:rsidR="00A97A61">
        <w:rPr>
          <w:rStyle w:val="CdigoHTML"/>
        </w:rPr>
        <w:t>dwes</w:t>
      </w:r>
      <w:proofErr w:type="spellEnd"/>
      <w:r w:rsidR="00A97A61">
        <w:rPr>
          <w:rStyle w:val="CdigoHTML"/>
        </w:rPr>
        <w:t>-&gt;</w:t>
      </w:r>
      <w:proofErr w:type="spellStart"/>
      <w:r w:rsidR="00A97A61">
        <w:rPr>
          <w:rStyle w:val="CdigoHTML"/>
        </w:rPr>
        <w:t>commit</w:t>
      </w:r>
      <w:proofErr w:type="spellEnd"/>
      <w:r w:rsidR="00A97A61">
        <w:rPr>
          <w:rStyle w:val="CdigoHTML"/>
        </w:rPr>
        <w:t>();  // Si todo fue bien confirma los cambios</w:t>
      </w:r>
    </w:p>
    <w:p w14:paraId="606813FE" w14:textId="77777777" w:rsidR="00351DDB" w:rsidRDefault="00A97A61" w:rsidP="00A97A61">
      <w:pPr>
        <w:pStyle w:val="HTMLconformatoprevio"/>
        <w:rPr>
          <w:rStyle w:val="CdigoHTML"/>
        </w:rPr>
      </w:pPr>
      <w:proofErr w:type="spellStart"/>
      <w:r>
        <w:rPr>
          <w:rStyle w:val="CdigoHTML"/>
        </w:rPr>
        <w:t>else</w:t>
      </w:r>
      <w:proofErr w:type="spellEnd"/>
      <w:r>
        <w:rPr>
          <w:rStyle w:val="CdigoHTML"/>
        </w:rPr>
        <w:t xml:space="preserve"> </w:t>
      </w:r>
    </w:p>
    <w:p w14:paraId="5ED6B7ED" w14:textId="01B5815B" w:rsidR="00A97A61" w:rsidRDefault="00351DDB" w:rsidP="00A97A61">
      <w:pPr>
        <w:pStyle w:val="HTMLconformatoprevio"/>
      </w:pPr>
      <w:r>
        <w:rPr>
          <w:rStyle w:val="CdigoHTML"/>
        </w:rPr>
        <w:t xml:space="preserve">    </w:t>
      </w:r>
      <w:r w:rsidR="00A97A61">
        <w:rPr>
          <w:rStyle w:val="CdigoHTML"/>
        </w:rPr>
        <w:t>$</w:t>
      </w:r>
      <w:proofErr w:type="spellStart"/>
      <w:r w:rsidR="00A97A61">
        <w:rPr>
          <w:rStyle w:val="CdigoHTML"/>
        </w:rPr>
        <w:t>dwes</w:t>
      </w:r>
      <w:proofErr w:type="spellEnd"/>
      <w:r w:rsidR="00A97A61">
        <w:rPr>
          <w:rStyle w:val="CdigoHTML"/>
        </w:rPr>
        <w:t>-&gt;</w:t>
      </w:r>
      <w:proofErr w:type="spellStart"/>
      <w:r w:rsidR="00A97A61">
        <w:rPr>
          <w:rStyle w:val="CdigoHTML"/>
        </w:rPr>
        <w:t>rollback</w:t>
      </w:r>
      <w:proofErr w:type="spellEnd"/>
      <w:r w:rsidR="00A97A61">
        <w:rPr>
          <w:rStyle w:val="CdigoHTML"/>
        </w:rPr>
        <w:t>();   /</w:t>
      </w:r>
      <w:proofErr w:type="gramStart"/>
      <w:r w:rsidR="00A97A61">
        <w:rPr>
          <w:rStyle w:val="CdigoHTML"/>
        </w:rPr>
        <w:t>/  y</w:t>
      </w:r>
      <w:proofErr w:type="gramEnd"/>
      <w:r w:rsidR="00A97A61">
        <w:rPr>
          <w:rStyle w:val="CdigoHTML"/>
        </w:rPr>
        <w:t xml:space="preserve"> si no, los revierte</w:t>
      </w:r>
    </w:p>
    <w:p w14:paraId="6E5AEBE4" w14:textId="77777777" w:rsidR="00A97A61" w:rsidRDefault="00A97A61" w:rsidP="00A97A61">
      <w:pPr>
        <w:pStyle w:val="Ttulo4"/>
      </w:pPr>
    </w:p>
    <w:p w14:paraId="31188024" w14:textId="77777777" w:rsidR="00A97A61" w:rsidRDefault="00A97A61">
      <w:pPr>
        <w:rPr>
          <w:rFonts w:ascii="Helvetica" w:hAnsi="Helvetica" w:cs="Helvetica"/>
          <w:color w:val="333333"/>
          <w:shd w:val="clear" w:color="auto" w:fill="F2F2F2"/>
        </w:rPr>
      </w:pPr>
    </w:p>
    <w:p w14:paraId="13F8B7BA" w14:textId="77777777" w:rsidR="00A97A61" w:rsidRDefault="00A97A61">
      <w:pPr>
        <w:rPr>
          <w:rFonts w:ascii="Helvetica" w:hAnsi="Helvetica" w:cs="Helvetica"/>
          <w:color w:val="333333"/>
          <w:shd w:val="clear" w:color="auto" w:fill="F2F2F2"/>
        </w:rPr>
      </w:pPr>
    </w:p>
    <w:p w14:paraId="47AD1B75" w14:textId="77777777" w:rsidR="00176783" w:rsidRPr="00176783" w:rsidRDefault="00176783" w:rsidP="00176783">
      <w:pPr>
        <w:shd w:val="clear" w:color="auto" w:fill="F2F2F2"/>
        <w:spacing w:before="100" w:beforeAutospacing="1" w:after="100" w:afterAutospacing="1" w:line="360" w:lineRule="atLeast"/>
        <w:rPr>
          <w:rFonts w:ascii="Helvetica" w:eastAsia="Times New Roman" w:hAnsi="Helvetica" w:cs="Helvetica"/>
          <w:color w:val="333333"/>
          <w:sz w:val="24"/>
          <w:szCs w:val="24"/>
          <w:lang w:eastAsia="es-ES"/>
        </w:rPr>
      </w:pPr>
      <w:r w:rsidRPr="00176783">
        <w:rPr>
          <w:rFonts w:ascii="Helvetica" w:eastAsia="Times New Roman" w:hAnsi="Helvetica" w:cs="Helvetica"/>
          <w:color w:val="333333"/>
          <w:sz w:val="24"/>
          <w:szCs w:val="24"/>
          <w:lang w:eastAsia="es-ES"/>
        </w:rPr>
        <w:t xml:space="preserve">Ejemplo #1 </w:t>
      </w:r>
      <w:r w:rsidRPr="00900CDE">
        <w:rPr>
          <w:rFonts w:ascii="Helvetica" w:eastAsia="Times New Roman" w:hAnsi="Helvetica" w:cs="Helvetica"/>
          <w:color w:val="333333"/>
          <w:sz w:val="24"/>
          <w:szCs w:val="24"/>
          <w:highlight w:val="cyan"/>
          <w:lang w:eastAsia="es-ES"/>
        </w:rPr>
        <w:t>Revertir una transacción</w:t>
      </w:r>
    </w:p>
    <w:p w14:paraId="57033CE1" w14:textId="77777777" w:rsidR="00176783" w:rsidRPr="00176783" w:rsidRDefault="00176783" w:rsidP="00176783">
      <w:pPr>
        <w:shd w:val="clear" w:color="auto" w:fill="F2F2F2"/>
        <w:spacing w:before="100" w:beforeAutospacing="1" w:after="100" w:afterAutospacing="1" w:line="360" w:lineRule="atLeast"/>
        <w:rPr>
          <w:rFonts w:ascii="Helvetica" w:eastAsia="Times New Roman" w:hAnsi="Helvetica" w:cs="Helvetica"/>
          <w:color w:val="333333"/>
          <w:sz w:val="24"/>
          <w:szCs w:val="24"/>
          <w:lang w:eastAsia="es-ES"/>
        </w:rPr>
      </w:pPr>
      <w:r w:rsidRPr="00176783">
        <w:rPr>
          <w:rFonts w:ascii="Helvetica" w:eastAsia="Times New Roman" w:hAnsi="Helvetica" w:cs="Helvetica"/>
          <w:color w:val="333333"/>
          <w:sz w:val="24"/>
          <w:szCs w:val="24"/>
          <w:lang w:eastAsia="es-ES"/>
        </w:rPr>
        <w:t xml:space="preserve">El siguiente ejemplo inicia una transacción y ejecuta dos sentencias que modifican la base de datos antes de revertir los cambios. En MySQL, sin embargo, la sentencia DROP TABLE automáticamente consigna la transacción, con lo cual, </w:t>
      </w:r>
      <w:proofErr w:type="gramStart"/>
      <w:r w:rsidRPr="00176783">
        <w:rPr>
          <w:rFonts w:ascii="Helvetica" w:eastAsia="Times New Roman" w:hAnsi="Helvetica" w:cs="Helvetica"/>
          <w:color w:val="333333"/>
          <w:sz w:val="24"/>
          <w:szCs w:val="24"/>
          <w:lang w:eastAsia="es-ES"/>
        </w:rPr>
        <w:t>ninguno de los cambios en la transacción son</w:t>
      </w:r>
      <w:proofErr w:type="gramEnd"/>
      <w:r w:rsidRPr="00176783">
        <w:rPr>
          <w:rFonts w:ascii="Helvetica" w:eastAsia="Times New Roman" w:hAnsi="Helvetica" w:cs="Helvetica"/>
          <w:color w:val="333333"/>
          <w:sz w:val="24"/>
          <w:szCs w:val="24"/>
          <w:lang w:eastAsia="es-ES"/>
        </w:rPr>
        <w:t xml:space="preserve"> revertidos.</w:t>
      </w:r>
    </w:p>
    <w:p w14:paraId="32437ABA" w14:textId="77777777" w:rsidR="00176783" w:rsidRPr="00176783" w:rsidRDefault="00176783" w:rsidP="00176783">
      <w:pPr>
        <w:shd w:val="clear" w:color="auto" w:fill="FFFFFF"/>
        <w:spacing w:after="0" w:line="360" w:lineRule="atLeast"/>
        <w:rPr>
          <w:rFonts w:ascii="Helvetica" w:eastAsia="Times New Roman" w:hAnsi="Helvetica" w:cs="Helvetica"/>
          <w:color w:val="333333"/>
          <w:sz w:val="24"/>
          <w:szCs w:val="24"/>
          <w:lang w:eastAsia="es-ES"/>
        </w:rPr>
      </w:pPr>
      <w:r w:rsidRPr="00176783">
        <w:rPr>
          <w:rFonts w:ascii="Courier New" w:eastAsia="Times New Roman" w:hAnsi="Courier New" w:cs="Courier New"/>
          <w:color w:val="0000BB"/>
          <w:sz w:val="20"/>
          <w:szCs w:val="20"/>
          <w:lang w:eastAsia="es-ES"/>
        </w:rPr>
        <w:t>&lt;?</w:t>
      </w:r>
      <w:proofErr w:type="spellStart"/>
      <w:r w:rsidRPr="00176783">
        <w:rPr>
          <w:rFonts w:ascii="Courier New" w:eastAsia="Times New Roman" w:hAnsi="Courier New" w:cs="Courier New"/>
          <w:color w:val="0000BB"/>
          <w:sz w:val="20"/>
          <w:szCs w:val="20"/>
          <w:lang w:eastAsia="es-ES"/>
        </w:rPr>
        <w:t>php</w:t>
      </w:r>
      <w:proofErr w:type="spellEnd"/>
      <w:r w:rsidRPr="00176783">
        <w:rPr>
          <w:rFonts w:ascii="Courier New" w:eastAsia="Times New Roman" w:hAnsi="Courier New" w:cs="Courier New"/>
          <w:color w:val="0000BB"/>
          <w:sz w:val="20"/>
          <w:szCs w:val="20"/>
          <w:lang w:eastAsia="es-ES"/>
        </w:rPr>
        <w:br/>
      </w:r>
      <w:r w:rsidRPr="00176783">
        <w:rPr>
          <w:rFonts w:ascii="Courier New" w:eastAsia="Times New Roman" w:hAnsi="Courier New" w:cs="Courier New"/>
          <w:color w:val="FF8000"/>
          <w:sz w:val="20"/>
          <w:szCs w:val="20"/>
          <w:lang w:eastAsia="es-ES"/>
        </w:rPr>
        <w:t>/* Iniciar una transacción, desactivando '</w:t>
      </w:r>
      <w:proofErr w:type="spellStart"/>
      <w:r w:rsidRPr="00176783">
        <w:rPr>
          <w:rFonts w:ascii="Courier New" w:eastAsia="Times New Roman" w:hAnsi="Courier New" w:cs="Courier New"/>
          <w:color w:val="FF8000"/>
          <w:sz w:val="20"/>
          <w:szCs w:val="20"/>
          <w:lang w:eastAsia="es-ES"/>
        </w:rPr>
        <w:t>autocommit</w:t>
      </w:r>
      <w:proofErr w:type="spellEnd"/>
      <w:r w:rsidRPr="00176783">
        <w:rPr>
          <w:rFonts w:ascii="Courier New" w:eastAsia="Times New Roman" w:hAnsi="Courier New" w:cs="Courier New"/>
          <w:color w:val="FF8000"/>
          <w:sz w:val="20"/>
          <w:szCs w:val="20"/>
          <w:lang w:eastAsia="es-ES"/>
        </w:rPr>
        <w:t>' */</w:t>
      </w:r>
      <w:r w:rsidRPr="00176783">
        <w:rPr>
          <w:rFonts w:ascii="Courier New" w:eastAsia="Times New Roman" w:hAnsi="Courier New" w:cs="Courier New"/>
          <w:color w:val="FF8000"/>
          <w:sz w:val="20"/>
          <w:szCs w:val="20"/>
          <w:lang w:eastAsia="es-ES"/>
        </w:rPr>
        <w:br/>
      </w:r>
      <w:r w:rsidRPr="00176783">
        <w:rPr>
          <w:rFonts w:ascii="Courier New" w:eastAsia="Times New Roman" w:hAnsi="Courier New" w:cs="Courier New"/>
          <w:color w:val="0000BB"/>
          <w:sz w:val="20"/>
          <w:szCs w:val="20"/>
          <w:lang w:eastAsia="es-ES"/>
        </w:rPr>
        <w:t>$</w:t>
      </w:r>
      <w:proofErr w:type="spellStart"/>
      <w:r w:rsidRPr="00176783">
        <w:rPr>
          <w:rFonts w:ascii="Courier New" w:eastAsia="Times New Roman" w:hAnsi="Courier New" w:cs="Courier New"/>
          <w:color w:val="0000BB"/>
          <w:sz w:val="20"/>
          <w:szCs w:val="20"/>
          <w:lang w:eastAsia="es-ES"/>
        </w:rPr>
        <w:t>gbd</w:t>
      </w:r>
      <w:proofErr w:type="spellEnd"/>
      <w:r w:rsidRPr="00176783">
        <w:rPr>
          <w:rFonts w:ascii="Courier New" w:eastAsia="Times New Roman" w:hAnsi="Courier New" w:cs="Courier New"/>
          <w:color w:val="007700"/>
          <w:sz w:val="20"/>
          <w:szCs w:val="20"/>
          <w:lang w:eastAsia="es-ES"/>
        </w:rPr>
        <w:t>-&gt;</w:t>
      </w:r>
      <w:proofErr w:type="spellStart"/>
      <w:r w:rsidRPr="00176783">
        <w:rPr>
          <w:rFonts w:ascii="Courier New" w:eastAsia="Times New Roman" w:hAnsi="Courier New" w:cs="Courier New"/>
          <w:color w:val="0000BB"/>
          <w:sz w:val="20"/>
          <w:szCs w:val="20"/>
          <w:lang w:eastAsia="es-ES"/>
        </w:rPr>
        <w:t>beginTransaction</w:t>
      </w:r>
      <w:proofErr w:type="spellEnd"/>
      <w:r w:rsidRPr="00176783">
        <w:rPr>
          <w:rFonts w:ascii="Courier New" w:eastAsia="Times New Roman" w:hAnsi="Courier New" w:cs="Courier New"/>
          <w:color w:val="007700"/>
          <w:sz w:val="20"/>
          <w:szCs w:val="20"/>
          <w:lang w:eastAsia="es-ES"/>
        </w:rPr>
        <w:t>();</w:t>
      </w:r>
      <w:r w:rsidRPr="00176783">
        <w:rPr>
          <w:rFonts w:ascii="Courier New" w:eastAsia="Times New Roman" w:hAnsi="Courier New" w:cs="Courier New"/>
          <w:color w:val="007700"/>
          <w:sz w:val="20"/>
          <w:szCs w:val="20"/>
          <w:lang w:eastAsia="es-ES"/>
        </w:rPr>
        <w:br/>
      </w:r>
      <w:r w:rsidRPr="00176783">
        <w:rPr>
          <w:rFonts w:ascii="Courier New" w:eastAsia="Times New Roman" w:hAnsi="Courier New" w:cs="Courier New"/>
          <w:color w:val="007700"/>
          <w:sz w:val="20"/>
          <w:szCs w:val="20"/>
          <w:lang w:eastAsia="es-ES"/>
        </w:rPr>
        <w:br/>
      </w:r>
      <w:r w:rsidRPr="00176783">
        <w:rPr>
          <w:rFonts w:ascii="Courier New" w:eastAsia="Times New Roman" w:hAnsi="Courier New" w:cs="Courier New"/>
          <w:color w:val="FF8000"/>
          <w:sz w:val="20"/>
          <w:szCs w:val="20"/>
          <w:lang w:eastAsia="es-ES"/>
        </w:rPr>
        <w:lastRenderedPageBreak/>
        <w:t>/* Cambiar el esquema y datos de la base de datos */</w:t>
      </w:r>
      <w:r w:rsidRPr="00176783">
        <w:rPr>
          <w:rFonts w:ascii="Courier New" w:eastAsia="Times New Roman" w:hAnsi="Courier New" w:cs="Courier New"/>
          <w:color w:val="FF8000"/>
          <w:sz w:val="20"/>
          <w:szCs w:val="20"/>
          <w:lang w:eastAsia="es-ES"/>
        </w:rPr>
        <w:br/>
      </w:r>
      <w:r w:rsidRPr="00176783">
        <w:rPr>
          <w:rFonts w:ascii="Courier New" w:eastAsia="Times New Roman" w:hAnsi="Courier New" w:cs="Courier New"/>
          <w:color w:val="0000BB"/>
          <w:sz w:val="20"/>
          <w:szCs w:val="20"/>
          <w:lang w:eastAsia="es-ES"/>
        </w:rPr>
        <w:t>$</w:t>
      </w:r>
      <w:proofErr w:type="spellStart"/>
      <w:r w:rsidRPr="00176783">
        <w:rPr>
          <w:rFonts w:ascii="Courier New" w:eastAsia="Times New Roman" w:hAnsi="Courier New" w:cs="Courier New"/>
          <w:color w:val="0000BB"/>
          <w:sz w:val="20"/>
          <w:szCs w:val="20"/>
          <w:lang w:eastAsia="es-ES"/>
        </w:rPr>
        <w:t>gsent</w:t>
      </w:r>
      <w:proofErr w:type="spellEnd"/>
      <w:r w:rsidRPr="00176783">
        <w:rPr>
          <w:rFonts w:ascii="Courier New" w:eastAsia="Times New Roman" w:hAnsi="Courier New" w:cs="Courier New"/>
          <w:color w:val="0000BB"/>
          <w:sz w:val="20"/>
          <w:szCs w:val="20"/>
          <w:lang w:eastAsia="es-ES"/>
        </w:rPr>
        <w:t> </w:t>
      </w:r>
      <w:r w:rsidRPr="00176783">
        <w:rPr>
          <w:rFonts w:ascii="Courier New" w:eastAsia="Times New Roman" w:hAnsi="Courier New" w:cs="Courier New"/>
          <w:color w:val="007700"/>
          <w:sz w:val="20"/>
          <w:szCs w:val="20"/>
          <w:lang w:eastAsia="es-ES"/>
        </w:rPr>
        <w:t>= </w:t>
      </w:r>
      <w:r w:rsidRPr="00176783">
        <w:rPr>
          <w:rFonts w:ascii="Courier New" w:eastAsia="Times New Roman" w:hAnsi="Courier New" w:cs="Courier New"/>
          <w:color w:val="0000BB"/>
          <w:sz w:val="20"/>
          <w:szCs w:val="20"/>
          <w:lang w:eastAsia="es-ES"/>
        </w:rPr>
        <w:t>$</w:t>
      </w:r>
      <w:proofErr w:type="spellStart"/>
      <w:r w:rsidRPr="00176783">
        <w:rPr>
          <w:rFonts w:ascii="Courier New" w:eastAsia="Times New Roman" w:hAnsi="Courier New" w:cs="Courier New"/>
          <w:color w:val="0000BB"/>
          <w:sz w:val="20"/>
          <w:szCs w:val="20"/>
          <w:lang w:eastAsia="es-ES"/>
        </w:rPr>
        <w:t>gbd</w:t>
      </w:r>
      <w:proofErr w:type="spellEnd"/>
      <w:r w:rsidRPr="00176783">
        <w:rPr>
          <w:rFonts w:ascii="Courier New" w:eastAsia="Times New Roman" w:hAnsi="Courier New" w:cs="Courier New"/>
          <w:color w:val="007700"/>
          <w:sz w:val="20"/>
          <w:szCs w:val="20"/>
          <w:lang w:eastAsia="es-ES"/>
        </w:rPr>
        <w:t>-&gt;</w:t>
      </w:r>
      <w:proofErr w:type="spellStart"/>
      <w:r w:rsidRPr="00176783">
        <w:rPr>
          <w:rFonts w:ascii="Courier New" w:eastAsia="Times New Roman" w:hAnsi="Courier New" w:cs="Courier New"/>
          <w:color w:val="0000BB"/>
          <w:sz w:val="20"/>
          <w:szCs w:val="20"/>
          <w:lang w:eastAsia="es-ES"/>
        </w:rPr>
        <w:t>exec</w:t>
      </w:r>
      <w:proofErr w:type="spellEnd"/>
      <w:r w:rsidRPr="00176783">
        <w:rPr>
          <w:rFonts w:ascii="Courier New" w:eastAsia="Times New Roman" w:hAnsi="Courier New" w:cs="Courier New"/>
          <w:color w:val="007700"/>
          <w:sz w:val="20"/>
          <w:szCs w:val="20"/>
          <w:lang w:eastAsia="es-ES"/>
        </w:rPr>
        <w:t>(</w:t>
      </w:r>
      <w:r w:rsidRPr="00176783">
        <w:rPr>
          <w:rFonts w:ascii="Courier New" w:eastAsia="Times New Roman" w:hAnsi="Courier New" w:cs="Courier New"/>
          <w:color w:val="DD0000"/>
          <w:sz w:val="20"/>
          <w:szCs w:val="20"/>
          <w:lang w:eastAsia="es-ES"/>
        </w:rPr>
        <w:t>"DROP TABLE </w:t>
      </w:r>
      <w:proofErr w:type="spellStart"/>
      <w:r w:rsidRPr="00176783">
        <w:rPr>
          <w:rFonts w:ascii="Courier New" w:eastAsia="Times New Roman" w:hAnsi="Courier New" w:cs="Courier New"/>
          <w:color w:val="DD0000"/>
          <w:sz w:val="20"/>
          <w:szCs w:val="20"/>
          <w:lang w:eastAsia="es-ES"/>
        </w:rPr>
        <w:t>fruit</w:t>
      </w:r>
      <w:proofErr w:type="spellEnd"/>
      <w:r w:rsidRPr="00176783">
        <w:rPr>
          <w:rFonts w:ascii="Courier New" w:eastAsia="Times New Roman" w:hAnsi="Courier New" w:cs="Courier New"/>
          <w:color w:val="DD0000"/>
          <w:sz w:val="20"/>
          <w:szCs w:val="20"/>
          <w:lang w:eastAsia="es-ES"/>
        </w:rPr>
        <w:t>"</w:t>
      </w:r>
      <w:r w:rsidRPr="00176783">
        <w:rPr>
          <w:rFonts w:ascii="Courier New" w:eastAsia="Times New Roman" w:hAnsi="Courier New" w:cs="Courier New"/>
          <w:color w:val="007700"/>
          <w:sz w:val="20"/>
          <w:szCs w:val="20"/>
          <w:lang w:eastAsia="es-ES"/>
        </w:rPr>
        <w:t>);</w:t>
      </w:r>
      <w:r w:rsidRPr="00176783">
        <w:rPr>
          <w:rFonts w:ascii="Courier New" w:eastAsia="Times New Roman" w:hAnsi="Courier New" w:cs="Courier New"/>
          <w:color w:val="007700"/>
          <w:sz w:val="20"/>
          <w:szCs w:val="20"/>
          <w:lang w:eastAsia="es-ES"/>
        </w:rPr>
        <w:br/>
      </w:r>
      <w:r w:rsidRPr="00176783">
        <w:rPr>
          <w:rFonts w:ascii="Courier New" w:eastAsia="Times New Roman" w:hAnsi="Courier New" w:cs="Courier New"/>
          <w:color w:val="0000BB"/>
          <w:sz w:val="20"/>
          <w:szCs w:val="20"/>
          <w:lang w:eastAsia="es-ES"/>
        </w:rPr>
        <w:t>$</w:t>
      </w:r>
      <w:proofErr w:type="spellStart"/>
      <w:r w:rsidRPr="00176783">
        <w:rPr>
          <w:rFonts w:ascii="Courier New" w:eastAsia="Times New Roman" w:hAnsi="Courier New" w:cs="Courier New"/>
          <w:color w:val="0000BB"/>
          <w:sz w:val="20"/>
          <w:szCs w:val="20"/>
          <w:lang w:eastAsia="es-ES"/>
        </w:rPr>
        <w:t>gsent</w:t>
      </w:r>
      <w:proofErr w:type="spellEnd"/>
      <w:r w:rsidRPr="00176783">
        <w:rPr>
          <w:rFonts w:ascii="Courier New" w:eastAsia="Times New Roman" w:hAnsi="Courier New" w:cs="Courier New"/>
          <w:color w:val="0000BB"/>
          <w:sz w:val="20"/>
          <w:szCs w:val="20"/>
          <w:lang w:eastAsia="es-ES"/>
        </w:rPr>
        <w:t> </w:t>
      </w:r>
      <w:r w:rsidRPr="00176783">
        <w:rPr>
          <w:rFonts w:ascii="Courier New" w:eastAsia="Times New Roman" w:hAnsi="Courier New" w:cs="Courier New"/>
          <w:color w:val="007700"/>
          <w:sz w:val="20"/>
          <w:szCs w:val="20"/>
          <w:lang w:eastAsia="es-ES"/>
        </w:rPr>
        <w:t>= </w:t>
      </w:r>
      <w:r w:rsidRPr="00176783">
        <w:rPr>
          <w:rFonts w:ascii="Courier New" w:eastAsia="Times New Roman" w:hAnsi="Courier New" w:cs="Courier New"/>
          <w:color w:val="0000BB"/>
          <w:sz w:val="20"/>
          <w:szCs w:val="20"/>
          <w:lang w:eastAsia="es-ES"/>
        </w:rPr>
        <w:t>$</w:t>
      </w:r>
      <w:proofErr w:type="spellStart"/>
      <w:r w:rsidRPr="00176783">
        <w:rPr>
          <w:rFonts w:ascii="Courier New" w:eastAsia="Times New Roman" w:hAnsi="Courier New" w:cs="Courier New"/>
          <w:color w:val="0000BB"/>
          <w:sz w:val="20"/>
          <w:szCs w:val="20"/>
          <w:lang w:eastAsia="es-ES"/>
        </w:rPr>
        <w:t>gbd</w:t>
      </w:r>
      <w:proofErr w:type="spellEnd"/>
      <w:r w:rsidRPr="00176783">
        <w:rPr>
          <w:rFonts w:ascii="Courier New" w:eastAsia="Times New Roman" w:hAnsi="Courier New" w:cs="Courier New"/>
          <w:color w:val="007700"/>
          <w:sz w:val="20"/>
          <w:szCs w:val="20"/>
          <w:lang w:eastAsia="es-ES"/>
        </w:rPr>
        <w:t>-&gt;</w:t>
      </w:r>
      <w:proofErr w:type="spellStart"/>
      <w:r w:rsidRPr="00176783">
        <w:rPr>
          <w:rFonts w:ascii="Courier New" w:eastAsia="Times New Roman" w:hAnsi="Courier New" w:cs="Courier New"/>
          <w:color w:val="0000BB"/>
          <w:sz w:val="20"/>
          <w:szCs w:val="20"/>
          <w:lang w:eastAsia="es-ES"/>
        </w:rPr>
        <w:t>exec</w:t>
      </w:r>
      <w:proofErr w:type="spellEnd"/>
      <w:r w:rsidRPr="00176783">
        <w:rPr>
          <w:rFonts w:ascii="Courier New" w:eastAsia="Times New Roman" w:hAnsi="Courier New" w:cs="Courier New"/>
          <w:color w:val="007700"/>
          <w:sz w:val="20"/>
          <w:szCs w:val="20"/>
          <w:lang w:eastAsia="es-ES"/>
        </w:rPr>
        <w:t>(</w:t>
      </w:r>
      <w:r w:rsidRPr="00176783">
        <w:rPr>
          <w:rFonts w:ascii="Courier New" w:eastAsia="Times New Roman" w:hAnsi="Courier New" w:cs="Courier New"/>
          <w:color w:val="DD0000"/>
          <w:sz w:val="20"/>
          <w:szCs w:val="20"/>
          <w:lang w:eastAsia="es-ES"/>
        </w:rPr>
        <w:t>"UPDATE </w:t>
      </w:r>
      <w:proofErr w:type="spellStart"/>
      <w:r w:rsidRPr="00176783">
        <w:rPr>
          <w:rFonts w:ascii="Courier New" w:eastAsia="Times New Roman" w:hAnsi="Courier New" w:cs="Courier New"/>
          <w:color w:val="DD0000"/>
          <w:sz w:val="20"/>
          <w:szCs w:val="20"/>
          <w:lang w:eastAsia="es-ES"/>
        </w:rPr>
        <w:t>dessert</w:t>
      </w:r>
      <w:proofErr w:type="spellEnd"/>
      <w:r>
        <w:rPr>
          <w:rFonts w:ascii="Courier New" w:eastAsia="Times New Roman" w:hAnsi="Courier New" w:cs="Courier New"/>
          <w:color w:val="DD0000"/>
          <w:sz w:val="20"/>
          <w:szCs w:val="20"/>
          <w:lang w:eastAsia="es-ES"/>
        </w:rPr>
        <w:t xml:space="preserve"> </w:t>
      </w:r>
      <w:r w:rsidRPr="00176783">
        <w:rPr>
          <w:rFonts w:ascii="Courier New" w:eastAsia="Times New Roman" w:hAnsi="Courier New" w:cs="Courier New"/>
          <w:color w:val="DD0000"/>
          <w:sz w:val="20"/>
          <w:szCs w:val="20"/>
          <w:lang w:eastAsia="es-ES"/>
        </w:rPr>
        <w:t>SET </w:t>
      </w:r>
      <w:proofErr w:type="spellStart"/>
      <w:r w:rsidRPr="00176783">
        <w:rPr>
          <w:rFonts w:ascii="Courier New" w:eastAsia="Times New Roman" w:hAnsi="Courier New" w:cs="Courier New"/>
          <w:color w:val="DD0000"/>
          <w:sz w:val="20"/>
          <w:szCs w:val="20"/>
          <w:lang w:eastAsia="es-ES"/>
        </w:rPr>
        <w:t>name</w:t>
      </w:r>
      <w:proofErr w:type="spellEnd"/>
      <w:r w:rsidRPr="00176783">
        <w:rPr>
          <w:rFonts w:ascii="Courier New" w:eastAsia="Times New Roman" w:hAnsi="Courier New" w:cs="Courier New"/>
          <w:color w:val="DD0000"/>
          <w:sz w:val="20"/>
          <w:szCs w:val="20"/>
          <w:lang w:eastAsia="es-ES"/>
        </w:rPr>
        <w:t> = '</w:t>
      </w:r>
      <w:proofErr w:type="spellStart"/>
      <w:r w:rsidRPr="00176783">
        <w:rPr>
          <w:rFonts w:ascii="Courier New" w:eastAsia="Times New Roman" w:hAnsi="Courier New" w:cs="Courier New"/>
          <w:color w:val="DD0000"/>
          <w:sz w:val="20"/>
          <w:szCs w:val="20"/>
          <w:lang w:eastAsia="es-ES"/>
        </w:rPr>
        <w:t>hamburger</w:t>
      </w:r>
      <w:proofErr w:type="spellEnd"/>
      <w:r w:rsidRPr="00176783">
        <w:rPr>
          <w:rFonts w:ascii="Courier New" w:eastAsia="Times New Roman" w:hAnsi="Courier New" w:cs="Courier New"/>
          <w:color w:val="DD0000"/>
          <w:sz w:val="20"/>
          <w:szCs w:val="20"/>
          <w:lang w:eastAsia="es-ES"/>
        </w:rPr>
        <w:t>'"</w:t>
      </w:r>
      <w:r w:rsidRPr="00176783">
        <w:rPr>
          <w:rFonts w:ascii="Courier New" w:eastAsia="Times New Roman" w:hAnsi="Courier New" w:cs="Courier New"/>
          <w:color w:val="007700"/>
          <w:sz w:val="20"/>
          <w:szCs w:val="20"/>
          <w:lang w:eastAsia="es-ES"/>
        </w:rPr>
        <w:t>);</w:t>
      </w:r>
      <w:r w:rsidRPr="00176783">
        <w:rPr>
          <w:rFonts w:ascii="Courier New" w:eastAsia="Times New Roman" w:hAnsi="Courier New" w:cs="Courier New"/>
          <w:color w:val="007700"/>
          <w:sz w:val="20"/>
          <w:szCs w:val="20"/>
          <w:lang w:eastAsia="es-ES"/>
        </w:rPr>
        <w:br/>
      </w:r>
      <w:r w:rsidRPr="00176783">
        <w:rPr>
          <w:rFonts w:ascii="Courier New" w:eastAsia="Times New Roman" w:hAnsi="Courier New" w:cs="Courier New"/>
          <w:color w:val="007700"/>
          <w:sz w:val="20"/>
          <w:szCs w:val="20"/>
          <w:lang w:eastAsia="es-ES"/>
        </w:rPr>
        <w:br/>
      </w:r>
      <w:r w:rsidRPr="00176783">
        <w:rPr>
          <w:rFonts w:ascii="Courier New" w:eastAsia="Times New Roman" w:hAnsi="Courier New" w:cs="Courier New"/>
          <w:color w:val="FF8000"/>
          <w:sz w:val="20"/>
          <w:szCs w:val="20"/>
          <w:lang w:eastAsia="es-ES"/>
        </w:rPr>
        <w:t>/* Reconocer un error y revertir los cambios */</w:t>
      </w:r>
      <w:r w:rsidRPr="00176783">
        <w:rPr>
          <w:rFonts w:ascii="Courier New" w:eastAsia="Times New Roman" w:hAnsi="Courier New" w:cs="Courier New"/>
          <w:color w:val="FF8000"/>
          <w:sz w:val="20"/>
          <w:szCs w:val="20"/>
          <w:lang w:eastAsia="es-ES"/>
        </w:rPr>
        <w:br/>
      </w:r>
      <w:r w:rsidRPr="00176783">
        <w:rPr>
          <w:rFonts w:ascii="Courier New" w:eastAsia="Times New Roman" w:hAnsi="Courier New" w:cs="Courier New"/>
          <w:color w:val="0000BB"/>
          <w:sz w:val="20"/>
          <w:szCs w:val="20"/>
          <w:lang w:eastAsia="es-ES"/>
        </w:rPr>
        <w:t>$</w:t>
      </w:r>
      <w:proofErr w:type="spellStart"/>
      <w:r w:rsidRPr="00176783">
        <w:rPr>
          <w:rFonts w:ascii="Courier New" w:eastAsia="Times New Roman" w:hAnsi="Courier New" w:cs="Courier New"/>
          <w:color w:val="0000BB"/>
          <w:sz w:val="20"/>
          <w:szCs w:val="20"/>
          <w:lang w:eastAsia="es-ES"/>
        </w:rPr>
        <w:t>gbd</w:t>
      </w:r>
      <w:proofErr w:type="spellEnd"/>
      <w:r w:rsidRPr="00176783">
        <w:rPr>
          <w:rFonts w:ascii="Courier New" w:eastAsia="Times New Roman" w:hAnsi="Courier New" w:cs="Courier New"/>
          <w:color w:val="007700"/>
          <w:sz w:val="20"/>
          <w:szCs w:val="20"/>
          <w:lang w:eastAsia="es-ES"/>
        </w:rPr>
        <w:t>-&gt;</w:t>
      </w:r>
      <w:proofErr w:type="spellStart"/>
      <w:r w:rsidRPr="00176783">
        <w:rPr>
          <w:rFonts w:ascii="Courier New" w:eastAsia="Times New Roman" w:hAnsi="Courier New" w:cs="Courier New"/>
          <w:color w:val="0000BB"/>
          <w:sz w:val="20"/>
          <w:szCs w:val="20"/>
          <w:lang w:eastAsia="es-ES"/>
        </w:rPr>
        <w:t>rollBack</w:t>
      </w:r>
      <w:proofErr w:type="spellEnd"/>
      <w:r w:rsidRPr="00176783">
        <w:rPr>
          <w:rFonts w:ascii="Courier New" w:eastAsia="Times New Roman" w:hAnsi="Courier New" w:cs="Courier New"/>
          <w:color w:val="007700"/>
          <w:sz w:val="20"/>
          <w:szCs w:val="20"/>
          <w:lang w:eastAsia="es-ES"/>
        </w:rPr>
        <w:t>();</w:t>
      </w:r>
      <w:r w:rsidRPr="00176783">
        <w:rPr>
          <w:rFonts w:ascii="Courier New" w:eastAsia="Times New Roman" w:hAnsi="Courier New" w:cs="Courier New"/>
          <w:color w:val="007700"/>
          <w:sz w:val="20"/>
          <w:szCs w:val="20"/>
          <w:lang w:eastAsia="es-ES"/>
        </w:rPr>
        <w:br/>
      </w:r>
      <w:r w:rsidRPr="00176783">
        <w:rPr>
          <w:rFonts w:ascii="Courier New" w:eastAsia="Times New Roman" w:hAnsi="Courier New" w:cs="Courier New"/>
          <w:color w:val="007700"/>
          <w:sz w:val="20"/>
          <w:szCs w:val="20"/>
          <w:lang w:eastAsia="es-ES"/>
        </w:rPr>
        <w:br/>
      </w:r>
      <w:r w:rsidRPr="00176783">
        <w:rPr>
          <w:rFonts w:ascii="Courier New" w:eastAsia="Times New Roman" w:hAnsi="Courier New" w:cs="Courier New"/>
          <w:color w:val="FF8000"/>
          <w:sz w:val="20"/>
          <w:szCs w:val="20"/>
          <w:lang w:eastAsia="es-ES"/>
        </w:rPr>
        <w:t>/* La conexión a la base de datos ahora vuelve al modo 'autocommit' */</w:t>
      </w:r>
      <w:r w:rsidRPr="00176783">
        <w:rPr>
          <w:rFonts w:ascii="Courier New" w:eastAsia="Times New Roman" w:hAnsi="Courier New" w:cs="Courier New"/>
          <w:color w:val="FF8000"/>
          <w:sz w:val="20"/>
          <w:szCs w:val="20"/>
          <w:lang w:eastAsia="es-ES"/>
        </w:rPr>
        <w:br/>
      </w:r>
      <w:r w:rsidRPr="00176783">
        <w:rPr>
          <w:rFonts w:ascii="Courier New" w:eastAsia="Times New Roman" w:hAnsi="Courier New" w:cs="Courier New"/>
          <w:color w:val="0000BB"/>
          <w:sz w:val="20"/>
          <w:szCs w:val="20"/>
          <w:lang w:eastAsia="es-ES"/>
        </w:rPr>
        <w:t>?&gt;</w:t>
      </w:r>
    </w:p>
    <w:p w14:paraId="61C7F621" w14:textId="77777777" w:rsidR="00176783" w:rsidRDefault="00176783"/>
    <w:p w14:paraId="4F3A318B" w14:textId="77777777" w:rsidR="00176783" w:rsidRDefault="00176783" w:rsidP="00176783">
      <w:pPr>
        <w:pStyle w:val="NormalWeb"/>
        <w:shd w:val="clear" w:color="auto" w:fill="F2F2F2"/>
        <w:spacing w:line="360" w:lineRule="atLeast"/>
        <w:rPr>
          <w:rFonts w:ascii="Helvetica" w:hAnsi="Helvetica" w:cs="Helvetica"/>
          <w:color w:val="333333"/>
        </w:rPr>
      </w:pPr>
      <w:r>
        <w:rPr>
          <w:rStyle w:val="Textoennegrita"/>
          <w:rFonts w:ascii="Helvetica" w:hAnsi="Helvetica" w:cs="Helvetica"/>
          <w:b w:val="0"/>
          <w:bCs w:val="0"/>
          <w:color w:val="333333"/>
        </w:rPr>
        <w:t xml:space="preserve">Ejemplo #1 </w:t>
      </w:r>
      <w:r w:rsidRPr="00900CDE">
        <w:rPr>
          <w:rStyle w:val="Textoennegrita"/>
          <w:rFonts w:ascii="Helvetica" w:hAnsi="Helvetica" w:cs="Helvetica"/>
          <w:b w:val="0"/>
          <w:bCs w:val="0"/>
          <w:color w:val="333333"/>
          <w:highlight w:val="cyan"/>
        </w:rPr>
        <w:t>Ejecución de un lote en una transacción</w:t>
      </w:r>
    </w:p>
    <w:p w14:paraId="068B8E5F" w14:textId="77777777" w:rsidR="00176783" w:rsidRDefault="00176783" w:rsidP="00176783">
      <w:pPr>
        <w:pStyle w:val="NormalWeb"/>
        <w:shd w:val="clear" w:color="auto" w:fill="F2F2F2"/>
        <w:spacing w:line="360" w:lineRule="atLeast"/>
        <w:rPr>
          <w:rFonts w:ascii="Helvetica" w:hAnsi="Helvetica" w:cs="Helvetica"/>
          <w:color w:val="333333"/>
        </w:rPr>
      </w:pPr>
      <w:r>
        <w:rPr>
          <w:rFonts w:ascii="Helvetica" w:hAnsi="Helvetica" w:cs="Helvetica"/>
          <w:color w:val="333333"/>
        </w:rPr>
        <w:t>En el siguiente ejemplo, se asume que se ha creado un conjunto de entradas para un nuevo empleado, al cual se le ha asignado el número de ID 23. Además de introducir los datos básicos de una persona, también es necesario registrar su sueldo. Es bastante simple hacer dos actualizaciones independientes, pero encerrándolas en las llamadas</w:t>
      </w:r>
      <w:r>
        <w:rPr>
          <w:rStyle w:val="apple-converted-space"/>
          <w:rFonts w:ascii="Helvetica" w:hAnsi="Helvetica" w:cs="Helvetica"/>
          <w:color w:val="333333"/>
        </w:rPr>
        <w:t> </w:t>
      </w:r>
      <w:hyperlink r:id="rId5" w:history="1">
        <w:proofErr w:type="gramStart"/>
        <w:r>
          <w:rPr>
            <w:rStyle w:val="Hipervnculo"/>
            <w:rFonts w:ascii="Helvetica" w:hAnsi="Helvetica" w:cs="Helvetica"/>
            <w:color w:val="336699"/>
          </w:rPr>
          <w:t>PDO::</w:t>
        </w:r>
        <w:proofErr w:type="spellStart"/>
        <w:proofErr w:type="gramEnd"/>
        <w:r>
          <w:rPr>
            <w:rStyle w:val="Hipervnculo"/>
            <w:rFonts w:ascii="Helvetica" w:hAnsi="Helvetica" w:cs="Helvetica"/>
            <w:color w:val="336699"/>
          </w:rPr>
          <w:t>beginTransaction</w:t>
        </w:r>
        <w:proofErr w:type="spellEnd"/>
        <w:r>
          <w:rPr>
            <w:rStyle w:val="Hipervnculo"/>
            <w:rFonts w:ascii="Helvetica" w:hAnsi="Helvetica" w:cs="Helvetica"/>
            <w:color w:val="336699"/>
          </w:rPr>
          <w:t>()</w:t>
        </w:r>
      </w:hyperlink>
      <w:r>
        <w:rPr>
          <w:rStyle w:val="apple-converted-space"/>
          <w:rFonts w:ascii="Helvetica" w:hAnsi="Helvetica" w:cs="Helvetica"/>
          <w:color w:val="333333"/>
        </w:rPr>
        <w:t> </w:t>
      </w:r>
      <w:r>
        <w:rPr>
          <w:rFonts w:ascii="Helvetica" w:hAnsi="Helvetica" w:cs="Helvetica"/>
          <w:color w:val="333333"/>
        </w:rPr>
        <w:t>y</w:t>
      </w:r>
      <w:r>
        <w:rPr>
          <w:rStyle w:val="apple-converted-space"/>
          <w:rFonts w:ascii="Helvetica" w:hAnsi="Helvetica" w:cs="Helvetica"/>
          <w:color w:val="333333"/>
        </w:rPr>
        <w:t> </w:t>
      </w:r>
      <w:hyperlink r:id="rId6" w:history="1">
        <w:r>
          <w:rPr>
            <w:rStyle w:val="Hipervnculo"/>
            <w:rFonts w:ascii="Helvetica" w:hAnsi="Helvetica" w:cs="Helvetica"/>
            <w:color w:val="336699"/>
          </w:rPr>
          <w:t>PDO::</w:t>
        </w:r>
        <w:proofErr w:type="spellStart"/>
        <w:r>
          <w:rPr>
            <w:rStyle w:val="Hipervnculo"/>
            <w:rFonts w:ascii="Helvetica" w:hAnsi="Helvetica" w:cs="Helvetica"/>
            <w:color w:val="336699"/>
          </w:rPr>
          <w:t>commit</w:t>
        </w:r>
        <w:proofErr w:type="spellEnd"/>
        <w:r>
          <w:rPr>
            <w:rStyle w:val="Hipervnculo"/>
            <w:rFonts w:ascii="Helvetica" w:hAnsi="Helvetica" w:cs="Helvetica"/>
            <w:color w:val="336699"/>
          </w:rPr>
          <w:t>()</w:t>
        </w:r>
      </w:hyperlink>
      <w:r>
        <w:rPr>
          <w:rFonts w:ascii="Helvetica" w:hAnsi="Helvetica" w:cs="Helvetica"/>
          <w:color w:val="333333"/>
        </w:rPr>
        <w:t>, se garantiza que nadie más será capaz de ver los cambios hasta que se hayan completado. Si algo sale mal, el bloque catch revierte los cambios realizados desde que se creó la transacción, y luego imprime un mensaje de error.</w:t>
      </w:r>
    </w:p>
    <w:p w14:paraId="32E18311" w14:textId="77777777" w:rsidR="00176783" w:rsidRDefault="00176783"/>
    <w:p w14:paraId="106DF1A1" w14:textId="77777777" w:rsidR="0032672C" w:rsidRDefault="00176783" w:rsidP="0032672C">
      <w:pPr>
        <w:spacing w:after="0" w:line="240" w:lineRule="auto"/>
        <w:rPr>
          <w:rFonts w:ascii="Courier New" w:hAnsi="Courier New" w:cs="Courier New"/>
          <w:color w:val="DD0000"/>
          <w:sz w:val="21"/>
          <w:szCs w:val="21"/>
          <w:shd w:val="clear" w:color="auto" w:fill="FFFFFF"/>
          <w:lang w:val="en-US"/>
        </w:rPr>
      </w:pPr>
      <w:r>
        <w:rPr>
          <w:rFonts w:ascii="Courier New" w:hAnsi="Courier New" w:cs="Courier New"/>
          <w:color w:val="0000BB"/>
          <w:sz w:val="21"/>
          <w:szCs w:val="21"/>
          <w:shd w:val="clear" w:color="auto" w:fill="FFFFFF"/>
        </w:rPr>
        <w:t>&lt;?</w:t>
      </w:r>
      <w:proofErr w:type="spellStart"/>
      <w:r>
        <w:rPr>
          <w:rFonts w:ascii="Courier New" w:hAnsi="Courier New" w:cs="Courier New"/>
          <w:color w:val="0000BB"/>
          <w:sz w:val="21"/>
          <w:szCs w:val="21"/>
          <w:shd w:val="clear" w:color="auto" w:fill="FFFFFF"/>
        </w:rPr>
        <w:t>php</w:t>
      </w:r>
      <w:proofErr w:type="spellEnd"/>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try {</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gbd</w:t>
      </w:r>
      <w:proofErr w:type="spellEnd"/>
      <w:r>
        <w:rPr>
          <w:rFonts w:ascii="Courier New" w:hAnsi="Courier New" w:cs="Courier New"/>
          <w:color w:val="0000BB"/>
          <w:sz w:val="21"/>
          <w:szCs w:val="21"/>
          <w:shd w:val="clear" w:color="auto" w:fill="FFFFFF"/>
        </w:rPr>
        <w:t> </w:t>
      </w:r>
      <w:r>
        <w:rPr>
          <w:rFonts w:ascii="Courier New" w:hAnsi="Courier New" w:cs="Courier New"/>
          <w:color w:val="007700"/>
          <w:sz w:val="21"/>
          <w:szCs w:val="21"/>
          <w:shd w:val="clear" w:color="auto" w:fill="FFFFFF"/>
        </w:rPr>
        <w:t>= new </w:t>
      </w:r>
      <w:r>
        <w:rPr>
          <w:rFonts w:ascii="Courier New" w:hAnsi="Courier New" w:cs="Courier New"/>
          <w:color w:val="0000BB"/>
          <w:sz w:val="21"/>
          <w:szCs w:val="21"/>
          <w:shd w:val="clear" w:color="auto" w:fill="FFFFFF"/>
        </w:rPr>
        <w:t>PDO</w:t>
      </w:r>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w:t>
      </w:r>
      <w:proofErr w:type="spellStart"/>
      <w:r>
        <w:rPr>
          <w:rFonts w:ascii="Courier New" w:hAnsi="Courier New" w:cs="Courier New"/>
          <w:color w:val="DD0000"/>
          <w:sz w:val="21"/>
          <w:szCs w:val="21"/>
          <w:shd w:val="clear" w:color="auto" w:fill="FFFFFF"/>
        </w:rPr>
        <w:t>odbc:SAMPLE</w:t>
      </w:r>
      <w:proofErr w:type="spellEnd"/>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'db2inst1'</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'ibmdb2'</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array(</w:t>
      </w:r>
      <w:proofErr w:type="gramStart"/>
      <w:r>
        <w:rPr>
          <w:rFonts w:ascii="Courier New" w:hAnsi="Courier New" w:cs="Courier New"/>
          <w:color w:val="0000BB"/>
          <w:sz w:val="21"/>
          <w:szCs w:val="21"/>
          <w:shd w:val="clear" w:color="auto" w:fill="FFFFFF"/>
        </w:rPr>
        <w:t>PDO</w:t>
      </w:r>
      <w:r>
        <w:rPr>
          <w:rFonts w:ascii="Courier New" w:hAnsi="Courier New" w:cs="Courier New"/>
          <w:color w:val="007700"/>
          <w:sz w:val="21"/>
          <w:szCs w:val="21"/>
          <w:shd w:val="clear" w:color="auto" w:fill="FFFFFF"/>
        </w:rPr>
        <w:t>::</w:t>
      </w:r>
      <w:proofErr w:type="gramEnd"/>
      <w:r>
        <w:rPr>
          <w:rFonts w:ascii="Courier New" w:hAnsi="Courier New" w:cs="Courier New"/>
          <w:color w:val="0000BB"/>
          <w:sz w:val="21"/>
          <w:szCs w:val="21"/>
          <w:shd w:val="clear" w:color="auto" w:fill="FFFFFF"/>
        </w:rPr>
        <w:t>ATTR_PERSISTENT </w:t>
      </w:r>
      <w:r>
        <w:rPr>
          <w:rFonts w:ascii="Courier New" w:hAnsi="Courier New" w:cs="Courier New"/>
          <w:color w:val="007700"/>
          <w:sz w:val="21"/>
          <w:szCs w:val="21"/>
          <w:shd w:val="clear" w:color="auto" w:fill="FFFFFF"/>
        </w:rPr>
        <w:t>=&gt; </w:t>
      </w:r>
      <w:r>
        <w:rPr>
          <w:rFonts w:ascii="Courier New" w:hAnsi="Courier New" w:cs="Courier New"/>
          <w:color w:val="0000BB"/>
          <w:sz w:val="21"/>
          <w:szCs w:val="21"/>
          <w:shd w:val="clear" w:color="auto" w:fill="FFFFFF"/>
        </w:rPr>
        <w:t>true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"Conectado\n"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catch (</w:t>
      </w:r>
      <w:proofErr w:type="spellStart"/>
      <w:r>
        <w:rPr>
          <w:rFonts w:ascii="Courier New" w:hAnsi="Courier New" w:cs="Courier New"/>
          <w:color w:val="0000BB"/>
          <w:sz w:val="21"/>
          <w:szCs w:val="21"/>
          <w:shd w:val="clear" w:color="auto" w:fill="FFFFFF"/>
        </w:rPr>
        <w:t>Exception</w:t>
      </w:r>
      <w:proofErr w:type="spellEnd"/>
      <w:r>
        <w:rPr>
          <w:rFonts w:ascii="Courier New" w:hAnsi="Courier New" w:cs="Courier New"/>
          <w:color w:val="0000BB"/>
          <w:sz w:val="21"/>
          <w:szCs w:val="21"/>
          <w:shd w:val="clear" w:color="auto" w:fill="FFFFFF"/>
        </w:rPr>
        <w:t> $e</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die(</w:t>
      </w:r>
      <w:r>
        <w:rPr>
          <w:rFonts w:ascii="Courier New" w:hAnsi="Courier New" w:cs="Courier New"/>
          <w:color w:val="DD0000"/>
          <w:sz w:val="21"/>
          <w:szCs w:val="21"/>
          <w:shd w:val="clear" w:color="auto" w:fill="FFFFFF"/>
        </w:rPr>
        <w:t>"No se pudo conectar: " </w:t>
      </w:r>
      <w:r>
        <w:rPr>
          <w:rFonts w:ascii="Courier New" w:hAnsi="Courier New" w:cs="Courier New"/>
          <w:color w:val="007700"/>
          <w:sz w:val="21"/>
          <w:szCs w:val="21"/>
          <w:shd w:val="clear" w:color="auto" w:fill="FFFFFF"/>
        </w:rPr>
        <w:t>. </w:t>
      </w:r>
      <w:r w:rsidRPr="00176783">
        <w:rPr>
          <w:rFonts w:ascii="Courier New" w:hAnsi="Courier New" w:cs="Courier New"/>
          <w:color w:val="0000BB"/>
          <w:sz w:val="21"/>
          <w:szCs w:val="21"/>
          <w:shd w:val="clear" w:color="auto" w:fill="FFFFFF"/>
          <w:lang w:val="en-US"/>
        </w:rPr>
        <w:t>$e</w:t>
      </w:r>
      <w:r w:rsidRPr="00176783">
        <w:rPr>
          <w:rFonts w:ascii="Courier New" w:hAnsi="Courier New" w:cs="Courier New"/>
          <w:color w:val="007700"/>
          <w:sz w:val="21"/>
          <w:szCs w:val="21"/>
          <w:shd w:val="clear" w:color="auto" w:fill="FFFFFF"/>
          <w:lang w:val="en-US"/>
        </w:rPr>
        <w:t>-&gt;</w:t>
      </w:r>
      <w:proofErr w:type="spellStart"/>
      <w:proofErr w:type="gramStart"/>
      <w:r w:rsidRPr="00176783">
        <w:rPr>
          <w:rFonts w:ascii="Courier New" w:hAnsi="Courier New" w:cs="Courier New"/>
          <w:color w:val="0000BB"/>
          <w:sz w:val="21"/>
          <w:szCs w:val="21"/>
          <w:shd w:val="clear" w:color="auto" w:fill="FFFFFF"/>
          <w:lang w:val="en-US"/>
        </w:rPr>
        <w:t>getMessage</w:t>
      </w:r>
      <w:proofErr w:type="spellEnd"/>
      <w:r w:rsidRPr="00176783">
        <w:rPr>
          <w:rFonts w:ascii="Courier New" w:hAnsi="Courier New" w:cs="Courier New"/>
          <w:color w:val="007700"/>
          <w:sz w:val="21"/>
          <w:szCs w:val="21"/>
          <w:shd w:val="clear" w:color="auto" w:fill="FFFFFF"/>
          <w:lang w:val="en-US"/>
        </w:rPr>
        <w:t>(</w:t>
      </w:r>
      <w:proofErr w:type="gramEnd"/>
      <w:r w:rsidRPr="00176783">
        <w:rPr>
          <w:rFonts w:ascii="Courier New" w:hAnsi="Courier New" w:cs="Courier New"/>
          <w:color w:val="007700"/>
          <w:sz w:val="21"/>
          <w:szCs w:val="21"/>
          <w:shd w:val="clear" w:color="auto" w:fill="FFFFFF"/>
          <w:lang w:val="en-US"/>
        </w:rPr>
        <w:t>));</w:t>
      </w:r>
      <w:r w:rsidRPr="00176783">
        <w:rPr>
          <w:rFonts w:ascii="Courier New" w:hAnsi="Courier New" w:cs="Courier New"/>
          <w:color w:val="007700"/>
          <w:sz w:val="21"/>
          <w:szCs w:val="21"/>
          <w:shd w:val="clear" w:color="auto" w:fill="FFFFFF"/>
          <w:lang w:val="en-US"/>
        </w:rPr>
        <w:br/>
        <w:t>}</w:t>
      </w:r>
      <w:r w:rsidRPr="00176783">
        <w:rPr>
          <w:rFonts w:ascii="Courier New" w:hAnsi="Courier New" w:cs="Courier New"/>
          <w:color w:val="007700"/>
          <w:sz w:val="21"/>
          <w:szCs w:val="21"/>
          <w:shd w:val="clear" w:color="auto" w:fill="FFFFFF"/>
          <w:lang w:val="en-US"/>
        </w:rPr>
        <w:br/>
      </w:r>
      <w:r w:rsidRPr="00176783">
        <w:rPr>
          <w:rFonts w:ascii="Courier New" w:hAnsi="Courier New" w:cs="Courier New"/>
          <w:color w:val="007700"/>
          <w:sz w:val="21"/>
          <w:szCs w:val="21"/>
          <w:shd w:val="clear" w:color="auto" w:fill="FFFFFF"/>
          <w:lang w:val="en-US"/>
        </w:rPr>
        <w:br/>
        <w:t>try {  </w:t>
      </w:r>
      <w:r w:rsidRPr="00176783">
        <w:rPr>
          <w:rFonts w:ascii="Courier New" w:hAnsi="Courier New" w:cs="Courier New"/>
          <w:color w:val="007700"/>
          <w:sz w:val="21"/>
          <w:szCs w:val="21"/>
          <w:shd w:val="clear" w:color="auto" w:fill="FFFFFF"/>
          <w:lang w:val="en-US"/>
        </w:rPr>
        <w:br/>
        <w:t>  </w:t>
      </w:r>
      <w:r w:rsidRPr="00176783">
        <w:rPr>
          <w:rFonts w:ascii="Courier New" w:hAnsi="Courier New" w:cs="Courier New"/>
          <w:color w:val="0000BB"/>
          <w:sz w:val="21"/>
          <w:szCs w:val="21"/>
          <w:shd w:val="clear" w:color="auto" w:fill="FFFFFF"/>
          <w:lang w:val="en-US"/>
        </w:rPr>
        <w:t>$</w:t>
      </w:r>
      <w:proofErr w:type="spellStart"/>
      <w:r w:rsidRPr="00176783">
        <w:rPr>
          <w:rFonts w:ascii="Courier New" w:hAnsi="Courier New" w:cs="Courier New"/>
          <w:color w:val="0000BB"/>
          <w:sz w:val="21"/>
          <w:szCs w:val="21"/>
          <w:shd w:val="clear" w:color="auto" w:fill="FFFFFF"/>
          <w:lang w:val="en-US"/>
        </w:rPr>
        <w:t>gbd</w:t>
      </w:r>
      <w:proofErr w:type="spellEnd"/>
      <w:r w:rsidRPr="00176783">
        <w:rPr>
          <w:rFonts w:ascii="Courier New" w:hAnsi="Courier New" w:cs="Courier New"/>
          <w:color w:val="007700"/>
          <w:sz w:val="21"/>
          <w:szCs w:val="21"/>
          <w:shd w:val="clear" w:color="auto" w:fill="FFFFFF"/>
          <w:lang w:val="en-US"/>
        </w:rPr>
        <w:t>-&gt;</w:t>
      </w:r>
      <w:proofErr w:type="spellStart"/>
      <w:r w:rsidRPr="00176783">
        <w:rPr>
          <w:rFonts w:ascii="Courier New" w:hAnsi="Courier New" w:cs="Courier New"/>
          <w:color w:val="0000BB"/>
          <w:sz w:val="21"/>
          <w:szCs w:val="21"/>
          <w:shd w:val="clear" w:color="auto" w:fill="FFFFFF"/>
          <w:lang w:val="en-US"/>
        </w:rPr>
        <w:t>setAttribute</w:t>
      </w:r>
      <w:proofErr w:type="spellEnd"/>
      <w:r w:rsidRPr="00176783">
        <w:rPr>
          <w:rFonts w:ascii="Courier New" w:hAnsi="Courier New" w:cs="Courier New"/>
          <w:color w:val="007700"/>
          <w:sz w:val="21"/>
          <w:szCs w:val="21"/>
          <w:shd w:val="clear" w:color="auto" w:fill="FFFFFF"/>
          <w:lang w:val="en-US"/>
        </w:rPr>
        <w:t>(</w:t>
      </w:r>
      <w:r w:rsidRPr="00176783">
        <w:rPr>
          <w:rFonts w:ascii="Courier New" w:hAnsi="Courier New" w:cs="Courier New"/>
          <w:color w:val="0000BB"/>
          <w:sz w:val="21"/>
          <w:szCs w:val="21"/>
          <w:shd w:val="clear" w:color="auto" w:fill="FFFFFF"/>
          <w:lang w:val="en-US"/>
        </w:rPr>
        <w:t>PDO</w:t>
      </w:r>
      <w:r w:rsidRPr="00176783">
        <w:rPr>
          <w:rFonts w:ascii="Courier New" w:hAnsi="Courier New" w:cs="Courier New"/>
          <w:color w:val="007700"/>
          <w:sz w:val="21"/>
          <w:szCs w:val="21"/>
          <w:shd w:val="clear" w:color="auto" w:fill="FFFFFF"/>
          <w:lang w:val="en-US"/>
        </w:rPr>
        <w:t>::</w:t>
      </w:r>
      <w:r w:rsidRPr="00176783">
        <w:rPr>
          <w:rFonts w:ascii="Courier New" w:hAnsi="Courier New" w:cs="Courier New"/>
          <w:color w:val="0000BB"/>
          <w:sz w:val="21"/>
          <w:szCs w:val="21"/>
          <w:shd w:val="clear" w:color="auto" w:fill="FFFFFF"/>
          <w:lang w:val="en-US"/>
        </w:rPr>
        <w:t>ATTR_ERRMODE</w:t>
      </w:r>
      <w:r w:rsidRPr="00176783">
        <w:rPr>
          <w:rFonts w:ascii="Courier New" w:hAnsi="Courier New" w:cs="Courier New"/>
          <w:color w:val="007700"/>
          <w:sz w:val="21"/>
          <w:szCs w:val="21"/>
          <w:shd w:val="clear" w:color="auto" w:fill="FFFFFF"/>
          <w:lang w:val="en-US"/>
        </w:rPr>
        <w:t>, </w:t>
      </w:r>
      <w:r w:rsidRPr="00176783">
        <w:rPr>
          <w:rFonts w:ascii="Courier New" w:hAnsi="Courier New" w:cs="Courier New"/>
          <w:color w:val="0000BB"/>
          <w:sz w:val="21"/>
          <w:szCs w:val="21"/>
          <w:shd w:val="clear" w:color="auto" w:fill="FFFFFF"/>
          <w:lang w:val="en-US"/>
        </w:rPr>
        <w:t>PDO</w:t>
      </w:r>
      <w:r w:rsidRPr="00176783">
        <w:rPr>
          <w:rFonts w:ascii="Courier New" w:hAnsi="Courier New" w:cs="Courier New"/>
          <w:color w:val="007700"/>
          <w:sz w:val="21"/>
          <w:szCs w:val="21"/>
          <w:shd w:val="clear" w:color="auto" w:fill="FFFFFF"/>
          <w:lang w:val="en-US"/>
        </w:rPr>
        <w:t>::</w:t>
      </w:r>
      <w:r w:rsidRPr="00176783">
        <w:rPr>
          <w:rFonts w:ascii="Courier New" w:hAnsi="Courier New" w:cs="Courier New"/>
          <w:color w:val="0000BB"/>
          <w:sz w:val="21"/>
          <w:szCs w:val="21"/>
          <w:shd w:val="clear" w:color="auto" w:fill="FFFFFF"/>
          <w:lang w:val="en-US"/>
        </w:rPr>
        <w:t>ERRMODE_EXCEPTION</w:t>
      </w:r>
      <w:r w:rsidRPr="00176783">
        <w:rPr>
          <w:rFonts w:ascii="Courier New" w:hAnsi="Courier New" w:cs="Courier New"/>
          <w:color w:val="007700"/>
          <w:sz w:val="21"/>
          <w:szCs w:val="21"/>
          <w:shd w:val="clear" w:color="auto" w:fill="FFFFFF"/>
          <w:lang w:val="en-US"/>
        </w:rPr>
        <w:t>);</w:t>
      </w:r>
      <w:r w:rsidRPr="00176783">
        <w:rPr>
          <w:rFonts w:ascii="Courier New" w:hAnsi="Courier New" w:cs="Courier New"/>
          <w:color w:val="007700"/>
          <w:sz w:val="21"/>
          <w:szCs w:val="21"/>
          <w:shd w:val="clear" w:color="auto" w:fill="FFFFFF"/>
          <w:lang w:val="en-US"/>
        </w:rPr>
        <w:br/>
      </w:r>
      <w:r w:rsidRPr="00176783">
        <w:rPr>
          <w:rFonts w:ascii="Courier New" w:hAnsi="Courier New" w:cs="Courier New"/>
          <w:color w:val="007700"/>
          <w:sz w:val="21"/>
          <w:szCs w:val="21"/>
          <w:shd w:val="clear" w:color="auto" w:fill="FFFFFF"/>
          <w:lang w:val="en-US"/>
        </w:rPr>
        <w:br/>
        <w:t>  </w:t>
      </w:r>
      <w:r w:rsidRPr="00176783">
        <w:rPr>
          <w:rFonts w:ascii="Courier New" w:hAnsi="Courier New" w:cs="Courier New"/>
          <w:color w:val="0000BB"/>
          <w:sz w:val="21"/>
          <w:szCs w:val="21"/>
          <w:shd w:val="clear" w:color="auto" w:fill="FFFFFF"/>
          <w:lang w:val="en-US"/>
        </w:rPr>
        <w:t>$</w:t>
      </w:r>
      <w:proofErr w:type="spellStart"/>
      <w:r w:rsidRPr="00176783">
        <w:rPr>
          <w:rFonts w:ascii="Courier New" w:hAnsi="Courier New" w:cs="Courier New"/>
          <w:color w:val="0000BB"/>
          <w:sz w:val="21"/>
          <w:szCs w:val="21"/>
          <w:shd w:val="clear" w:color="auto" w:fill="FFFFFF"/>
          <w:lang w:val="en-US"/>
        </w:rPr>
        <w:t>gbd</w:t>
      </w:r>
      <w:proofErr w:type="spellEnd"/>
      <w:r w:rsidRPr="00176783">
        <w:rPr>
          <w:rFonts w:ascii="Courier New" w:hAnsi="Courier New" w:cs="Courier New"/>
          <w:color w:val="007700"/>
          <w:sz w:val="21"/>
          <w:szCs w:val="21"/>
          <w:shd w:val="clear" w:color="auto" w:fill="FFFFFF"/>
          <w:lang w:val="en-US"/>
        </w:rPr>
        <w:t>-&gt;</w:t>
      </w:r>
      <w:proofErr w:type="spellStart"/>
      <w:r w:rsidRPr="00176783">
        <w:rPr>
          <w:rFonts w:ascii="Courier New" w:hAnsi="Courier New" w:cs="Courier New"/>
          <w:color w:val="0000BB"/>
          <w:sz w:val="21"/>
          <w:szCs w:val="21"/>
          <w:shd w:val="clear" w:color="auto" w:fill="FFFFFF"/>
          <w:lang w:val="en-US"/>
        </w:rPr>
        <w:t>beginTransaction</w:t>
      </w:r>
      <w:proofErr w:type="spellEnd"/>
      <w:r w:rsidRPr="00176783">
        <w:rPr>
          <w:rFonts w:ascii="Courier New" w:hAnsi="Courier New" w:cs="Courier New"/>
          <w:color w:val="007700"/>
          <w:sz w:val="21"/>
          <w:szCs w:val="21"/>
          <w:shd w:val="clear" w:color="auto" w:fill="FFFFFF"/>
          <w:lang w:val="en-US"/>
        </w:rPr>
        <w:t>();</w:t>
      </w:r>
      <w:r w:rsidRPr="00176783">
        <w:rPr>
          <w:rFonts w:ascii="Courier New" w:hAnsi="Courier New" w:cs="Courier New"/>
          <w:color w:val="007700"/>
          <w:sz w:val="21"/>
          <w:szCs w:val="21"/>
          <w:shd w:val="clear" w:color="auto" w:fill="FFFFFF"/>
          <w:lang w:val="en-US"/>
        </w:rPr>
        <w:br/>
        <w:t>  </w:t>
      </w:r>
      <w:r w:rsidRPr="00176783">
        <w:rPr>
          <w:rFonts w:ascii="Courier New" w:hAnsi="Courier New" w:cs="Courier New"/>
          <w:color w:val="0000BB"/>
          <w:sz w:val="21"/>
          <w:szCs w:val="21"/>
          <w:shd w:val="clear" w:color="auto" w:fill="FFFFFF"/>
          <w:lang w:val="en-US"/>
        </w:rPr>
        <w:t>$</w:t>
      </w:r>
      <w:proofErr w:type="spellStart"/>
      <w:r w:rsidRPr="00176783">
        <w:rPr>
          <w:rFonts w:ascii="Courier New" w:hAnsi="Courier New" w:cs="Courier New"/>
          <w:color w:val="0000BB"/>
          <w:sz w:val="21"/>
          <w:szCs w:val="21"/>
          <w:shd w:val="clear" w:color="auto" w:fill="FFFFFF"/>
          <w:lang w:val="en-US"/>
        </w:rPr>
        <w:t>gbd</w:t>
      </w:r>
      <w:proofErr w:type="spellEnd"/>
      <w:r w:rsidRPr="00176783">
        <w:rPr>
          <w:rFonts w:ascii="Courier New" w:hAnsi="Courier New" w:cs="Courier New"/>
          <w:color w:val="007700"/>
          <w:sz w:val="21"/>
          <w:szCs w:val="21"/>
          <w:shd w:val="clear" w:color="auto" w:fill="FFFFFF"/>
          <w:lang w:val="en-US"/>
        </w:rPr>
        <w:t>-&gt;</w:t>
      </w:r>
      <w:r w:rsidRPr="00176783">
        <w:rPr>
          <w:rFonts w:ascii="Courier New" w:hAnsi="Courier New" w:cs="Courier New"/>
          <w:color w:val="0000BB"/>
          <w:sz w:val="21"/>
          <w:szCs w:val="21"/>
          <w:shd w:val="clear" w:color="auto" w:fill="FFFFFF"/>
          <w:lang w:val="en-US"/>
        </w:rPr>
        <w:t>exec</w:t>
      </w:r>
      <w:r w:rsidRPr="00176783">
        <w:rPr>
          <w:rFonts w:ascii="Courier New" w:hAnsi="Courier New" w:cs="Courier New"/>
          <w:color w:val="007700"/>
          <w:sz w:val="21"/>
          <w:szCs w:val="21"/>
          <w:shd w:val="clear" w:color="auto" w:fill="FFFFFF"/>
          <w:lang w:val="en-US"/>
        </w:rPr>
        <w:t>(</w:t>
      </w:r>
      <w:r w:rsidRPr="00176783">
        <w:rPr>
          <w:rFonts w:ascii="Courier New" w:hAnsi="Courier New" w:cs="Courier New"/>
          <w:color w:val="DD0000"/>
          <w:sz w:val="21"/>
          <w:szCs w:val="21"/>
          <w:shd w:val="clear" w:color="auto" w:fill="FFFFFF"/>
          <w:lang w:val="en-US"/>
        </w:rPr>
        <w:t>"insert into staff (id, first, last) </w:t>
      </w:r>
    </w:p>
    <w:p w14:paraId="64DB67C8" w14:textId="77777777" w:rsidR="0032672C" w:rsidRDefault="00176783" w:rsidP="0032672C">
      <w:pPr>
        <w:spacing w:after="0" w:line="240" w:lineRule="auto"/>
        <w:ind w:left="284" w:firstLine="708"/>
        <w:rPr>
          <w:rFonts w:ascii="Courier New" w:hAnsi="Courier New" w:cs="Courier New"/>
          <w:color w:val="007700"/>
          <w:sz w:val="21"/>
          <w:szCs w:val="21"/>
          <w:shd w:val="clear" w:color="auto" w:fill="FFFFFF"/>
          <w:lang w:val="en-US"/>
        </w:rPr>
      </w:pPr>
      <w:r w:rsidRPr="00176783">
        <w:rPr>
          <w:rFonts w:ascii="Courier New" w:hAnsi="Courier New" w:cs="Courier New"/>
          <w:color w:val="DD0000"/>
          <w:sz w:val="21"/>
          <w:szCs w:val="21"/>
          <w:shd w:val="clear" w:color="auto" w:fill="FFFFFF"/>
          <w:lang w:val="en-US"/>
        </w:rPr>
        <w:t>values (23, 'Joe', 'Bloggs')"</w:t>
      </w:r>
      <w:proofErr w:type="gramStart"/>
      <w:r w:rsidR="0032672C">
        <w:rPr>
          <w:rFonts w:ascii="Courier New" w:hAnsi="Courier New" w:cs="Courier New"/>
          <w:color w:val="007700"/>
          <w:sz w:val="21"/>
          <w:szCs w:val="21"/>
          <w:shd w:val="clear" w:color="auto" w:fill="FFFFFF"/>
          <w:lang w:val="en-US"/>
        </w:rPr>
        <w:t>);</w:t>
      </w:r>
      <w:proofErr w:type="gramEnd"/>
    </w:p>
    <w:p w14:paraId="502949A2" w14:textId="77777777" w:rsidR="00925F96" w:rsidRDefault="00176783" w:rsidP="0032672C">
      <w:pPr>
        <w:spacing w:after="0" w:line="240" w:lineRule="auto"/>
        <w:ind w:left="284"/>
        <w:rPr>
          <w:rFonts w:ascii="Courier New" w:hAnsi="Courier New" w:cs="Courier New"/>
          <w:color w:val="DD0000"/>
          <w:sz w:val="21"/>
          <w:szCs w:val="21"/>
          <w:shd w:val="clear" w:color="auto" w:fill="FFFFFF"/>
          <w:lang w:val="en-US"/>
        </w:rPr>
      </w:pPr>
      <w:r w:rsidRPr="00176783">
        <w:rPr>
          <w:rFonts w:ascii="Courier New" w:hAnsi="Courier New" w:cs="Courier New"/>
          <w:color w:val="0000BB"/>
          <w:sz w:val="21"/>
          <w:szCs w:val="21"/>
          <w:shd w:val="clear" w:color="auto" w:fill="FFFFFF"/>
          <w:lang w:val="en-US"/>
        </w:rPr>
        <w:t>$</w:t>
      </w:r>
      <w:proofErr w:type="spellStart"/>
      <w:r w:rsidRPr="00176783">
        <w:rPr>
          <w:rFonts w:ascii="Courier New" w:hAnsi="Courier New" w:cs="Courier New"/>
          <w:color w:val="0000BB"/>
          <w:sz w:val="21"/>
          <w:szCs w:val="21"/>
          <w:shd w:val="clear" w:color="auto" w:fill="FFFFFF"/>
          <w:lang w:val="en-US"/>
        </w:rPr>
        <w:t>gbd</w:t>
      </w:r>
      <w:proofErr w:type="spellEnd"/>
      <w:r w:rsidRPr="00176783">
        <w:rPr>
          <w:rFonts w:ascii="Courier New" w:hAnsi="Courier New" w:cs="Courier New"/>
          <w:color w:val="007700"/>
          <w:sz w:val="21"/>
          <w:szCs w:val="21"/>
          <w:shd w:val="clear" w:color="auto" w:fill="FFFFFF"/>
          <w:lang w:val="en-US"/>
        </w:rPr>
        <w:t>-&gt;</w:t>
      </w:r>
      <w:proofErr w:type="gramStart"/>
      <w:r w:rsidRPr="00176783">
        <w:rPr>
          <w:rFonts w:ascii="Courier New" w:hAnsi="Courier New" w:cs="Courier New"/>
          <w:color w:val="0000BB"/>
          <w:sz w:val="21"/>
          <w:szCs w:val="21"/>
          <w:shd w:val="clear" w:color="auto" w:fill="FFFFFF"/>
          <w:lang w:val="en-US"/>
        </w:rPr>
        <w:t>exec</w:t>
      </w:r>
      <w:r w:rsidRPr="00176783">
        <w:rPr>
          <w:rFonts w:ascii="Courier New" w:hAnsi="Courier New" w:cs="Courier New"/>
          <w:color w:val="007700"/>
          <w:sz w:val="21"/>
          <w:szCs w:val="21"/>
          <w:shd w:val="clear" w:color="auto" w:fill="FFFFFF"/>
          <w:lang w:val="en-US"/>
        </w:rPr>
        <w:t>(</w:t>
      </w:r>
      <w:proofErr w:type="gramEnd"/>
      <w:r w:rsidRPr="00176783">
        <w:rPr>
          <w:rFonts w:ascii="Courier New" w:hAnsi="Courier New" w:cs="Courier New"/>
          <w:color w:val="DD0000"/>
          <w:sz w:val="21"/>
          <w:szCs w:val="21"/>
          <w:shd w:val="clear" w:color="auto" w:fill="FFFFFF"/>
          <w:lang w:val="en-US"/>
        </w:rPr>
        <w:t>"insert into </w:t>
      </w:r>
      <w:proofErr w:type="spellStart"/>
      <w:r w:rsidRPr="00176783">
        <w:rPr>
          <w:rFonts w:ascii="Courier New" w:hAnsi="Courier New" w:cs="Courier New"/>
          <w:color w:val="DD0000"/>
          <w:sz w:val="21"/>
          <w:szCs w:val="21"/>
          <w:shd w:val="clear" w:color="auto" w:fill="FFFFFF"/>
          <w:lang w:val="en-US"/>
        </w:rPr>
        <w:t>salarychange</w:t>
      </w:r>
      <w:proofErr w:type="spellEnd"/>
      <w:r w:rsidRPr="00176783">
        <w:rPr>
          <w:rFonts w:ascii="Courier New" w:hAnsi="Courier New" w:cs="Courier New"/>
          <w:color w:val="DD0000"/>
          <w:sz w:val="21"/>
          <w:szCs w:val="21"/>
          <w:shd w:val="clear" w:color="auto" w:fill="FFFFFF"/>
          <w:lang w:val="en-US"/>
        </w:rPr>
        <w:t> (id, amount, </w:t>
      </w:r>
      <w:proofErr w:type="spellStart"/>
      <w:r w:rsidRPr="00176783">
        <w:rPr>
          <w:rFonts w:ascii="Courier New" w:hAnsi="Courier New" w:cs="Courier New"/>
          <w:color w:val="DD0000"/>
          <w:sz w:val="21"/>
          <w:szCs w:val="21"/>
          <w:shd w:val="clear" w:color="auto" w:fill="FFFFFF"/>
          <w:lang w:val="en-US"/>
        </w:rPr>
        <w:t>changedate</w:t>
      </w:r>
      <w:proofErr w:type="spellEnd"/>
      <w:r w:rsidRPr="00176783">
        <w:rPr>
          <w:rFonts w:ascii="Courier New" w:hAnsi="Courier New" w:cs="Courier New"/>
          <w:color w:val="DD0000"/>
          <w:sz w:val="21"/>
          <w:szCs w:val="21"/>
          <w:shd w:val="clear" w:color="auto" w:fill="FFFFFF"/>
          <w:lang w:val="en-US"/>
        </w:rPr>
        <w:t>)</w:t>
      </w:r>
    </w:p>
    <w:p w14:paraId="5AFAADDB" w14:textId="77777777" w:rsidR="00176783" w:rsidRPr="0032672C" w:rsidRDefault="00925F96" w:rsidP="00230ACC">
      <w:pPr>
        <w:spacing w:after="0" w:line="240" w:lineRule="auto"/>
        <w:rPr>
          <w:rFonts w:ascii="Courier New" w:hAnsi="Courier New" w:cs="Courier New"/>
          <w:color w:val="0000BB"/>
          <w:sz w:val="21"/>
          <w:szCs w:val="21"/>
          <w:shd w:val="clear" w:color="auto" w:fill="FFFFFF"/>
          <w:lang w:val="en-US"/>
        </w:rPr>
      </w:pPr>
      <w:r>
        <w:rPr>
          <w:rFonts w:ascii="Courier New" w:hAnsi="Courier New" w:cs="Courier New"/>
          <w:color w:val="DD0000"/>
          <w:sz w:val="21"/>
          <w:szCs w:val="21"/>
          <w:shd w:val="clear" w:color="auto" w:fill="FFFFFF"/>
          <w:lang w:val="en-US"/>
        </w:rPr>
        <w:t xml:space="preserve">        </w:t>
      </w:r>
      <w:r w:rsidR="00176783" w:rsidRPr="00176783">
        <w:rPr>
          <w:rFonts w:ascii="Courier New" w:hAnsi="Courier New" w:cs="Courier New"/>
          <w:color w:val="DD0000"/>
          <w:sz w:val="21"/>
          <w:szCs w:val="21"/>
          <w:shd w:val="clear" w:color="auto" w:fill="FFFFFF"/>
          <w:lang w:val="en-US"/>
        </w:rPr>
        <w:t>values (23, 50000, </w:t>
      </w:r>
      <w:proofErr w:type="gramStart"/>
      <w:r w:rsidR="00176783" w:rsidRPr="00176783">
        <w:rPr>
          <w:rFonts w:ascii="Courier New" w:hAnsi="Courier New" w:cs="Courier New"/>
          <w:color w:val="DD0000"/>
          <w:sz w:val="21"/>
          <w:szCs w:val="21"/>
          <w:shd w:val="clear" w:color="auto" w:fill="FFFFFF"/>
          <w:lang w:val="en-US"/>
        </w:rPr>
        <w:t>NOW(</w:t>
      </w:r>
      <w:proofErr w:type="gramEnd"/>
      <w:r w:rsidR="00176783" w:rsidRPr="00176783">
        <w:rPr>
          <w:rFonts w:ascii="Courier New" w:hAnsi="Courier New" w:cs="Courier New"/>
          <w:color w:val="DD0000"/>
          <w:sz w:val="21"/>
          <w:szCs w:val="21"/>
          <w:shd w:val="clear" w:color="auto" w:fill="FFFFFF"/>
          <w:lang w:val="en-US"/>
        </w:rPr>
        <w:t>))"</w:t>
      </w:r>
      <w:r w:rsidR="00176783" w:rsidRPr="00176783">
        <w:rPr>
          <w:rFonts w:ascii="Courier New" w:hAnsi="Courier New" w:cs="Courier New"/>
          <w:color w:val="007700"/>
          <w:sz w:val="21"/>
          <w:szCs w:val="21"/>
          <w:shd w:val="clear" w:color="auto" w:fill="FFFFFF"/>
          <w:lang w:val="en-US"/>
        </w:rPr>
        <w:t>);</w:t>
      </w:r>
      <w:r w:rsidR="00176783" w:rsidRPr="00176783">
        <w:rPr>
          <w:rFonts w:ascii="Courier New" w:hAnsi="Courier New" w:cs="Courier New"/>
          <w:color w:val="007700"/>
          <w:sz w:val="21"/>
          <w:szCs w:val="21"/>
          <w:shd w:val="clear" w:color="auto" w:fill="FFFFFF"/>
          <w:lang w:val="en-US"/>
        </w:rPr>
        <w:br/>
        <w:t>  </w:t>
      </w:r>
      <w:r w:rsidR="00176783" w:rsidRPr="00176783">
        <w:rPr>
          <w:rFonts w:ascii="Courier New" w:hAnsi="Courier New" w:cs="Courier New"/>
          <w:color w:val="0000BB"/>
          <w:sz w:val="21"/>
          <w:szCs w:val="21"/>
          <w:shd w:val="clear" w:color="auto" w:fill="FFFFFF"/>
          <w:lang w:val="en-US"/>
        </w:rPr>
        <w:t>$</w:t>
      </w:r>
      <w:proofErr w:type="spellStart"/>
      <w:r w:rsidR="00176783" w:rsidRPr="00176783">
        <w:rPr>
          <w:rFonts w:ascii="Courier New" w:hAnsi="Courier New" w:cs="Courier New"/>
          <w:color w:val="0000BB"/>
          <w:sz w:val="21"/>
          <w:szCs w:val="21"/>
          <w:shd w:val="clear" w:color="auto" w:fill="FFFFFF"/>
          <w:lang w:val="en-US"/>
        </w:rPr>
        <w:t>gbd</w:t>
      </w:r>
      <w:proofErr w:type="spellEnd"/>
      <w:r w:rsidR="00176783" w:rsidRPr="00176783">
        <w:rPr>
          <w:rFonts w:ascii="Courier New" w:hAnsi="Courier New" w:cs="Courier New"/>
          <w:color w:val="007700"/>
          <w:sz w:val="21"/>
          <w:szCs w:val="21"/>
          <w:shd w:val="clear" w:color="auto" w:fill="FFFFFF"/>
          <w:lang w:val="en-US"/>
        </w:rPr>
        <w:t>-&gt;</w:t>
      </w:r>
      <w:r w:rsidR="00176783" w:rsidRPr="00176783">
        <w:rPr>
          <w:rFonts w:ascii="Courier New" w:hAnsi="Courier New" w:cs="Courier New"/>
          <w:color w:val="0000BB"/>
          <w:sz w:val="21"/>
          <w:szCs w:val="21"/>
          <w:shd w:val="clear" w:color="auto" w:fill="FFFFFF"/>
          <w:lang w:val="en-US"/>
        </w:rPr>
        <w:t>commit</w:t>
      </w:r>
      <w:r w:rsidR="00176783" w:rsidRPr="00176783">
        <w:rPr>
          <w:rFonts w:ascii="Courier New" w:hAnsi="Courier New" w:cs="Courier New"/>
          <w:color w:val="007700"/>
          <w:sz w:val="21"/>
          <w:szCs w:val="21"/>
          <w:shd w:val="clear" w:color="auto" w:fill="FFFFFF"/>
          <w:lang w:val="en-US"/>
        </w:rPr>
        <w:t>();</w:t>
      </w:r>
      <w:r w:rsidR="00176783" w:rsidRPr="00176783">
        <w:rPr>
          <w:rFonts w:ascii="Courier New" w:hAnsi="Courier New" w:cs="Courier New"/>
          <w:color w:val="007700"/>
          <w:sz w:val="21"/>
          <w:szCs w:val="21"/>
          <w:shd w:val="clear" w:color="auto" w:fill="FFFFFF"/>
          <w:lang w:val="en-US"/>
        </w:rPr>
        <w:br/>
        <w:t>  </w:t>
      </w:r>
      <w:r w:rsidR="00176783" w:rsidRPr="00176783">
        <w:rPr>
          <w:rFonts w:ascii="Courier New" w:hAnsi="Courier New" w:cs="Courier New"/>
          <w:color w:val="007700"/>
          <w:sz w:val="21"/>
          <w:szCs w:val="21"/>
          <w:shd w:val="clear" w:color="auto" w:fill="FFFFFF"/>
          <w:lang w:val="en-US"/>
        </w:rPr>
        <w:br/>
        <w:t>} catch (</w:t>
      </w:r>
      <w:r w:rsidR="00176783" w:rsidRPr="00176783">
        <w:rPr>
          <w:rFonts w:ascii="Courier New" w:hAnsi="Courier New" w:cs="Courier New"/>
          <w:color w:val="0000BB"/>
          <w:sz w:val="21"/>
          <w:szCs w:val="21"/>
          <w:shd w:val="clear" w:color="auto" w:fill="FFFFFF"/>
          <w:lang w:val="en-US"/>
        </w:rPr>
        <w:t>Exception $e</w:t>
      </w:r>
      <w:r w:rsidR="00176783" w:rsidRPr="00176783">
        <w:rPr>
          <w:rFonts w:ascii="Courier New" w:hAnsi="Courier New" w:cs="Courier New"/>
          <w:color w:val="007700"/>
          <w:sz w:val="21"/>
          <w:szCs w:val="21"/>
          <w:shd w:val="clear" w:color="auto" w:fill="FFFFFF"/>
          <w:lang w:val="en-US"/>
        </w:rPr>
        <w:t>) {</w:t>
      </w:r>
      <w:r w:rsidR="00176783" w:rsidRPr="00176783">
        <w:rPr>
          <w:rFonts w:ascii="Courier New" w:hAnsi="Courier New" w:cs="Courier New"/>
          <w:color w:val="007700"/>
          <w:sz w:val="21"/>
          <w:szCs w:val="21"/>
          <w:shd w:val="clear" w:color="auto" w:fill="FFFFFF"/>
          <w:lang w:val="en-US"/>
        </w:rPr>
        <w:br/>
        <w:t>  </w:t>
      </w:r>
      <w:r w:rsidR="00176783" w:rsidRPr="00176783">
        <w:rPr>
          <w:rFonts w:ascii="Courier New" w:hAnsi="Courier New" w:cs="Courier New"/>
          <w:color w:val="0000BB"/>
          <w:sz w:val="21"/>
          <w:szCs w:val="21"/>
          <w:shd w:val="clear" w:color="auto" w:fill="FFFFFF"/>
          <w:lang w:val="en-US"/>
        </w:rPr>
        <w:t>$</w:t>
      </w:r>
      <w:proofErr w:type="spellStart"/>
      <w:r w:rsidR="00176783" w:rsidRPr="00176783">
        <w:rPr>
          <w:rFonts w:ascii="Courier New" w:hAnsi="Courier New" w:cs="Courier New"/>
          <w:color w:val="0000BB"/>
          <w:sz w:val="21"/>
          <w:szCs w:val="21"/>
          <w:shd w:val="clear" w:color="auto" w:fill="FFFFFF"/>
          <w:lang w:val="en-US"/>
        </w:rPr>
        <w:t>gbd</w:t>
      </w:r>
      <w:proofErr w:type="spellEnd"/>
      <w:r w:rsidR="00176783" w:rsidRPr="00176783">
        <w:rPr>
          <w:rFonts w:ascii="Courier New" w:hAnsi="Courier New" w:cs="Courier New"/>
          <w:color w:val="007700"/>
          <w:sz w:val="21"/>
          <w:szCs w:val="21"/>
          <w:shd w:val="clear" w:color="auto" w:fill="FFFFFF"/>
          <w:lang w:val="en-US"/>
        </w:rPr>
        <w:t>-&gt;</w:t>
      </w:r>
      <w:proofErr w:type="spellStart"/>
      <w:r w:rsidR="00176783" w:rsidRPr="00176783">
        <w:rPr>
          <w:rFonts w:ascii="Courier New" w:hAnsi="Courier New" w:cs="Courier New"/>
          <w:color w:val="0000BB"/>
          <w:sz w:val="21"/>
          <w:szCs w:val="21"/>
          <w:shd w:val="clear" w:color="auto" w:fill="FFFFFF"/>
          <w:lang w:val="en-US"/>
        </w:rPr>
        <w:t>rollBack</w:t>
      </w:r>
      <w:proofErr w:type="spellEnd"/>
      <w:r w:rsidR="00176783" w:rsidRPr="00176783">
        <w:rPr>
          <w:rFonts w:ascii="Courier New" w:hAnsi="Courier New" w:cs="Courier New"/>
          <w:color w:val="007700"/>
          <w:sz w:val="21"/>
          <w:szCs w:val="21"/>
          <w:shd w:val="clear" w:color="auto" w:fill="FFFFFF"/>
          <w:lang w:val="en-US"/>
        </w:rPr>
        <w:t>();</w:t>
      </w:r>
      <w:r w:rsidR="00176783" w:rsidRPr="00176783">
        <w:rPr>
          <w:rFonts w:ascii="Courier New" w:hAnsi="Courier New" w:cs="Courier New"/>
          <w:color w:val="007700"/>
          <w:sz w:val="21"/>
          <w:szCs w:val="21"/>
          <w:shd w:val="clear" w:color="auto" w:fill="FFFFFF"/>
          <w:lang w:val="en-US"/>
        </w:rPr>
        <w:br/>
        <w:t>  echo </w:t>
      </w:r>
      <w:r w:rsidR="00176783" w:rsidRPr="00176783">
        <w:rPr>
          <w:rFonts w:ascii="Courier New" w:hAnsi="Courier New" w:cs="Courier New"/>
          <w:color w:val="DD0000"/>
          <w:sz w:val="21"/>
          <w:szCs w:val="21"/>
          <w:shd w:val="clear" w:color="auto" w:fill="FFFFFF"/>
          <w:lang w:val="en-US"/>
        </w:rPr>
        <w:t>"</w:t>
      </w:r>
      <w:proofErr w:type="spellStart"/>
      <w:r w:rsidR="00176783" w:rsidRPr="00176783">
        <w:rPr>
          <w:rFonts w:ascii="Courier New" w:hAnsi="Courier New" w:cs="Courier New"/>
          <w:color w:val="DD0000"/>
          <w:sz w:val="21"/>
          <w:szCs w:val="21"/>
          <w:shd w:val="clear" w:color="auto" w:fill="FFFFFF"/>
          <w:lang w:val="en-US"/>
        </w:rPr>
        <w:t>Fallo</w:t>
      </w:r>
      <w:proofErr w:type="spellEnd"/>
      <w:r w:rsidR="00176783" w:rsidRPr="00176783">
        <w:rPr>
          <w:rFonts w:ascii="Courier New" w:hAnsi="Courier New" w:cs="Courier New"/>
          <w:color w:val="DD0000"/>
          <w:sz w:val="21"/>
          <w:szCs w:val="21"/>
          <w:shd w:val="clear" w:color="auto" w:fill="FFFFFF"/>
          <w:lang w:val="en-US"/>
        </w:rPr>
        <w:t>: " </w:t>
      </w:r>
      <w:r w:rsidR="00176783" w:rsidRPr="00176783">
        <w:rPr>
          <w:rFonts w:ascii="Courier New" w:hAnsi="Courier New" w:cs="Courier New"/>
          <w:color w:val="007700"/>
          <w:sz w:val="21"/>
          <w:szCs w:val="21"/>
          <w:shd w:val="clear" w:color="auto" w:fill="FFFFFF"/>
          <w:lang w:val="en-US"/>
        </w:rPr>
        <w:t>. </w:t>
      </w:r>
      <w:r w:rsidR="00176783" w:rsidRPr="0032672C">
        <w:rPr>
          <w:rFonts w:ascii="Courier New" w:hAnsi="Courier New" w:cs="Courier New"/>
          <w:color w:val="0000BB"/>
          <w:sz w:val="21"/>
          <w:szCs w:val="21"/>
          <w:shd w:val="clear" w:color="auto" w:fill="FFFFFF"/>
          <w:lang w:val="en-US"/>
        </w:rPr>
        <w:t>$e</w:t>
      </w:r>
      <w:r w:rsidR="00176783" w:rsidRPr="0032672C">
        <w:rPr>
          <w:rFonts w:ascii="Courier New" w:hAnsi="Courier New" w:cs="Courier New"/>
          <w:color w:val="007700"/>
          <w:sz w:val="21"/>
          <w:szCs w:val="21"/>
          <w:shd w:val="clear" w:color="auto" w:fill="FFFFFF"/>
          <w:lang w:val="en-US"/>
        </w:rPr>
        <w:t>-&gt;</w:t>
      </w:r>
      <w:proofErr w:type="spellStart"/>
      <w:proofErr w:type="gramStart"/>
      <w:r w:rsidR="00176783" w:rsidRPr="0032672C">
        <w:rPr>
          <w:rFonts w:ascii="Courier New" w:hAnsi="Courier New" w:cs="Courier New"/>
          <w:color w:val="0000BB"/>
          <w:sz w:val="21"/>
          <w:szCs w:val="21"/>
          <w:shd w:val="clear" w:color="auto" w:fill="FFFFFF"/>
          <w:lang w:val="en-US"/>
        </w:rPr>
        <w:t>getMessage</w:t>
      </w:r>
      <w:proofErr w:type="spellEnd"/>
      <w:r w:rsidR="00176783" w:rsidRPr="0032672C">
        <w:rPr>
          <w:rFonts w:ascii="Courier New" w:hAnsi="Courier New" w:cs="Courier New"/>
          <w:color w:val="007700"/>
          <w:sz w:val="21"/>
          <w:szCs w:val="21"/>
          <w:shd w:val="clear" w:color="auto" w:fill="FFFFFF"/>
          <w:lang w:val="en-US"/>
        </w:rPr>
        <w:t>(</w:t>
      </w:r>
      <w:proofErr w:type="gramEnd"/>
      <w:r w:rsidR="00176783" w:rsidRPr="0032672C">
        <w:rPr>
          <w:rFonts w:ascii="Courier New" w:hAnsi="Courier New" w:cs="Courier New"/>
          <w:color w:val="007700"/>
          <w:sz w:val="21"/>
          <w:szCs w:val="21"/>
          <w:shd w:val="clear" w:color="auto" w:fill="FFFFFF"/>
          <w:lang w:val="en-US"/>
        </w:rPr>
        <w:t>);</w:t>
      </w:r>
      <w:r w:rsidR="00176783" w:rsidRPr="0032672C">
        <w:rPr>
          <w:rFonts w:ascii="Courier New" w:hAnsi="Courier New" w:cs="Courier New"/>
          <w:color w:val="007700"/>
          <w:sz w:val="21"/>
          <w:szCs w:val="21"/>
          <w:shd w:val="clear" w:color="auto" w:fill="FFFFFF"/>
          <w:lang w:val="en-US"/>
        </w:rPr>
        <w:br/>
        <w:t>}</w:t>
      </w:r>
      <w:r w:rsidR="00176783" w:rsidRPr="0032672C">
        <w:rPr>
          <w:rFonts w:ascii="Courier New" w:hAnsi="Courier New" w:cs="Courier New"/>
          <w:color w:val="007700"/>
          <w:sz w:val="21"/>
          <w:szCs w:val="21"/>
          <w:shd w:val="clear" w:color="auto" w:fill="FFFFFF"/>
          <w:lang w:val="en-US"/>
        </w:rPr>
        <w:br/>
      </w:r>
      <w:r w:rsidR="00176783" w:rsidRPr="0032672C">
        <w:rPr>
          <w:rFonts w:ascii="Courier New" w:hAnsi="Courier New" w:cs="Courier New"/>
          <w:color w:val="0000BB"/>
          <w:sz w:val="21"/>
          <w:szCs w:val="21"/>
          <w:shd w:val="clear" w:color="auto" w:fill="FFFFFF"/>
          <w:lang w:val="en-US"/>
        </w:rPr>
        <w:t>?&gt;</w:t>
      </w:r>
    </w:p>
    <w:p w14:paraId="5DEC9AE0" w14:textId="77777777" w:rsidR="00176783" w:rsidRDefault="00176783" w:rsidP="00230ACC">
      <w:pPr>
        <w:spacing w:after="0" w:line="240" w:lineRule="auto"/>
        <w:rPr>
          <w:lang w:val="en-US"/>
        </w:rPr>
      </w:pPr>
    </w:p>
    <w:p w14:paraId="58FE67ED" w14:textId="77777777" w:rsidR="00230ACC" w:rsidRDefault="00230ACC" w:rsidP="00230ACC">
      <w:pPr>
        <w:spacing w:after="0" w:line="240" w:lineRule="auto"/>
        <w:rPr>
          <w:lang w:val="en-US"/>
        </w:rPr>
      </w:pPr>
    </w:p>
    <w:p w14:paraId="32E5E629" w14:textId="77777777" w:rsidR="00230ACC" w:rsidRDefault="00230ACC" w:rsidP="00230ACC">
      <w:pPr>
        <w:spacing w:after="0" w:line="240" w:lineRule="auto"/>
        <w:rPr>
          <w:lang w:val="en-US"/>
        </w:rPr>
      </w:pPr>
      <w:proofErr w:type="spellStart"/>
      <w:r w:rsidRPr="00230ACC">
        <w:rPr>
          <w:highlight w:val="cyan"/>
          <w:lang w:val="en-US"/>
        </w:rPr>
        <w:t>Otro</w:t>
      </w:r>
      <w:proofErr w:type="spellEnd"/>
      <w:r w:rsidRPr="00230ACC">
        <w:rPr>
          <w:highlight w:val="cyan"/>
          <w:lang w:val="en-US"/>
        </w:rPr>
        <w:t xml:space="preserve"> </w:t>
      </w:r>
      <w:proofErr w:type="spellStart"/>
      <w:r w:rsidRPr="00230ACC">
        <w:rPr>
          <w:highlight w:val="cyan"/>
          <w:lang w:val="en-US"/>
        </w:rPr>
        <w:t>formato</w:t>
      </w:r>
      <w:proofErr w:type="spellEnd"/>
    </w:p>
    <w:p w14:paraId="38BB7E6C" w14:textId="77777777" w:rsidR="00230ACC" w:rsidRDefault="00230ACC" w:rsidP="00230ACC">
      <w:pPr>
        <w:spacing w:after="0" w:line="240" w:lineRule="auto"/>
        <w:rPr>
          <w:lang w:val="en-US"/>
        </w:rPr>
      </w:pPr>
    </w:p>
    <w:p w14:paraId="0BEDD2AC" w14:textId="77777777" w:rsidR="00230ACC" w:rsidRPr="00230ACC" w:rsidRDefault="00230ACC" w:rsidP="00230ACC">
      <w:pPr>
        <w:spacing w:after="0" w:line="240" w:lineRule="auto"/>
        <w:rPr>
          <w:rFonts w:ascii="Courier New" w:hAnsi="Courier New" w:cs="Courier New"/>
          <w:color w:val="0000BB"/>
          <w:sz w:val="21"/>
          <w:szCs w:val="21"/>
          <w:shd w:val="clear" w:color="auto" w:fill="FFFFFF"/>
          <w:lang w:val="en-US"/>
        </w:rPr>
      </w:pPr>
      <w:r w:rsidRPr="00230ACC">
        <w:rPr>
          <w:rFonts w:ascii="Courier New" w:hAnsi="Courier New" w:cs="Courier New"/>
          <w:color w:val="0000BB"/>
          <w:sz w:val="21"/>
          <w:szCs w:val="21"/>
          <w:shd w:val="clear" w:color="auto" w:fill="FFFFFF"/>
          <w:lang w:val="en-US"/>
        </w:rPr>
        <w:t>&lt;?php</w:t>
      </w:r>
    </w:p>
    <w:p w14:paraId="3DB7D75E" w14:textId="77777777" w:rsidR="00230ACC" w:rsidRPr="00230ACC" w:rsidRDefault="00230ACC" w:rsidP="00230ACC">
      <w:pPr>
        <w:spacing w:after="0" w:line="240" w:lineRule="auto"/>
        <w:rPr>
          <w:rFonts w:ascii="Courier New" w:hAnsi="Courier New" w:cs="Courier New"/>
          <w:color w:val="0000BB"/>
          <w:sz w:val="21"/>
          <w:szCs w:val="21"/>
          <w:shd w:val="clear" w:color="auto" w:fill="FFFFFF"/>
          <w:lang w:val="en-US"/>
        </w:rPr>
      </w:pPr>
      <w:r w:rsidRPr="00230ACC">
        <w:rPr>
          <w:rFonts w:ascii="Courier New" w:hAnsi="Courier New" w:cs="Courier New"/>
          <w:color w:val="0000BB"/>
          <w:sz w:val="21"/>
          <w:szCs w:val="21"/>
          <w:shd w:val="clear" w:color="auto" w:fill="FFFFFF"/>
          <w:lang w:val="en-US"/>
        </w:rPr>
        <w:t xml:space="preserve">$ok = </w:t>
      </w:r>
      <w:proofErr w:type="gramStart"/>
      <w:r w:rsidRPr="00230ACC">
        <w:rPr>
          <w:rFonts w:ascii="Courier New" w:hAnsi="Courier New" w:cs="Courier New"/>
          <w:color w:val="0000BB"/>
          <w:sz w:val="21"/>
          <w:szCs w:val="21"/>
          <w:shd w:val="clear" w:color="auto" w:fill="FFFFFF"/>
          <w:lang w:val="en-US"/>
        </w:rPr>
        <w:t>true;</w:t>
      </w:r>
      <w:proofErr w:type="gramEnd"/>
    </w:p>
    <w:p w14:paraId="50CE048B" w14:textId="77777777" w:rsidR="00230ACC" w:rsidRPr="00230ACC" w:rsidRDefault="00230ACC" w:rsidP="00230ACC">
      <w:pPr>
        <w:spacing w:after="0" w:line="240" w:lineRule="auto"/>
        <w:rPr>
          <w:rFonts w:ascii="Courier New" w:hAnsi="Courier New" w:cs="Courier New"/>
          <w:color w:val="0000BB"/>
          <w:sz w:val="21"/>
          <w:szCs w:val="21"/>
          <w:shd w:val="clear" w:color="auto" w:fill="FFFFFF"/>
          <w:lang w:val="en-US"/>
        </w:rPr>
      </w:pPr>
      <w:r w:rsidRPr="00230ACC">
        <w:rPr>
          <w:rFonts w:ascii="Courier New" w:hAnsi="Courier New" w:cs="Courier New"/>
          <w:color w:val="0000BB"/>
          <w:sz w:val="21"/>
          <w:szCs w:val="21"/>
          <w:shd w:val="clear" w:color="auto" w:fill="FFFFFF"/>
          <w:lang w:val="en-US"/>
        </w:rPr>
        <w:t>$</w:t>
      </w:r>
      <w:proofErr w:type="spellStart"/>
      <w:r w:rsidRPr="00230ACC">
        <w:rPr>
          <w:rFonts w:ascii="Courier New" w:hAnsi="Courier New" w:cs="Courier New"/>
          <w:color w:val="0000BB"/>
          <w:sz w:val="21"/>
          <w:szCs w:val="21"/>
          <w:shd w:val="clear" w:color="auto" w:fill="FFFFFF"/>
          <w:lang w:val="en-US"/>
        </w:rPr>
        <w:t>dwes</w:t>
      </w:r>
      <w:proofErr w:type="spellEnd"/>
      <w:r w:rsidRPr="00230ACC">
        <w:rPr>
          <w:rFonts w:ascii="Courier New" w:hAnsi="Courier New" w:cs="Courier New"/>
          <w:color w:val="0000BB"/>
          <w:sz w:val="21"/>
          <w:szCs w:val="21"/>
          <w:shd w:val="clear" w:color="auto" w:fill="FFFFFF"/>
          <w:lang w:val="en-US"/>
        </w:rPr>
        <w:t>-&gt;</w:t>
      </w:r>
      <w:proofErr w:type="spellStart"/>
      <w:proofErr w:type="gramStart"/>
      <w:r w:rsidRPr="00230ACC">
        <w:rPr>
          <w:rFonts w:ascii="Courier New" w:hAnsi="Courier New" w:cs="Courier New"/>
          <w:color w:val="0000BB"/>
          <w:sz w:val="21"/>
          <w:szCs w:val="21"/>
          <w:shd w:val="clear" w:color="auto" w:fill="FFFFFF"/>
          <w:lang w:val="en-US"/>
        </w:rPr>
        <w:t>beginTransaction</w:t>
      </w:r>
      <w:proofErr w:type="spellEnd"/>
      <w:r w:rsidRPr="00230ACC">
        <w:rPr>
          <w:rFonts w:ascii="Courier New" w:hAnsi="Courier New" w:cs="Courier New"/>
          <w:color w:val="0000BB"/>
          <w:sz w:val="21"/>
          <w:szCs w:val="21"/>
          <w:shd w:val="clear" w:color="auto" w:fill="FFFFFF"/>
          <w:lang w:val="en-US"/>
        </w:rPr>
        <w:t>(</w:t>
      </w:r>
      <w:proofErr w:type="gramEnd"/>
      <w:r w:rsidRPr="00230ACC">
        <w:rPr>
          <w:rFonts w:ascii="Courier New" w:hAnsi="Courier New" w:cs="Courier New"/>
          <w:color w:val="0000BB"/>
          <w:sz w:val="21"/>
          <w:szCs w:val="21"/>
          <w:shd w:val="clear" w:color="auto" w:fill="FFFFFF"/>
          <w:lang w:val="en-US"/>
        </w:rPr>
        <w:t>);</w:t>
      </w:r>
    </w:p>
    <w:p w14:paraId="0A9128B5" w14:textId="77777777" w:rsidR="00230ACC" w:rsidRPr="00230ACC" w:rsidRDefault="00230ACC" w:rsidP="00230ACC">
      <w:pPr>
        <w:spacing w:after="0" w:line="240" w:lineRule="auto"/>
        <w:rPr>
          <w:rFonts w:ascii="Courier New" w:hAnsi="Courier New" w:cs="Courier New"/>
          <w:color w:val="0000BB"/>
          <w:sz w:val="21"/>
          <w:szCs w:val="21"/>
          <w:shd w:val="clear" w:color="auto" w:fill="FFFFFF"/>
          <w:lang w:val="en-US"/>
        </w:rPr>
      </w:pPr>
      <w:r w:rsidRPr="00230ACC">
        <w:rPr>
          <w:rFonts w:ascii="Courier New" w:hAnsi="Courier New" w:cs="Courier New"/>
          <w:color w:val="0000BB"/>
          <w:sz w:val="21"/>
          <w:szCs w:val="21"/>
          <w:shd w:val="clear" w:color="auto" w:fill="FFFFFF"/>
          <w:lang w:val="en-US"/>
        </w:rPr>
        <w:t>if($</w:t>
      </w:r>
      <w:proofErr w:type="spellStart"/>
      <w:r w:rsidRPr="00230ACC">
        <w:rPr>
          <w:rFonts w:ascii="Courier New" w:hAnsi="Courier New" w:cs="Courier New"/>
          <w:color w:val="0000BB"/>
          <w:sz w:val="21"/>
          <w:szCs w:val="21"/>
          <w:shd w:val="clear" w:color="auto" w:fill="FFFFFF"/>
          <w:lang w:val="en-US"/>
        </w:rPr>
        <w:t>dwes</w:t>
      </w:r>
      <w:proofErr w:type="spellEnd"/>
      <w:r w:rsidRPr="00230ACC">
        <w:rPr>
          <w:rFonts w:ascii="Courier New" w:hAnsi="Courier New" w:cs="Courier New"/>
          <w:color w:val="0000BB"/>
          <w:sz w:val="21"/>
          <w:szCs w:val="21"/>
          <w:shd w:val="clear" w:color="auto" w:fill="FFFFFF"/>
          <w:lang w:val="en-US"/>
        </w:rPr>
        <w:t>-&gt;</w:t>
      </w:r>
      <w:proofErr w:type="gramStart"/>
      <w:r w:rsidRPr="00230ACC">
        <w:rPr>
          <w:rFonts w:ascii="Courier New" w:hAnsi="Courier New" w:cs="Courier New"/>
          <w:color w:val="0000BB"/>
          <w:sz w:val="21"/>
          <w:szCs w:val="21"/>
          <w:shd w:val="clear" w:color="auto" w:fill="FFFFFF"/>
          <w:lang w:val="en-US"/>
        </w:rPr>
        <w:t>exec(</w:t>
      </w:r>
      <w:proofErr w:type="gramEnd"/>
      <w:r w:rsidRPr="00230ACC">
        <w:rPr>
          <w:rFonts w:ascii="Courier New" w:hAnsi="Courier New" w:cs="Courier New"/>
          <w:color w:val="0000BB"/>
          <w:sz w:val="21"/>
          <w:szCs w:val="21"/>
          <w:shd w:val="clear" w:color="auto" w:fill="FFFFFF"/>
          <w:lang w:val="en-US"/>
        </w:rPr>
        <w:t>'DELETE …') == 0)</w:t>
      </w:r>
    </w:p>
    <w:p w14:paraId="7DD363EB" w14:textId="77777777" w:rsidR="00230ACC" w:rsidRPr="00230ACC" w:rsidRDefault="00230ACC" w:rsidP="00230ACC">
      <w:pPr>
        <w:spacing w:after="0" w:line="240" w:lineRule="auto"/>
        <w:rPr>
          <w:rFonts w:ascii="Courier New" w:hAnsi="Courier New" w:cs="Courier New"/>
          <w:color w:val="0000BB"/>
          <w:sz w:val="21"/>
          <w:szCs w:val="21"/>
          <w:shd w:val="clear" w:color="auto" w:fill="FFFFFF"/>
          <w:lang w:val="en-US"/>
        </w:rPr>
      </w:pPr>
      <w:r w:rsidRPr="00230ACC">
        <w:rPr>
          <w:rFonts w:ascii="Courier New" w:hAnsi="Courier New" w:cs="Courier New"/>
          <w:color w:val="0000BB"/>
          <w:sz w:val="21"/>
          <w:szCs w:val="21"/>
          <w:shd w:val="clear" w:color="auto" w:fill="FFFFFF"/>
          <w:lang w:val="en-US"/>
        </w:rPr>
        <w:tab/>
        <w:t xml:space="preserve"> $ok = false; // error</w:t>
      </w:r>
    </w:p>
    <w:p w14:paraId="31AD291B" w14:textId="77777777" w:rsidR="00230ACC" w:rsidRPr="00230ACC" w:rsidRDefault="00230ACC" w:rsidP="00230ACC">
      <w:pPr>
        <w:spacing w:after="0" w:line="240" w:lineRule="auto"/>
        <w:rPr>
          <w:rFonts w:ascii="Courier New" w:hAnsi="Courier New" w:cs="Courier New"/>
          <w:color w:val="0000BB"/>
          <w:sz w:val="21"/>
          <w:szCs w:val="21"/>
          <w:shd w:val="clear" w:color="auto" w:fill="FFFFFF"/>
          <w:lang w:val="en-US"/>
        </w:rPr>
      </w:pPr>
    </w:p>
    <w:p w14:paraId="5B0EB8AA" w14:textId="77777777" w:rsidR="00230ACC" w:rsidRPr="00230ACC" w:rsidRDefault="00230ACC" w:rsidP="00230ACC">
      <w:pPr>
        <w:spacing w:after="0" w:line="240" w:lineRule="auto"/>
        <w:rPr>
          <w:rFonts w:ascii="Courier New" w:hAnsi="Courier New" w:cs="Courier New"/>
          <w:color w:val="0000BB"/>
          <w:sz w:val="21"/>
          <w:szCs w:val="21"/>
          <w:shd w:val="clear" w:color="auto" w:fill="FFFFFF"/>
          <w:lang w:val="en-US"/>
        </w:rPr>
      </w:pPr>
      <w:r w:rsidRPr="00230ACC">
        <w:rPr>
          <w:rFonts w:ascii="Courier New" w:hAnsi="Courier New" w:cs="Courier New"/>
          <w:color w:val="0000BB"/>
          <w:sz w:val="21"/>
          <w:szCs w:val="21"/>
          <w:shd w:val="clear" w:color="auto" w:fill="FFFFFF"/>
          <w:lang w:val="en-US"/>
        </w:rPr>
        <w:t>if($</w:t>
      </w:r>
      <w:proofErr w:type="spellStart"/>
      <w:r w:rsidRPr="00230ACC">
        <w:rPr>
          <w:rFonts w:ascii="Courier New" w:hAnsi="Courier New" w:cs="Courier New"/>
          <w:color w:val="0000BB"/>
          <w:sz w:val="21"/>
          <w:szCs w:val="21"/>
          <w:shd w:val="clear" w:color="auto" w:fill="FFFFFF"/>
          <w:lang w:val="en-US"/>
        </w:rPr>
        <w:t>dwes</w:t>
      </w:r>
      <w:proofErr w:type="spellEnd"/>
      <w:r w:rsidRPr="00230ACC">
        <w:rPr>
          <w:rFonts w:ascii="Courier New" w:hAnsi="Courier New" w:cs="Courier New"/>
          <w:color w:val="0000BB"/>
          <w:sz w:val="21"/>
          <w:szCs w:val="21"/>
          <w:shd w:val="clear" w:color="auto" w:fill="FFFFFF"/>
          <w:lang w:val="en-US"/>
        </w:rPr>
        <w:t>-&gt;</w:t>
      </w:r>
      <w:proofErr w:type="gramStart"/>
      <w:r w:rsidRPr="00230ACC">
        <w:rPr>
          <w:rFonts w:ascii="Courier New" w:hAnsi="Courier New" w:cs="Courier New"/>
          <w:color w:val="0000BB"/>
          <w:sz w:val="21"/>
          <w:szCs w:val="21"/>
          <w:shd w:val="clear" w:color="auto" w:fill="FFFFFF"/>
          <w:lang w:val="en-US"/>
        </w:rPr>
        <w:t>exec(</w:t>
      </w:r>
      <w:proofErr w:type="gramEnd"/>
      <w:r w:rsidRPr="00230ACC">
        <w:rPr>
          <w:rFonts w:ascii="Courier New" w:hAnsi="Courier New" w:cs="Courier New"/>
          <w:color w:val="0000BB"/>
          <w:sz w:val="21"/>
          <w:szCs w:val="21"/>
          <w:shd w:val="clear" w:color="auto" w:fill="FFFFFF"/>
          <w:lang w:val="en-US"/>
        </w:rPr>
        <w:t>'UPDATE …') == 0)</w:t>
      </w:r>
    </w:p>
    <w:p w14:paraId="5ECF3303" w14:textId="77777777" w:rsidR="00230ACC" w:rsidRPr="00230ACC" w:rsidRDefault="00230ACC" w:rsidP="00230ACC">
      <w:pPr>
        <w:spacing w:after="0" w:line="240" w:lineRule="auto"/>
        <w:rPr>
          <w:rFonts w:ascii="Courier New" w:hAnsi="Courier New" w:cs="Courier New"/>
          <w:color w:val="0000BB"/>
          <w:sz w:val="21"/>
          <w:szCs w:val="21"/>
          <w:shd w:val="clear" w:color="auto" w:fill="FFFFFF"/>
          <w:lang w:val="en-US"/>
        </w:rPr>
      </w:pPr>
      <w:r w:rsidRPr="00230ACC">
        <w:rPr>
          <w:rFonts w:ascii="Courier New" w:hAnsi="Courier New" w:cs="Courier New"/>
          <w:color w:val="0000BB"/>
          <w:sz w:val="21"/>
          <w:szCs w:val="21"/>
          <w:shd w:val="clear" w:color="auto" w:fill="FFFFFF"/>
          <w:lang w:val="en-US"/>
        </w:rPr>
        <w:tab/>
        <w:t xml:space="preserve"> $ok = </w:t>
      </w:r>
      <w:proofErr w:type="gramStart"/>
      <w:r w:rsidRPr="00230ACC">
        <w:rPr>
          <w:rFonts w:ascii="Courier New" w:hAnsi="Courier New" w:cs="Courier New"/>
          <w:color w:val="0000BB"/>
          <w:sz w:val="21"/>
          <w:szCs w:val="21"/>
          <w:shd w:val="clear" w:color="auto" w:fill="FFFFFF"/>
          <w:lang w:val="en-US"/>
        </w:rPr>
        <w:t>false;  /</w:t>
      </w:r>
      <w:proofErr w:type="gramEnd"/>
      <w:r w:rsidRPr="00230ACC">
        <w:rPr>
          <w:rFonts w:ascii="Courier New" w:hAnsi="Courier New" w:cs="Courier New"/>
          <w:color w:val="0000BB"/>
          <w:sz w:val="21"/>
          <w:szCs w:val="21"/>
          <w:shd w:val="clear" w:color="auto" w:fill="FFFFFF"/>
          <w:lang w:val="en-US"/>
        </w:rPr>
        <w:t>/ error</w:t>
      </w:r>
    </w:p>
    <w:p w14:paraId="4DE4F173" w14:textId="77777777" w:rsidR="00230ACC" w:rsidRPr="00230ACC" w:rsidRDefault="00230ACC" w:rsidP="00230ACC">
      <w:pPr>
        <w:spacing w:after="0" w:line="240" w:lineRule="auto"/>
        <w:rPr>
          <w:rFonts w:ascii="Courier New" w:hAnsi="Courier New" w:cs="Courier New"/>
          <w:color w:val="0000BB"/>
          <w:sz w:val="21"/>
          <w:szCs w:val="21"/>
          <w:shd w:val="clear" w:color="auto" w:fill="FFFFFF"/>
          <w:lang w:val="en-US"/>
        </w:rPr>
      </w:pPr>
      <w:r w:rsidRPr="00230ACC">
        <w:rPr>
          <w:rFonts w:ascii="Courier New" w:hAnsi="Courier New" w:cs="Courier New"/>
          <w:color w:val="0000BB"/>
          <w:sz w:val="21"/>
          <w:szCs w:val="21"/>
          <w:shd w:val="clear" w:color="auto" w:fill="FFFFFF"/>
          <w:lang w:val="en-US"/>
        </w:rPr>
        <w:t>…</w:t>
      </w:r>
    </w:p>
    <w:p w14:paraId="630FB02D" w14:textId="77777777" w:rsidR="00230ACC" w:rsidRPr="00230ACC" w:rsidRDefault="00230ACC" w:rsidP="00230ACC">
      <w:pPr>
        <w:spacing w:after="0" w:line="240" w:lineRule="auto"/>
        <w:rPr>
          <w:rFonts w:ascii="Courier New" w:hAnsi="Courier New" w:cs="Courier New"/>
          <w:color w:val="0000BB"/>
          <w:sz w:val="21"/>
          <w:szCs w:val="21"/>
          <w:shd w:val="clear" w:color="auto" w:fill="FFFFFF"/>
          <w:lang w:val="en-US"/>
        </w:rPr>
      </w:pPr>
      <w:r w:rsidRPr="00230ACC">
        <w:rPr>
          <w:rFonts w:ascii="Courier New" w:hAnsi="Courier New" w:cs="Courier New"/>
          <w:color w:val="0000BB"/>
          <w:sz w:val="21"/>
          <w:szCs w:val="21"/>
          <w:shd w:val="clear" w:color="auto" w:fill="FFFFFF"/>
          <w:lang w:val="en-US"/>
        </w:rPr>
        <w:t xml:space="preserve">if ($ok) </w:t>
      </w:r>
    </w:p>
    <w:p w14:paraId="6BE6A1A9" w14:textId="77777777" w:rsidR="00230ACC" w:rsidRPr="00230ACC" w:rsidRDefault="00230ACC" w:rsidP="00230ACC">
      <w:pPr>
        <w:spacing w:after="0" w:line="240" w:lineRule="auto"/>
        <w:rPr>
          <w:rFonts w:ascii="Courier New" w:hAnsi="Courier New" w:cs="Courier New"/>
          <w:color w:val="0000BB"/>
          <w:sz w:val="21"/>
          <w:szCs w:val="21"/>
          <w:shd w:val="clear" w:color="auto" w:fill="FFFFFF"/>
        </w:rPr>
      </w:pPr>
      <w:r w:rsidRPr="00230ACC">
        <w:rPr>
          <w:rFonts w:ascii="Courier New" w:hAnsi="Courier New" w:cs="Courier New"/>
          <w:color w:val="0000BB"/>
          <w:sz w:val="21"/>
          <w:szCs w:val="21"/>
          <w:shd w:val="clear" w:color="auto" w:fill="FFFFFF"/>
          <w:lang w:val="en-US"/>
        </w:rPr>
        <w:tab/>
      </w:r>
      <w:r w:rsidRPr="00230ACC">
        <w:rPr>
          <w:rFonts w:ascii="Courier New" w:hAnsi="Courier New" w:cs="Courier New"/>
          <w:color w:val="0000BB"/>
          <w:sz w:val="21"/>
          <w:szCs w:val="21"/>
          <w:shd w:val="clear" w:color="auto" w:fill="FFFFFF"/>
        </w:rPr>
        <w:t>$</w:t>
      </w:r>
      <w:proofErr w:type="spellStart"/>
      <w:r w:rsidRPr="00230ACC">
        <w:rPr>
          <w:rFonts w:ascii="Courier New" w:hAnsi="Courier New" w:cs="Courier New"/>
          <w:color w:val="0000BB"/>
          <w:sz w:val="21"/>
          <w:szCs w:val="21"/>
          <w:shd w:val="clear" w:color="auto" w:fill="FFFFFF"/>
        </w:rPr>
        <w:t>dwes</w:t>
      </w:r>
      <w:proofErr w:type="spellEnd"/>
      <w:r w:rsidRPr="00230ACC">
        <w:rPr>
          <w:rFonts w:ascii="Courier New" w:hAnsi="Courier New" w:cs="Courier New"/>
          <w:color w:val="0000BB"/>
          <w:sz w:val="21"/>
          <w:szCs w:val="21"/>
          <w:shd w:val="clear" w:color="auto" w:fill="FFFFFF"/>
        </w:rPr>
        <w:t>-&gt;</w:t>
      </w:r>
      <w:proofErr w:type="spellStart"/>
      <w:r w:rsidRPr="00230ACC">
        <w:rPr>
          <w:rFonts w:ascii="Courier New" w:hAnsi="Courier New" w:cs="Courier New"/>
          <w:color w:val="0000BB"/>
          <w:sz w:val="21"/>
          <w:szCs w:val="21"/>
          <w:shd w:val="clear" w:color="auto" w:fill="FFFFFF"/>
        </w:rPr>
        <w:t>commit</w:t>
      </w:r>
      <w:proofErr w:type="spellEnd"/>
      <w:r w:rsidRPr="00230ACC">
        <w:rPr>
          <w:rFonts w:ascii="Courier New" w:hAnsi="Courier New" w:cs="Courier New"/>
          <w:color w:val="0000BB"/>
          <w:sz w:val="21"/>
          <w:szCs w:val="21"/>
          <w:shd w:val="clear" w:color="auto" w:fill="FFFFFF"/>
        </w:rPr>
        <w:t>();  // Si todo fue bien confirma los cambios</w:t>
      </w:r>
    </w:p>
    <w:p w14:paraId="09D4BF24" w14:textId="77777777" w:rsidR="00230ACC" w:rsidRPr="00230ACC" w:rsidRDefault="00230ACC" w:rsidP="00230ACC">
      <w:pPr>
        <w:spacing w:after="0" w:line="240" w:lineRule="auto"/>
        <w:rPr>
          <w:rFonts w:ascii="Courier New" w:hAnsi="Courier New" w:cs="Courier New"/>
          <w:color w:val="0000BB"/>
          <w:sz w:val="21"/>
          <w:szCs w:val="21"/>
          <w:shd w:val="clear" w:color="auto" w:fill="FFFFFF"/>
        </w:rPr>
      </w:pPr>
      <w:proofErr w:type="spellStart"/>
      <w:r w:rsidRPr="00230ACC">
        <w:rPr>
          <w:rFonts w:ascii="Courier New" w:hAnsi="Courier New" w:cs="Courier New"/>
          <w:color w:val="0000BB"/>
          <w:sz w:val="21"/>
          <w:szCs w:val="21"/>
          <w:shd w:val="clear" w:color="auto" w:fill="FFFFFF"/>
        </w:rPr>
        <w:t>else</w:t>
      </w:r>
      <w:proofErr w:type="spellEnd"/>
      <w:r w:rsidRPr="00230ACC">
        <w:rPr>
          <w:rFonts w:ascii="Courier New" w:hAnsi="Courier New" w:cs="Courier New"/>
          <w:color w:val="0000BB"/>
          <w:sz w:val="21"/>
          <w:szCs w:val="21"/>
          <w:shd w:val="clear" w:color="auto" w:fill="FFFFFF"/>
        </w:rPr>
        <w:t xml:space="preserve"> </w:t>
      </w:r>
    </w:p>
    <w:p w14:paraId="41B58D89" w14:textId="77777777" w:rsidR="00230ACC" w:rsidRPr="00230ACC" w:rsidRDefault="00230ACC" w:rsidP="00230ACC">
      <w:pPr>
        <w:spacing w:after="0" w:line="240" w:lineRule="auto"/>
        <w:rPr>
          <w:rFonts w:ascii="Courier New" w:hAnsi="Courier New" w:cs="Courier New"/>
          <w:color w:val="0000BB"/>
          <w:sz w:val="21"/>
          <w:szCs w:val="21"/>
          <w:shd w:val="clear" w:color="auto" w:fill="FFFFFF"/>
        </w:rPr>
      </w:pPr>
      <w:r w:rsidRPr="00230ACC">
        <w:rPr>
          <w:rFonts w:ascii="Courier New" w:hAnsi="Courier New" w:cs="Courier New"/>
          <w:color w:val="0000BB"/>
          <w:sz w:val="21"/>
          <w:szCs w:val="21"/>
          <w:shd w:val="clear" w:color="auto" w:fill="FFFFFF"/>
        </w:rPr>
        <w:tab/>
        <w:t>$</w:t>
      </w:r>
      <w:proofErr w:type="spellStart"/>
      <w:r w:rsidRPr="00230ACC">
        <w:rPr>
          <w:rFonts w:ascii="Courier New" w:hAnsi="Courier New" w:cs="Courier New"/>
          <w:color w:val="0000BB"/>
          <w:sz w:val="21"/>
          <w:szCs w:val="21"/>
          <w:shd w:val="clear" w:color="auto" w:fill="FFFFFF"/>
        </w:rPr>
        <w:t>dwes</w:t>
      </w:r>
      <w:proofErr w:type="spellEnd"/>
      <w:r w:rsidRPr="00230ACC">
        <w:rPr>
          <w:rFonts w:ascii="Courier New" w:hAnsi="Courier New" w:cs="Courier New"/>
          <w:color w:val="0000BB"/>
          <w:sz w:val="21"/>
          <w:szCs w:val="21"/>
          <w:shd w:val="clear" w:color="auto" w:fill="FFFFFF"/>
        </w:rPr>
        <w:t>-&gt;</w:t>
      </w:r>
      <w:proofErr w:type="spellStart"/>
      <w:r w:rsidRPr="00230ACC">
        <w:rPr>
          <w:rFonts w:ascii="Courier New" w:hAnsi="Courier New" w:cs="Courier New"/>
          <w:color w:val="0000BB"/>
          <w:sz w:val="21"/>
          <w:szCs w:val="21"/>
          <w:shd w:val="clear" w:color="auto" w:fill="FFFFFF"/>
        </w:rPr>
        <w:t>rollback</w:t>
      </w:r>
      <w:proofErr w:type="spellEnd"/>
      <w:r w:rsidRPr="00230ACC">
        <w:rPr>
          <w:rFonts w:ascii="Courier New" w:hAnsi="Courier New" w:cs="Courier New"/>
          <w:color w:val="0000BB"/>
          <w:sz w:val="21"/>
          <w:szCs w:val="21"/>
          <w:shd w:val="clear" w:color="auto" w:fill="FFFFFF"/>
        </w:rPr>
        <w:t>();   /</w:t>
      </w:r>
      <w:proofErr w:type="gramStart"/>
      <w:r w:rsidRPr="00230ACC">
        <w:rPr>
          <w:rFonts w:ascii="Courier New" w:hAnsi="Courier New" w:cs="Courier New"/>
          <w:color w:val="0000BB"/>
          <w:sz w:val="21"/>
          <w:szCs w:val="21"/>
          <w:shd w:val="clear" w:color="auto" w:fill="FFFFFF"/>
        </w:rPr>
        <w:t>/  y</w:t>
      </w:r>
      <w:proofErr w:type="gramEnd"/>
      <w:r w:rsidRPr="00230ACC">
        <w:rPr>
          <w:rFonts w:ascii="Courier New" w:hAnsi="Courier New" w:cs="Courier New"/>
          <w:color w:val="0000BB"/>
          <w:sz w:val="21"/>
          <w:szCs w:val="21"/>
          <w:shd w:val="clear" w:color="auto" w:fill="FFFFFF"/>
        </w:rPr>
        <w:t xml:space="preserve"> si no, los revierte</w:t>
      </w:r>
    </w:p>
    <w:p w14:paraId="6D03A938" w14:textId="77777777" w:rsidR="00230ACC" w:rsidRPr="00230ACC" w:rsidRDefault="00230ACC" w:rsidP="00230ACC">
      <w:pPr>
        <w:spacing w:after="0" w:line="240" w:lineRule="auto"/>
      </w:pPr>
      <w:r w:rsidRPr="00230ACC">
        <w:rPr>
          <w:rFonts w:ascii="Courier New" w:hAnsi="Courier New" w:cs="Courier New"/>
          <w:color w:val="0000BB"/>
          <w:sz w:val="21"/>
          <w:szCs w:val="21"/>
          <w:shd w:val="clear" w:color="auto" w:fill="FFFFFF"/>
        </w:rPr>
        <w:t>?&gt;</w:t>
      </w:r>
    </w:p>
    <w:sectPr w:rsidR="00230ACC" w:rsidRPr="00230ACC" w:rsidSect="0032672C">
      <w:pgSz w:w="11906" w:h="16838"/>
      <w:pgMar w:top="1417" w:right="70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A90"/>
    <w:multiLevelType w:val="hybridMultilevel"/>
    <w:tmpl w:val="D8ACC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9E7EB0"/>
    <w:multiLevelType w:val="multilevel"/>
    <w:tmpl w:val="076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302F0"/>
    <w:multiLevelType w:val="hybridMultilevel"/>
    <w:tmpl w:val="C2A0EE6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76783"/>
    <w:rsid w:val="00176783"/>
    <w:rsid w:val="00230ACC"/>
    <w:rsid w:val="0032672C"/>
    <w:rsid w:val="00351DDB"/>
    <w:rsid w:val="00473A58"/>
    <w:rsid w:val="00900CDE"/>
    <w:rsid w:val="00925F96"/>
    <w:rsid w:val="009E35E6"/>
    <w:rsid w:val="00A97A61"/>
    <w:rsid w:val="00C866FD"/>
    <w:rsid w:val="00CF0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C61C"/>
  <w15:docId w15:val="{7636A540-CFF4-4386-A29D-DB4FA58B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5E6"/>
  </w:style>
  <w:style w:type="paragraph" w:styleId="Ttulo4">
    <w:name w:val="heading 4"/>
    <w:basedOn w:val="Normal"/>
    <w:next w:val="Normal"/>
    <w:link w:val="Ttulo4Car"/>
    <w:uiPriority w:val="9"/>
    <w:semiHidden/>
    <w:unhideWhenUsed/>
    <w:qFormat/>
    <w:rsid w:val="00A97A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678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76783"/>
    <w:rPr>
      <w:b/>
      <w:bCs/>
    </w:rPr>
  </w:style>
  <w:style w:type="character" w:styleId="CdigoHTML">
    <w:name w:val="HTML Code"/>
    <w:basedOn w:val="Fuentedeprrafopredeter"/>
    <w:uiPriority w:val="99"/>
    <w:semiHidden/>
    <w:unhideWhenUsed/>
    <w:rsid w:val="00176783"/>
    <w:rPr>
      <w:rFonts w:ascii="Courier New" w:eastAsia="Times New Roman" w:hAnsi="Courier New" w:cs="Courier New"/>
      <w:sz w:val="20"/>
      <w:szCs w:val="20"/>
    </w:rPr>
  </w:style>
  <w:style w:type="character" w:customStyle="1" w:styleId="apple-converted-space">
    <w:name w:val="apple-converted-space"/>
    <w:basedOn w:val="Fuentedeprrafopredeter"/>
    <w:rsid w:val="00176783"/>
  </w:style>
  <w:style w:type="character" w:customStyle="1" w:styleId="function">
    <w:name w:val="function"/>
    <w:basedOn w:val="Fuentedeprrafopredeter"/>
    <w:rsid w:val="00176783"/>
  </w:style>
  <w:style w:type="character" w:styleId="Hipervnculo">
    <w:name w:val="Hyperlink"/>
    <w:basedOn w:val="Fuentedeprrafopredeter"/>
    <w:uiPriority w:val="99"/>
    <w:semiHidden/>
    <w:unhideWhenUsed/>
    <w:rsid w:val="00176783"/>
    <w:rPr>
      <w:color w:val="0000FF"/>
      <w:u w:val="single"/>
    </w:rPr>
  </w:style>
  <w:style w:type="paragraph" w:styleId="HTMLconformatoprevio">
    <w:name w:val="HTML Preformatted"/>
    <w:basedOn w:val="Normal"/>
    <w:link w:val="HTMLconformatoprevioCar"/>
    <w:uiPriority w:val="99"/>
    <w:semiHidden/>
    <w:unhideWhenUsed/>
    <w:rsid w:val="0023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30ACC"/>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semiHidden/>
    <w:rsid w:val="00A97A61"/>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97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4821">
      <w:bodyDiv w:val="1"/>
      <w:marLeft w:val="0"/>
      <w:marRight w:val="0"/>
      <w:marTop w:val="0"/>
      <w:marBottom w:val="0"/>
      <w:divBdr>
        <w:top w:val="none" w:sz="0" w:space="0" w:color="auto"/>
        <w:left w:val="none" w:sz="0" w:space="0" w:color="auto"/>
        <w:bottom w:val="none" w:sz="0" w:space="0" w:color="auto"/>
        <w:right w:val="none" w:sz="0" w:space="0" w:color="auto"/>
      </w:divBdr>
      <w:divsChild>
        <w:div w:id="801114323">
          <w:marLeft w:val="0"/>
          <w:marRight w:val="0"/>
          <w:marTop w:val="0"/>
          <w:marBottom w:val="0"/>
          <w:divBdr>
            <w:top w:val="none" w:sz="0" w:space="0" w:color="auto"/>
            <w:left w:val="none" w:sz="0" w:space="0" w:color="auto"/>
            <w:bottom w:val="none" w:sz="0" w:space="0" w:color="auto"/>
            <w:right w:val="none" w:sz="0" w:space="0" w:color="auto"/>
          </w:divBdr>
        </w:div>
      </w:divsChild>
    </w:div>
    <w:div w:id="1181049565">
      <w:bodyDiv w:val="1"/>
      <w:marLeft w:val="0"/>
      <w:marRight w:val="0"/>
      <w:marTop w:val="0"/>
      <w:marBottom w:val="0"/>
      <w:divBdr>
        <w:top w:val="none" w:sz="0" w:space="0" w:color="auto"/>
        <w:left w:val="none" w:sz="0" w:space="0" w:color="auto"/>
        <w:bottom w:val="none" w:sz="0" w:space="0" w:color="auto"/>
        <w:right w:val="none" w:sz="0" w:space="0" w:color="auto"/>
      </w:divBdr>
      <w:divsChild>
        <w:div w:id="1593775784">
          <w:marLeft w:val="0"/>
          <w:marRight w:val="0"/>
          <w:marTop w:val="0"/>
          <w:marBottom w:val="0"/>
          <w:divBdr>
            <w:top w:val="none" w:sz="0" w:space="0" w:color="auto"/>
            <w:left w:val="none" w:sz="0" w:space="0" w:color="auto"/>
            <w:bottom w:val="none" w:sz="0" w:space="0" w:color="auto"/>
            <w:right w:val="none" w:sz="0" w:space="0" w:color="auto"/>
          </w:divBdr>
        </w:div>
        <w:div w:id="118760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net/manual/es/pdo.commit.php" TargetMode="External"/><Relationship Id="rId5" Type="http://schemas.openxmlformats.org/officeDocument/2006/relationships/hyperlink" Target="http://php.net/manual/es/pdo.begintransaction.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575</Words>
  <Characters>3164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Mª Isabel de la Peña Muñoz</cp:lastModifiedBy>
  <cp:revision>10</cp:revision>
  <dcterms:created xsi:type="dcterms:W3CDTF">2014-12-10T18:03:00Z</dcterms:created>
  <dcterms:modified xsi:type="dcterms:W3CDTF">2021-11-16T12:06:00Z</dcterms:modified>
</cp:coreProperties>
</file>