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F5F8" w14:textId="4403C914" w:rsidR="007016CD" w:rsidRPr="00ED2902" w:rsidRDefault="007016CD">
      <w:pPr>
        <w:rPr>
          <w:rFonts w:ascii="Verdana" w:hAnsi="Verdana" w:cs="Times New Roman"/>
        </w:rPr>
      </w:pPr>
    </w:p>
    <w:p w14:paraId="23F0AB6D" w14:textId="45702045" w:rsidR="001D32AD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2F5496" w:themeColor="accent1" w:themeShade="BF"/>
          <w:sz w:val="32"/>
          <w:szCs w:val="32"/>
        </w:rPr>
      </w:pPr>
      <w:r w:rsidRPr="00ED2902">
        <w:rPr>
          <w:rFonts w:ascii="Verdana" w:hAnsi="Verdana" w:cs="Times New Roman"/>
          <w:color w:val="2F5496" w:themeColor="accent1" w:themeShade="BF"/>
          <w:sz w:val="32"/>
          <w:szCs w:val="32"/>
        </w:rPr>
        <w:t>Errores y manejo de excepciones</w:t>
      </w:r>
    </w:p>
    <w:p w14:paraId="7992C2AA" w14:textId="77777777" w:rsidR="00ED2902" w:rsidRP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2F5496" w:themeColor="accent1" w:themeShade="BF"/>
          <w:sz w:val="32"/>
          <w:szCs w:val="32"/>
        </w:rPr>
      </w:pPr>
    </w:p>
    <w:p w14:paraId="7B5CF2C1" w14:textId="6407518E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PHP define una clasificación de los errores que se pueden producir en la ejecución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de un programa y ofrece </w:t>
      </w:r>
      <w:r w:rsidRPr="00BC2A1F">
        <w:rPr>
          <w:rFonts w:ascii="Verdana" w:hAnsi="Verdana" w:cs="Times New Roman"/>
          <w:highlight w:val="cyan"/>
        </w:rPr>
        <w:t xml:space="preserve">métodos para ajustar el tratamiento de </w:t>
      </w:r>
      <w:proofErr w:type="gramStart"/>
      <w:r w:rsidRPr="00BC2A1F">
        <w:rPr>
          <w:rFonts w:ascii="Verdana" w:hAnsi="Verdana" w:cs="Times New Roman"/>
          <w:highlight w:val="cyan"/>
        </w:rPr>
        <w:t>los mismos</w:t>
      </w:r>
      <w:proofErr w:type="gramEnd"/>
      <w:r w:rsidRPr="00ED2902">
        <w:rPr>
          <w:rFonts w:ascii="Verdana" w:hAnsi="Verdana" w:cs="Times New Roman"/>
        </w:rPr>
        <w:t>. Para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hacer referencia a cada uno de los </w:t>
      </w:r>
      <w:r w:rsidRPr="00BC2A1F">
        <w:rPr>
          <w:rFonts w:ascii="Verdana" w:hAnsi="Verdana" w:cs="Times New Roman"/>
          <w:highlight w:val="cyan"/>
        </w:rPr>
        <w:t>niveles de error</w:t>
      </w:r>
      <w:r w:rsidRPr="00ED2902">
        <w:rPr>
          <w:rFonts w:ascii="Verdana" w:hAnsi="Verdana" w:cs="Times New Roman"/>
        </w:rPr>
        <w:t>, PHP define una serie de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constantes. Cada nivel se identifica por una constante.</w:t>
      </w:r>
    </w:p>
    <w:p w14:paraId="421E8414" w14:textId="5FCB22D3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P.ej.: la constante E_NOTICE hace referencia a avisos que pueden indicar un error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al ejecutar el </w:t>
      </w:r>
      <w:proofErr w:type="spellStart"/>
      <w:r w:rsidRPr="00ED2902">
        <w:rPr>
          <w:rFonts w:ascii="Verdana" w:hAnsi="Verdana" w:cs="Times New Roman"/>
        </w:rPr>
        <w:t>guión</w:t>
      </w:r>
      <w:proofErr w:type="spellEnd"/>
      <w:r w:rsidRPr="00ED2902">
        <w:rPr>
          <w:rFonts w:ascii="Verdana" w:hAnsi="Verdana" w:cs="Times New Roman"/>
        </w:rPr>
        <w:t>, y la constante E_ERROR engloba errores fatales que provocan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que se interrumpa forzosamente la ejecución.</w:t>
      </w:r>
    </w:p>
    <w:p w14:paraId="231901A4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47E1E0CC" w14:textId="70008C89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La configuración inicial de tratamiento de errores según su nivel se realiza en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php.ini (fichero de configuración de PHP). Los parámetros que se pueden ajustar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son:</w:t>
      </w:r>
    </w:p>
    <w:p w14:paraId="4DD79849" w14:textId="0C402C48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spellStart"/>
      <w:r w:rsidRPr="00ED2902">
        <w:rPr>
          <w:rFonts w:ascii="Verdana" w:hAnsi="Verdana" w:cs="Times New Roman"/>
          <w:b/>
          <w:bCs/>
        </w:rPr>
        <w:t>error_reporting</w:t>
      </w:r>
      <w:proofErr w:type="spellEnd"/>
      <w:r w:rsidRPr="00ED2902">
        <w:rPr>
          <w:rFonts w:ascii="Verdana" w:hAnsi="Verdana" w:cs="Times New Roman"/>
        </w:rPr>
        <w:t>. Indica qué tipos de errores se notificarán. Su valor se forma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combinando las constantes anteriores. Su valor predeterminado es E_ALL &amp;~E_NOTICE que indica que se notifiquen todos los errores (E_ALL) salvo los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avisos en tiempo de ejecución (E_NOTICE).</w:t>
      </w:r>
    </w:p>
    <w:p w14:paraId="6045D75C" w14:textId="622E740B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spellStart"/>
      <w:r w:rsidRPr="00ED2902">
        <w:rPr>
          <w:rFonts w:ascii="Verdana" w:hAnsi="Verdana" w:cs="Times New Roman"/>
          <w:b/>
          <w:bCs/>
        </w:rPr>
        <w:t>display_errors</w:t>
      </w:r>
      <w:proofErr w:type="spellEnd"/>
      <w:r w:rsidRPr="00ED2902">
        <w:rPr>
          <w:rFonts w:ascii="Verdana" w:hAnsi="Verdana" w:cs="Times New Roman"/>
          <w:b/>
          <w:bCs/>
        </w:rPr>
        <w:t>.</w:t>
      </w:r>
      <w:r w:rsidRPr="00ED2902">
        <w:rPr>
          <w:rFonts w:ascii="Verdana" w:hAnsi="Verdana" w:cs="Times New Roman"/>
        </w:rPr>
        <w:t xml:space="preserve"> En su valor por defecto (</w:t>
      </w:r>
      <w:proofErr w:type="spellStart"/>
      <w:r w:rsidRPr="00ED2902">
        <w:rPr>
          <w:rFonts w:ascii="Verdana" w:hAnsi="Verdana" w:cs="Times New Roman"/>
        </w:rPr>
        <w:t>On</w:t>
      </w:r>
      <w:proofErr w:type="spellEnd"/>
      <w:r w:rsidRPr="00ED2902">
        <w:rPr>
          <w:rFonts w:ascii="Verdana" w:hAnsi="Verdana" w:cs="Times New Roman"/>
        </w:rPr>
        <w:t>), hace que los mensajes se envíen a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la salida estándar (y por lo tanto se muestren en el navegador). Se debe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desactivar (Off) en los servidores que se usan para producción.</w:t>
      </w:r>
    </w:p>
    <w:p w14:paraId="06426514" w14:textId="77777777" w:rsidR="00ED2902" w:rsidRDefault="00ED2902">
      <w:pPr>
        <w:rPr>
          <w:rFonts w:ascii="Verdana" w:hAnsi="Verdana" w:cs="Times New Roman"/>
        </w:rPr>
      </w:pPr>
    </w:p>
    <w:p w14:paraId="3DE65FA0" w14:textId="2235FA4C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Desde el código, se puede usar la función </w:t>
      </w:r>
      <w:proofErr w:type="spellStart"/>
      <w:r w:rsidRPr="00ED2902">
        <w:rPr>
          <w:rFonts w:ascii="Verdana" w:hAnsi="Verdana" w:cs="Times New Roman"/>
        </w:rPr>
        <w:t>error_reporting</w:t>
      </w:r>
      <w:proofErr w:type="spellEnd"/>
      <w:r w:rsidRPr="00ED2902">
        <w:rPr>
          <w:rFonts w:ascii="Verdana" w:hAnsi="Verdana" w:cs="Times New Roman"/>
        </w:rPr>
        <w:t xml:space="preserve"> con las constantes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anteriores para establecer el nivel de notificación en un momento determinado.</w:t>
      </w:r>
    </w:p>
    <w:p w14:paraId="4244C1A1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5A549B46" w14:textId="64697D98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P.ej.: si en algún lugar figura </w:t>
      </w:r>
      <w:r w:rsidRPr="00BC2A1F">
        <w:rPr>
          <w:rFonts w:ascii="Verdana" w:hAnsi="Verdana" w:cs="Times New Roman"/>
          <w:highlight w:val="cyan"/>
        </w:rPr>
        <w:t>una división en la que exista la posibilidad de que el</w:t>
      </w:r>
      <w:r w:rsidR="00ED2902" w:rsidRPr="00BC2A1F">
        <w:rPr>
          <w:rFonts w:ascii="Verdana" w:hAnsi="Verdana" w:cs="Times New Roman"/>
          <w:highlight w:val="cyan"/>
        </w:rPr>
        <w:t xml:space="preserve"> </w:t>
      </w:r>
      <w:r w:rsidRPr="00BC2A1F">
        <w:rPr>
          <w:rFonts w:ascii="Verdana" w:hAnsi="Verdana" w:cs="Times New Roman"/>
          <w:highlight w:val="cyan"/>
        </w:rPr>
        <w:t>divisor sea cero,</w:t>
      </w:r>
      <w:r w:rsidRPr="00ED2902">
        <w:rPr>
          <w:rFonts w:ascii="Verdana" w:hAnsi="Verdana" w:cs="Times New Roman"/>
        </w:rPr>
        <w:t xml:space="preserve"> cuando ello ocurra se obtendrá un mensaje de error en el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navegador. Para evitarlo, se puede desactivar la notificación de errores de nivel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E_WARNING antes de la división y restaurarla a su valor normal a continuación:</w:t>
      </w:r>
    </w:p>
    <w:p w14:paraId="3E589839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7AD5B4E0" w14:textId="3E0419A5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proofErr w:type="spellStart"/>
      <w:r w:rsidRPr="00ED2902">
        <w:rPr>
          <w:rFonts w:ascii="Verdana" w:hAnsi="Verdana" w:cs="Times New Roman"/>
          <w:lang w:val="en-GB"/>
        </w:rPr>
        <w:t>error_</w:t>
      </w:r>
      <w:proofErr w:type="gramStart"/>
      <w:r w:rsidRPr="00ED2902">
        <w:rPr>
          <w:rFonts w:ascii="Verdana" w:hAnsi="Verdana" w:cs="Times New Roman"/>
          <w:lang w:val="en-GB"/>
        </w:rPr>
        <w:t>reporting</w:t>
      </w:r>
      <w:proofErr w:type="spellEnd"/>
      <w:r w:rsidRPr="00ED2902">
        <w:rPr>
          <w:rFonts w:ascii="Verdana" w:hAnsi="Verdana" w:cs="Times New Roman"/>
          <w:lang w:val="en-GB"/>
        </w:rPr>
        <w:t>(</w:t>
      </w:r>
      <w:proofErr w:type="gramEnd"/>
      <w:r w:rsidRPr="00ED2902">
        <w:rPr>
          <w:rFonts w:ascii="Verdana" w:hAnsi="Verdana" w:cs="Times New Roman"/>
          <w:lang w:val="en-GB"/>
        </w:rPr>
        <w:t>E_ALL &amp; ~E_NOTICE &amp; ~E_WARNING);</w:t>
      </w:r>
    </w:p>
    <w:p w14:paraId="7388FD84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$resultado = $dividendo / $divisor;</w:t>
      </w:r>
    </w:p>
    <w:p w14:paraId="607B5011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6972B2CD" w14:textId="67D48EE8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proofErr w:type="spellStart"/>
      <w:r w:rsidRPr="00ED2902">
        <w:rPr>
          <w:rFonts w:ascii="Verdana" w:hAnsi="Verdana" w:cs="Times New Roman"/>
          <w:lang w:val="en-GB"/>
        </w:rPr>
        <w:t>error_</w:t>
      </w:r>
      <w:proofErr w:type="gramStart"/>
      <w:r w:rsidRPr="00ED2902">
        <w:rPr>
          <w:rFonts w:ascii="Verdana" w:hAnsi="Verdana" w:cs="Times New Roman"/>
          <w:lang w:val="en-GB"/>
        </w:rPr>
        <w:t>reporting</w:t>
      </w:r>
      <w:proofErr w:type="spellEnd"/>
      <w:r w:rsidRPr="00ED2902">
        <w:rPr>
          <w:rFonts w:ascii="Verdana" w:hAnsi="Verdana" w:cs="Times New Roman"/>
          <w:lang w:val="en-GB"/>
        </w:rPr>
        <w:t>(</w:t>
      </w:r>
      <w:proofErr w:type="gramEnd"/>
      <w:r w:rsidRPr="00ED2902">
        <w:rPr>
          <w:rFonts w:ascii="Verdana" w:hAnsi="Verdana" w:cs="Times New Roman"/>
          <w:lang w:val="en-GB"/>
        </w:rPr>
        <w:t>E_ALL &amp; ~E_NOTICE);</w:t>
      </w:r>
    </w:p>
    <w:p w14:paraId="36C4A56F" w14:textId="77777777" w:rsidR="00ED2902" w:rsidRPr="00BC2A1F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</w:p>
    <w:p w14:paraId="70425A6E" w14:textId="75BB8AB1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Al usar la función </w:t>
      </w:r>
      <w:proofErr w:type="spellStart"/>
      <w:r w:rsidRPr="00ED2902">
        <w:rPr>
          <w:rFonts w:ascii="Verdana" w:hAnsi="Verdana" w:cs="Times New Roman"/>
        </w:rPr>
        <w:t>error_reporting</w:t>
      </w:r>
      <w:proofErr w:type="spellEnd"/>
      <w:r w:rsidRPr="00ED2902">
        <w:rPr>
          <w:rFonts w:ascii="Verdana" w:hAnsi="Verdana" w:cs="Times New Roman"/>
        </w:rPr>
        <w:t xml:space="preserve"> solo se controla qué tipo de errores va a</w:t>
      </w:r>
    </w:p>
    <w:p w14:paraId="2D7750C0" w14:textId="7F72150E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BC2A1F">
        <w:rPr>
          <w:rFonts w:ascii="Verdana" w:hAnsi="Verdana" w:cs="Times New Roman"/>
          <w:highlight w:val="cyan"/>
        </w:rPr>
        <w:t>notificar PHP.</w:t>
      </w:r>
      <w:r w:rsidRPr="00ED2902">
        <w:rPr>
          <w:rFonts w:ascii="Verdana" w:hAnsi="Verdana" w:cs="Times New Roman"/>
        </w:rPr>
        <w:t xml:space="preserve"> Puede ser suficiente, pero para obtener más control sobre el proceso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existe la posibilidad de reemplazar la gestión de </w:t>
      </w:r>
      <w:proofErr w:type="gramStart"/>
      <w:r w:rsidRPr="00ED2902">
        <w:rPr>
          <w:rFonts w:ascii="Verdana" w:hAnsi="Verdana" w:cs="Times New Roman"/>
        </w:rPr>
        <w:t>los mismos</w:t>
      </w:r>
      <w:proofErr w:type="gramEnd"/>
      <w:r w:rsidRPr="00ED2902">
        <w:rPr>
          <w:rFonts w:ascii="Verdana" w:hAnsi="Verdana" w:cs="Times New Roman"/>
        </w:rPr>
        <w:t>. Es decir, es posible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programar una función para que sea la que ejecuta PHP cada vez que se produce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un error. El nombre de esa función se indica utilizando </w:t>
      </w:r>
      <w:proofErr w:type="spellStart"/>
      <w:r w:rsidRPr="00ED2902">
        <w:rPr>
          <w:rFonts w:ascii="Verdana" w:hAnsi="Verdana" w:cs="Times New Roman"/>
          <w:b/>
          <w:bCs/>
        </w:rPr>
        <w:t>set_error_handler</w:t>
      </w:r>
      <w:proofErr w:type="spellEnd"/>
      <w:r w:rsidRPr="00ED2902">
        <w:rPr>
          <w:rFonts w:ascii="Verdana" w:hAnsi="Verdana" w:cs="Times New Roman"/>
        </w:rPr>
        <w:t>, y debe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tener dos parámetros obligatorios (el nivel del error y el mensaje descriptivo) y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hasta otros tres opcionales (el nombre del fichero en que se produce, el número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de línea, y un volcado del estado de las variables en ese momento).</w:t>
      </w:r>
    </w:p>
    <w:p w14:paraId="3322C8BF" w14:textId="587C0C52" w:rsidR="001D32AD" w:rsidRPr="00ED2902" w:rsidRDefault="001D32AD">
      <w:pPr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br w:type="page"/>
      </w:r>
    </w:p>
    <w:p w14:paraId="237A294D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spellStart"/>
      <w:r w:rsidRPr="00ED2902">
        <w:rPr>
          <w:rFonts w:ascii="Verdana" w:hAnsi="Verdana" w:cs="Times New Roman"/>
        </w:rPr>
        <w:lastRenderedPageBreak/>
        <w:t>set_error_handler</w:t>
      </w:r>
      <w:proofErr w:type="spellEnd"/>
      <w:r w:rsidRPr="00ED2902">
        <w:rPr>
          <w:rFonts w:ascii="Verdana" w:hAnsi="Verdana" w:cs="Times New Roman"/>
        </w:rPr>
        <w:t>("</w:t>
      </w:r>
      <w:proofErr w:type="spellStart"/>
      <w:r w:rsidRPr="00ED2902">
        <w:rPr>
          <w:rFonts w:ascii="Verdana" w:hAnsi="Verdana" w:cs="Times New Roman"/>
        </w:rPr>
        <w:t>miGestorDeErrores</w:t>
      </w:r>
      <w:proofErr w:type="spellEnd"/>
      <w:r w:rsidRPr="00ED2902">
        <w:rPr>
          <w:rFonts w:ascii="Verdana" w:hAnsi="Verdana" w:cs="Times New Roman"/>
        </w:rPr>
        <w:t>");</w:t>
      </w:r>
    </w:p>
    <w:p w14:paraId="208F37A8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$resultado = $dividendo / $divisor;</w:t>
      </w:r>
    </w:p>
    <w:p w14:paraId="3156E2DA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spellStart"/>
      <w:r w:rsidRPr="00ED2902">
        <w:rPr>
          <w:rFonts w:ascii="Verdana" w:hAnsi="Verdana" w:cs="Times New Roman"/>
        </w:rPr>
        <w:t>restore_error_handler</w:t>
      </w:r>
      <w:proofErr w:type="spellEnd"/>
      <w:r w:rsidRPr="00ED2902">
        <w:rPr>
          <w:rFonts w:ascii="Verdana" w:hAnsi="Verdana" w:cs="Times New Roman"/>
        </w:rPr>
        <w:t>();</w:t>
      </w:r>
    </w:p>
    <w:p w14:paraId="22353C71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6D498F39" w14:textId="569EB93D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spellStart"/>
      <w:r w:rsidRPr="00ED2902">
        <w:rPr>
          <w:rFonts w:ascii="Verdana" w:hAnsi="Verdana" w:cs="Times New Roman"/>
        </w:rPr>
        <w:t>function</w:t>
      </w:r>
      <w:proofErr w:type="spellEnd"/>
      <w:r w:rsidRPr="00ED2902">
        <w:rPr>
          <w:rFonts w:ascii="Verdana" w:hAnsi="Verdana" w:cs="Times New Roman"/>
        </w:rPr>
        <w:t xml:space="preserve"> </w:t>
      </w:r>
      <w:proofErr w:type="spellStart"/>
      <w:r w:rsidRPr="00ED2902">
        <w:rPr>
          <w:rFonts w:ascii="Verdana" w:hAnsi="Verdana" w:cs="Times New Roman"/>
        </w:rPr>
        <w:t>miGestorDeErrores</w:t>
      </w:r>
      <w:proofErr w:type="spellEnd"/>
      <w:r w:rsidRPr="00ED2902">
        <w:rPr>
          <w:rFonts w:ascii="Verdana" w:hAnsi="Verdana" w:cs="Times New Roman"/>
        </w:rPr>
        <w:t>($nivel, $mensaje)</w:t>
      </w:r>
    </w:p>
    <w:p w14:paraId="3A08693B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{</w:t>
      </w:r>
    </w:p>
    <w:p w14:paraId="6FB9C915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switch($</w:t>
      </w:r>
      <w:proofErr w:type="spellStart"/>
      <w:r w:rsidRPr="00ED2902">
        <w:rPr>
          <w:rFonts w:ascii="Verdana" w:hAnsi="Verdana" w:cs="Times New Roman"/>
          <w:lang w:val="en-GB"/>
        </w:rPr>
        <w:t>nivel</w:t>
      </w:r>
      <w:proofErr w:type="spellEnd"/>
      <w:r w:rsidRPr="00ED2902">
        <w:rPr>
          <w:rFonts w:ascii="Verdana" w:hAnsi="Verdana" w:cs="Times New Roman"/>
          <w:lang w:val="en-GB"/>
        </w:rPr>
        <w:t>) {</w:t>
      </w:r>
    </w:p>
    <w:p w14:paraId="456423DD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case E_WARNING:</w:t>
      </w:r>
    </w:p>
    <w:p w14:paraId="2DC0AB3B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echo "Error de tipo WARNING: $mensaje.&lt;</w:t>
      </w:r>
      <w:proofErr w:type="spellStart"/>
      <w:r w:rsidRPr="00ED2902">
        <w:rPr>
          <w:rFonts w:ascii="Verdana" w:hAnsi="Verdana" w:cs="Times New Roman"/>
        </w:rPr>
        <w:t>br</w:t>
      </w:r>
      <w:proofErr w:type="spellEnd"/>
      <w:r w:rsidRPr="00ED2902">
        <w:rPr>
          <w:rFonts w:ascii="Verdana" w:hAnsi="Verdana" w:cs="Times New Roman"/>
        </w:rPr>
        <w:t xml:space="preserve"> /&gt;";</w:t>
      </w:r>
    </w:p>
    <w:p w14:paraId="5375B705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break;</w:t>
      </w:r>
    </w:p>
    <w:p w14:paraId="65FB2AAF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default:</w:t>
      </w:r>
    </w:p>
    <w:p w14:paraId="6FA15CAE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echo "Error de tipo no especificado: $mensaje.&lt;</w:t>
      </w:r>
      <w:proofErr w:type="spellStart"/>
      <w:r w:rsidRPr="00ED2902">
        <w:rPr>
          <w:rFonts w:ascii="Verdana" w:hAnsi="Verdana" w:cs="Times New Roman"/>
        </w:rPr>
        <w:t>br</w:t>
      </w:r>
      <w:proofErr w:type="spellEnd"/>
      <w:r w:rsidRPr="00ED2902">
        <w:rPr>
          <w:rFonts w:ascii="Verdana" w:hAnsi="Verdana" w:cs="Times New Roman"/>
        </w:rPr>
        <w:t xml:space="preserve"> /&gt;";</w:t>
      </w:r>
    </w:p>
    <w:p w14:paraId="1C6D68A3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}</w:t>
      </w:r>
    </w:p>
    <w:p w14:paraId="2C53FE92" w14:textId="6F5C8860" w:rsidR="001D32AD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}</w:t>
      </w:r>
    </w:p>
    <w:p w14:paraId="4BE8B619" w14:textId="77777777" w:rsidR="00ED2902" w:rsidRP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29F183D3" w14:textId="54AB841B" w:rsidR="001D32AD" w:rsidRDefault="001D32AD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La función </w:t>
      </w:r>
      <w:proofErr w:type="spellStart"/>
      <w:r w:rsidRPr="00ED2902">
        <w:rPr>
          <w:rFonts w:ascii="Verdana" w:hAnsi="Verdana" w:cs="Times New Roman"/>
        </w:rPr>
        <w:t>restore_error_handler</w:t>
      </w:r>
      <w:proofErr w:type="spellEnd"/>
      <w:r w:rsidRPr="00ED2902">
        <w:rPr>
          <w:rFonts w:ascii="Verdana" w:hAnsi="Verdana" w:cs="Times New Roman"/>
        </w:rPr>
        <w:t xml:space="preserve"> restaura el manejador de errores original de PHP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(el que se estaba usando antes de la llamada a </w:t>
      </w:r>
      <w:proofErr w:type="spellStart"/>
      <w:r w:rsidRPr="00ED2902">
        <w:rPr>
          <w:rFonts w:ascii="Verdana" w:hAnsi="Verdana" w:cs="Times New Roman"/>
        </w:rPr>
        <w:t>set_error_handler</w:t>
      </w:r>
      <w:proofErr w:type="spellEnd"/>
      <w:r w:rsidRPr="00ED2902">
        <w:rPr>
          <w:rFonts w:ascii="Verdana" w:hAnsi="Verdana" w:cs="Times New Roman"/>
        </w:rPr>
        <w:t>).</w:t>
      </w:r>
    </w:p>
    <w:p w14:paraId="52F7E6E9" w14:textId="0B625017" w:rsidR="00ED2902" w:rsidRDefault="00ED2902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55A734DB" w14:textId="0AA39FBC" w:rsidR="00ED2902" w:rsidRDefault="00ED2902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00B4BEA3" w14:textId="542E9E20" w:rsidR="001D32AD" w:rsidRPr="00ED2902" w:rsidRDefault="001D32AD">
      <w:pPr>
        <w:rPr>
          <w:rFonts w:ascii="Verdana" w:hAnsi="Verdana" w:cs="Times New Roman"/>
        </w:rPr>
      </w:pPr>
    </w:p>
    <w:p w14:paraId="20CB1168" w14:textId="26F4AC03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PHP utiliza un modelo de excepciones similar al de otros lenguajes:</w:t>
      </w:r>
    </w:p>
    <w:p w14:paraId="296786AB" w14:textId="11F7BE4D" w:rsidR="001D32AD" w:rsidRPr="00BC2A1F" w:rsidRDefault="001D32AD" w:rsidP="00ED29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highlight w:val="cyan"/>
        </w:rPr>
      </w:pPr>
      <w:r w:rsidRPr="00ED2902">
        <w:rPr>
          <w:rFonts w:ascii="Verdana" w:eastAsia="CIDFont+F7" w:hAnsi="Verdana" w:cs="Times New Roman"/>
        </w:rPr>
        <w:t xml:space="preserve"> </w:t>
      </w:r>
      <w:r w:rsidRPr="00BC2A1F">
        <w:rPr>
          <w:rFonts w:ascii="Verdana" w:hAnsi="Verdana" w:cs="Times New Roman"/>
          <w:highlight w:val="cyan"/>
        </w:rPr>
        <w:t>El código susceptible de producir algún error se introduce en un bloque try.</w:t>
      </w:r>
    </w:p>
    <w:p w14:paraId="03A61754" w14:textId="65628D4C" w:rsidR="001D32AD" w:rsidRPr="00ED2902" w:rsidRDefault="001D32AD" w:rsidP="00ED29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Cuando se produce algún error, se lanza una excepción utilizando la </w:t>
      </w:r>
      <w:r w:rsidRPr="00BC2A1F">
        <w:rPr>
          <w:rFonts w:ascii="Verdana" w:hAnsi="Verdana" w:cs="Times New Roman"/>
          <w:highlight w:val="cyan"/>
        </w:rPr>
        <w:t xml:space="preserve">instrucción </w:t>
      </w:r>
      <w:proofErr w:type="spellStart"/>
      <w:r w:rsidRPr="00BC2A1F">
        <w:rPr>
          <w:rFonts w:ascii="Verdana" w:hAnsi="Verdana" w:cs="Times New Roman"/>
          <w:highlight w:val="cyan"/>
        </w:rPr>
        <w:t>throw</w:t>
      </w:r>
      <w:proofErr w:type="spellEnd"/>
      <w:r w:rsidRPr="00BC2A1F">
        <w:rPr>
          <w:rFonts w:ascii="Verdana" w:hAnsi="Verdana" w:cs="Times New Roman"/>
          <w:highlight w:val="cyan"/>
        </w:rPr>
        <w:t>.</w:t>
      </w:r>
    </w:p>
    <w:p w14:paraId="5C44B74B" w14:textId="10D377E0" w:rsidR="001D32AD" w:rsidRPr="00ED2902" w:rsidRDefault="001D32AD" w:rsidP="00ED29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Después del bloque try debe haber como mínimo un bloque catch encargado de</w:t>
      </w:r>
      <w:r w:rsidR="00ED2902" w:rsidRP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procesar el error.</w:t>
      </w:r>
    </w:p>
    <w:p w14:paraId="3F54249E" w14:textId="1BAA88FF" w:rsidR="001D32AD" w:rsidRPr="00ED2902" w:rsidRDefault="001D32AD" w:rsidP="00ED29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Si una vez acabado el bloque try no se ha lanzado ninguna excepción, se continúa con la</w:t>
      </w:r>
      <w:r w:rsidR="00ED2902" w:rsidRP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ejecución en la línea siguiente al bloque o bloques catch.</w:t>
      </w:r>
    </w:p>
    <w:p w14:paraId="669E4BDC" w14:textId="77777777" w:rsidR="00ED2902" w:rsidRP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1A0D9685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P.ej.: para lanzar una excepción cuando se produce una división por cero se podría hacer:</w:t>
      </w:r>
    </w:p>
    <w:p w14:paraId="16542CFB" w14:textId="77777777" w:rsidR="001D32AD" w:rsidRPr="00BC2A1F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BC2A1F">
        <w:rPr>
          <w:rFonts w:ascii="Verdana" w:hAnsi="Verdana" w:cs="Times New Roman"/>
        </w:rPr>
        <w:t>try {</w:t>
      </w:r>
    </w:p>
    <w:p w14:paraId="364E69A8" w14:textId="77777777" w:rsidR="001D32AD" w:rsidRPr="00BC2A1F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BC2A1F">
        <w:rPr>
          <w:rFonts w:ascii="Verdana" w:hAnsi="Verdana" w:cs="Times New Roman"/>
        </w:rPr>
        <w:t>if ($divisor == 0)</w:t>
      </w:r>
    </w:p>
    <w:p w14:paraId="79382F04" w14:textId="77777777" w:rsidR="001D32AD" w:rsidRPr="00BC2A1F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</w:rPr>
      </w:pPr>
      <w:r w:rsidRPr="00BC2A1F">
        <w:rPr>
          <w:rFonts w:ascii="Verdana" w:hAnsi="Verdana" w:cs="Times New Roman"/>
        </w:rPr>
        <w:t>throw new Exception("División por cero.");</w:t>
      </w:r>
    </w:p>
    <w:p w14:paraId="7B709640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$resultado = $dividendo / $divisor;</w:t>
      </w:r>
    </w:p>
    <w:p w14:paraId="29410160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}</w:t>
      </w:r>
    </w:p>
    <w:p w14:paraId="3DDE778C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catch (</w:t>
      </w:r>
      <w:proofErr w:type="spellStart"/>
      <w:r w:rsidRPr="00ED2902">
        <w:rPr>
          <w:rFonts w:ascii="Verdana" w:hAnsi="Verdana" w:cs="Times New Roman"/>
        </w:rPr>
        <w:t>Exception</w:t>
      </w:r>
      <w:proofErr w:type="spellEnd"/>
      <w:r w:rsidRPr="00ED2902">
        <w:rPr>
          <w:rFonts w:ascii="Verdana" w:hAnsi="Verdana" w:cs="Times New Roman"/>
        </w:rPr>
        <w:t xml:space="preserve"> $e) {</w:t>
      </w:r>
    </w:p>
    <w:p w14:paraId="1A9D0E21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echo "Se ha producido el siguiente error: ".$e-&gt;</w:t>
      </w:r>
      <w:proofErr w:type="spellStart"/>
      <w:r w:rsidRPr="00ED2902">
        <w:rPr>
          <w:rFonts w:ascii="Verdana" w:hAnsi="Verdana" w:cs="Times New Roman"/>
        </w:rPr>
        <w:t>getMessage</w:t>
      </w:r>
      <w:proofErr w:type="spellEnd"/>
      <w:r w:rsidRPr="00ED2902">
        <w:rPr>
          <w:rFonts w:ascii="Verdana" w:hAnsi="Verdana" w:cs="Times New Roman"/>
        </w:rPr>
        <w:t>();</w:t>
      </w:r>
    </w:p>
    <w:p w14:paraId="39A490B5" w14:textId="598357B6" w:rsidR="001D32AD" w:rsidRPr="00ED2902" w:rsidRDefault="001D32AD" w:rsidP="001D32AD">
      <w:pPr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}</w:t>
      </w:r>
    </w:p>
    <w:p w14:paraId="1EC8CDD7" w14:textId="188D7A17" w:rsidR="001D32AD" w:rsidRPr="00ED2902" w:rsidRDefault="001D32AD">
      <w:pPr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br w:type="page"/>
      </w:r>
    </w:p>
    <w:p w14:paraId="2E5E17FC" w14:textId="50E0E890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lastRenderedPageBreak/>
        <w:t xml:space="preserve">PHP ofrece una </w:t>
      </w:r>
      <w:r w:rsidRPr="00B676FF">
        <w:rPr>
          <w:rFonts w:ascii="Verdana" w:hAnsi="Verdana" w:cs="Times New Roman"/>
          <w:b/>
          <w:bCs/>
        </w:rPr>
        <w:t xml:space="preserve">clase base </w:t>
      </w:r>
      <w:proofErr w:type="spellStart"/>
      <w:r w:rsidRPr="00B676FF">
        <w:rPr>
          <w:rFonts w:ascii="Verdana" w:hAnsi="Verdana" w:cs="Times New Roman"/>
          <w:b/>
          <w:bCs/>
        </w:rPr>
        <w:t>Exception</w:t>
      </w:r>
      <w:proofErr w:type="spellEnd"/>
      <w:r w:rsidRPr="00ED2902">
        <w:rPr>
          <w:rFonts w:ascii="Verdana" w:hAnsi="Verdana" w:cs="Times New Roman"/>
        </w:rPr>
        <w:t xml:space="preserve"> para utilizar como manejador de excepciones. Para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lanzar una excepción no es necesario indicar ningún parámetro, aunque de forma opcional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se puede pasar un mensaje de error y también un código de error.</w:t>
      </w:r>
    </w:p>
    <w:p w14:paraId="36CC8795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6ACAEA99" w14:textId="5F46B64D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Entre los métodos que se pueden usar con los objetos de la clase </w:t>
      </w:r>
      <w:proofErr w:type="spellStart"/>
      <w:r w:rsidRPr="00ED2902">
        <w:rPr>
          <w:rFonts w:ascii="Verdana" w:hAnsi="Verdana" w:cs="Times New Roman"/>
        </w:rPr>
        <w:t>Exception</w:t>
      </w:r>
      <w:proofErr w:type="spellEnd"/>
      <w:r w:rsidRPr="00ED2902">
        <w:rPr>
          <w:rFonts w:ascii="Verdana" w:hAnsi="Verdana" w:cs="Times New Roman"/>
        </w:rPr>
        <w:t xml:space="preserve"> están:</w:t>
      </w:r>
    </w:p>
    <w:p w14:paraId="0596D770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BC2A1F">
        <w:rPr>
          <w:rFonts w:ascii="Verdana" w:hAnsi="Verdana" w:cs="Times New Roman"/>
          <w:highlight w:val="cyan"/>
        </w:rPr>
        <w:t xml:space="preserve">o </w:t>
      </w:r>
      <w:proofErr w:type="spellStart"/>
      <w:r w:rsidRPr="00BC2A1F">
        <w:rPr>
          <w:rFonts w:ascii="Verdana" w:hAnsi="Verdana" w:cs="Times New Roman"/>
          <w:b/>
          <w:bCs/>
          <w:highlight w:val="cyan"/>
        </w:rPr>
        <w:t>getMessage</w:t>
      </w:r>
      <w:proofErr w:type="spellEnd"/>
      <w:r w:rsidRPr="00BC2A1F">
        <w:rPr>
          <w:rFonts w:ascii="Verdana" w:hAnsi="Verdana" w:cs="Times New Roman"/>
          <w:highlight w:val="cyan"/>
        </w:rPr>
        <w:t>.</w:t>
      </w:r>
      <w:r w:rsidRPr="00ED2902">
        <w:rPr>
          <w:rFonts w:ascii="Verdana" w:hAnsi="Verdana" w:cs="Times New Roman"/>
        </w:rPr>
        <w:t xml:space="preserve"> Devuelve el mensaje, en caso de que se haya puesto alguno.</w:t>
      </w:r>
    </w:p>
    <w:p w14:paraId="06D38DE0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BC2A1F">
        <w:rPr>
          <w:rFonts w:ascii="Verdana" w:hAnsi="Verdana" w:cs="Times New Roman"/>
          <w:highlight w:val="cyan"/>
        </w:rPr>
        <w:t xml:space="preserve">o </w:t>
      </w:r>
      <w:proofErr w:type="spellStart"/>
      <w:r w:rsidRPr="00BC2A1F">
        <w:rPr>
          <w:rFonts w:ascii="Verdana" w:hAnsi="Verdana" w:cs="Times New Roman"/>
          <w:b/>
          <w:bCs/>
          <w:highlight w:val="cyan"/>
        </w:rPr>
        <w:t>getCode</w:t>
      </w:r>
      <w:proofErr w:type="spellEnd"/>
      <w:r w:rsidRPr="00BC2A1F">
        <w:rPr>
          <w:rFonts w:ascii="Verdana" w:hAnsi="Verdana" w:cs="Times New Roman"/>
          <w:b/>
          <w:bCs/>
          <w:highlight w:val="cyan"/>
        </w:rPr>
        <w:t>.</w:t>
      </w:r>
      <w:r w:rsidRPr="00ED2902">
        <w:rPr>
          <w:rFonts w:ascii="Verdana" w:hAnsi="Verdana" w:cs="Times New Roman"/>
        </w:rPr>
        <w:t xml:space="preserve"> Devuelve el código de error si existe.</w:t>
      </w:r>
    </w:p>
    <w:p w14:paraId="3D0F265A" w14:textId="45E5C0FF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Las funciones internas de PHP y muchas extensiones como </w:t>
      </w:r>
      <w:proofErr w:type="spellStart"/>
      <w:r w:rsidRPr="00ED2902">
        <w:rPr>
          <w:rFonts w:ascii="Verdana" w:hAnsi="Verdana" w:cs="Times New Roman"/>
        </w:rPr>
        <w:t>MySQLi</w:t>
      </w:r>
      <w:proofErr w:type="spellEnd"/>
      <w:r w:rsidRPr="00ED2902">
        <w:rPr>
          <w:rFonts w:ascii="Verdana" w:hAnsi="Verdana" w:cs="Times New Roman"/>
        </w:rPr>
        <w:t xml:space="preserve"> usan el sistema de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errores visto anteriormente. Solo las </w:t>
      </w:r>
      <w:r w:rsidRPr="00BC2A1F">
        <w:rPr>
          <w:rFonts w:ascii="Verdana" w:hAnsi="Verdana" w:cs="Times New Roman"/>
          <w:highlight w:val="cyan"/>
        </w:rPr>
        <w:t>extensiones más modernas orientadas a objetos, como</w:t>
      </w:r>
      <w:r w:rsidR="00ED2902" w:rsidRPr="00BC2A1F">
        <w:rPr>
          <w:rFonts w:ascii="Verdana" w:hAnsi="Verdana" w:cs="Times New Roman"/>
          <w:highlight w:val="cyan"/>
        </w:rPr>
        <w:t xml:space="preserve"> </w:t>
      </w:r>
      <w:r w:rsidRPr="00BC2A1F">
        <w:rPr>
          <w:rFonts w:ascii="Verdana" w:hAnsi="Verdana" w:cs="Times New Roman"/>
          <w:highlight w:val="cyan"/>
        </w:rPr>
        <w:t>es el caso de PDO, utilizan este modelo de excepciones.</w:t>
      </w:r>
    </w:p>
    <w:p w14:paraId="53D8EB57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578BC061" w14:textId="1E11DE0A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Concretamente, la clase PDO permite definir la fórmula que usará cuando se produzca un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error, utilizando el atributo </w:t>
      </w:r>
      <w:proofErr w:type="gramStart"/>
      <w:r w:rsidRPr="00ED2902">
        <w:rPr>
          <w:rFonts w:ascii="Verdana" w:hAnsi="Verdana" w:cs="Times New Roman"/>
        </w:rPr>
        <w:t>PDO::</w:t>
      </w:r>
      <w:proofErr w:type="gramEnd"/>
      <w:r w:rsidRPr="00ED2902">
        <w:rPr>
          <w:rFonts w:ascii="Verdana" w:hAnsi="Verdana" w:cs="Times New Roman"/>
        </w:rPr>
        <w:t>ATTR_ERRMODE. Las posibilidades son:</w:t>
      </w:r>
    </w:p>
    <w:p w14:paraId="2EFA9EC2" w14:textId="78F8BC34" w:rsidR="001D32AD" w:rsidRPr="00ED2902" w:rsidRDefault="001D32AD" w:rsidP="00ED290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gramStart"/>
      <w:r w:rsidRPr="00ED2902">
        <w:rPr>
          <w:rFonts w:ascii="Verdana" w:hAnsi="Verdana" w:cs="Times New Roman"/>
        </w:rPr>
        <w:t>PDO::</w:t>
      </w:r>
      <w:proofErr w:type="gramEnd"/>
      <w:r w:rsidRPr="00ED2902">
        <w:rPr>
          <w:rFonts w:ascii="Verdana" w:hAnsi="Verdana" w:cs="Times New Roman"/>
        </w:rPr>
        <w:t>ERRMODE_SILENT. No se hace nada cuando ocurre un error. Comportamiento por</w:t>
      </w:r>
      <w:r w:rsidR="00ED2902" w:rsidRP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defecto.</w:t>
      </w:r>
    </w:p>
    <w:p w14:paraId="7A1BC962" w14:textId="69C6863D" w:rsidR="001D32AD" w:rsidRPr="00ED2902" w:rsidRDefault="001D32AD" w:rsidP="00ED290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proofErr w:type="gramStart"/>
      <w:r w:rsidRPr="00ED2902">
        <w:rPr>
          <w:rFonts w:ascii="Verdana" w:hAnsi="Verdana" w:cs="Times New Roman"/>
        </w:rPr>
        <w:t>PDO::</w:t>
      </w:r>
      <w:proofErr w:type="gramEnd"/>
      <w:r w:rsidRPr="00ED2902">
        <w:rPr>
          <w:rFonts w:ascii="Verdana" w:hAnsi="Verdana" w:cs="Times New Roman"/>
        </w:rPr>
        <w:t>ERRMODE_WARNING. Genera un error de tipo E_WARNING cuando se produce</w:t>
      </w:r>
      <w:r w:rsidR="00ED2902" w:rsidRP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un error.</w:t>
      </w:r>
    </w:p>
    <w:p w14:paraId="069174B0" w14:textId="03287F2D" w:rsidR="001D32AD" w:rsidRPr="00BC2A1F" w:rsidRDefault="001D32AD" w:rsidP="00ED290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highlight w:val="cyan"/>
        </w:rPr>
      </w:pPr>
      <w:proofErr w:type="gramStart"/>
      <w:r w:rsidRPr="00ED2902">
        <w:rPr>
          <w:rFonts w:ascii="Verdana" w:hAnsi="Verdana" w:cs="Times New Roman"/>
        </w:rPr>
        <w:t>PDO::</w:t>
      </w:r>
      <w:proofErr w:type="gramEnd"/>
      <w:r w:rsidRPr="00ED2902">
        <w:rPr>
          <w:rFonts w:ascii="Verdana" w:hAnsi="Verdana" w:cs="Times New Roman"/>
        </w:rPr>
        <w:t>ERRMODE_EXCEPTION. Cuando se produce un error lanza una excepción</w:t>
      </w:r>
      <w:r w:rsidR="00ED2902" w:rsidRP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 xml:space="preserve">utilizando el manejador </w:t>
      </w:r>
      <w:r w:rsidRPr="00BC2A1F">
        <w:rPr>
          <w:rFonts w:ascii="Verdana" w:hAnsi="Verdana" w:cs="Times New Roman"/>
          <w:highlight w:val="cyan"/>
        </w:rPr>
        <w:t xml:space="preserve">propio </w:t>
      </w:r>
      <w:proofErr w:type="spellStart"/>
      <w:r w:rsidRPr="00BC2A1F">
        <w:rPr>
          <w:rFonts w:ascii="Verdana" w:hAnsi="Verdana" w:cs="Times New Roman"/>
          <w:highlight w:val="cyan"/>
        </w:rPr>
        <w:t>PDOException</w:t>
      </w:r>
      <w:proofErr w:type="spellEnd"/>
      <w:r w:rsidRPr="00BC2A1F">
        <w:rPr>
          <w:rFonts w:ascii="Verdana" w:hAnsi="Verdana" w:cs="Times New Roman"/>
          <w:highlight w:val="cyan"/>
        </w:rPr>
        <w:t>.</w:t>
      </w:r>
    </w:p>
    <w:p w14:paraId="43A399FE" w14:textId="481D6211" w:rsidR="00ED2902" w:rsidRDefault="00ED2902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2A480EED" w14:textId="29717164" w:rsidR="00ED2902" w:rsidRDefault="00ED2902" w:rsidP="00ED290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1D866D97" w14:textId="2D36B408" w:rsidR="001D32AD" w:rsidRPr="00ED2902" w:rsidRDefault="001D32AD">
      <w:pPr>
        <w:rPr>
          <w:rFonts w:ascii="Verdana" w:hAnsi="Verdana" w:cs="Times New Roman"/>
        </w:rPr>
      </w:pPr>
    </w:p>
    <w:p w14:paraId="53C26282" w14:textId="303CF8BA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 xml:space="preserve">Es decir, para </w:t>
      </w:r>
      <w:r w:rsidRPr="00ED2902">
        <w:rPr>
          <w:rFonts w:ascii="Verdana" w:hAnsi="Verdana" w:cs="Times New Roman"/>
          <w:highlight w:val="cyan"/>
        </w:rPr>
        <w:t>utilizar excepciones con la extensión PDO</w:t>
      </w:r>
      <w:r w:rsidRPr="00ED2902">
        <w:rPr>
          <w:rFonts w:ascii="Verdana" w:hAnsi="Verdana" w:cs="Times New Roman"/>
        </w:rPr>
        <w:t>, se debe configurar la conexión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haciendo:</w:t>
      </w:r>
    </w:p>
    <w:p w14:paraId="6349FA9A" w14:textId="77777777" w:rsidR="001D32AD" w:rsidRPr="00BC2A1F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fr-FR"/>
        </w:rPr>
      </w:pPr>
      <w:r w:rsidRPr="00BC2A1F">
        <w:rPr>
          <w:rFonts w:ascii="Verdana" w:hAnsi="Verdana" w:cs="Times New Roman"/>
          <w:lang w:val="fr-FR"/>
        </w:rPr>
        <w:t>$dwes-&gt;</w:t>
      </w:r>
      <w:proofErr w:type="gramStart"/>
      <w:r w:rsidRPr="00BC2A1F">
        <w:rPr>
          <w:rFonts w:ascii="Verdana" w:hAnsi="Verdana" w:cs="Times New Roman"/>
          <w:lang w:val="fr-FR"/>
        </w:rPr>
        <w:t>setAttribute(</w:t>
      </w:r>
      <w:proofErr w:type="gramEnd"/>
      <w:r w:rsidRPr="00BC2A1F">
        <w:rPr>
          <w:rFonts w:ascii="Verdana" w:hAnsi="Verdana" w:cs="Times New Roman"/>
          <w:lang w:val="fr-FR"/>
        </w:rPr>
        <w:t>PDO::ATTR_ERRMODE, PDO::ERRMODE_EXCEPTION);</w:t>
      </w:r>
    </w:p>
    <w:p w14:paraId="6F181D88" w14:textId="77777777" w:rsidR="00ED2902" w:rsidRPr="00BC2A1F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fr-FR"/>
        </w:rPr>
      </w:pPr>
    </w:p>
    <w:p w14:paraId="281FDCEF" w14:textId="2E1ECFD6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P.ej.: el siguiente código:</w:t>
      </w:r>
    </w:p>
    <w:p w14:paraId="10A9C665" w14:textId="77777777" w:rsidR="00ED2902" w:rsidRPr="00BC2A1F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696B8162" w14:textId="0B31CD9D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$</w:t>
      </w:r>
      <w:proofErr w:type="spellStart"/>
      <w:r w:rsidRPr="00ED2902">
        <w:rPr>
          <w:rFonts w:ascii="Verdana" w:hAnsi="Verdana" w:cs="Times New Roman"/>
          <w:lang w:val="en-GB"/>
        </w:rPr>
        <w:t>dwes</w:t>
      </w:r>
      <w:proofErr w:type="spellEnd"/>
      <w:r w:rsidRPr="00ED2902">
        <w:rPr>
          <w:rFonts w:ascii="Verdana" w:hAnsi="Verdana" w:cs="Times New Roman"/>
          <w:lang w:val="en-GB"/>
        </w:rPr>
        <w:t xml:space="preserve"> = new </w:t>
      </w:r>
      <w:proofErr w:type="gramStart"/>
      <w:r w:rsidRPr="00ED2902">
        <w:rPr>
          <w:rFonts w:ascii="Verdana" w:hAnsi="Verdana" w:cs="Times New Roman"/>
          <w:lang w:val="en-GB"/>
        </w:rPr>
        <w:t>PDO(</w:t>
      </w:r>
      <w:proofErr w:type="gramEnd"/>
      <w:r w:rsidRPr="00ED2902">
        <w:rPr>
          <w:rFonts w:ascii="Verdana" w:hAnsi="Verdana" w:cs="Times New Roman"/>
          <w:lang w:val="en-GB"/>
        </w:rPr>
        <w:t>"</w:t>
      </w:r>
      <w:proofErr w:type="spellStart"/>
      <w:r w:rsidRPr="00ED2902">
        <w:rPr>
          <w:rFonts w:ascii="Verdana" w:hAnsi="Verdana" w:cs="Times New Roman"/>
          <w:lang w:val="en-GB"/>
        </w:rPr>
        <w:t>mysql:host</w:t>
      </w:r>
      <w:proofErr w:type="spellEnd"/>
      <w:r w:rsidRPr="00ED2902">
        <w:rPr>
          <w:rFonts w:ascii="Verdana" w:hAnsi="Verdana" w:cs="Times New Roman"/>
          <w:lang w:val="en-GB"/>
        </w:rPr>
        <w:t xml:space="preserve">=localhost; </w:t>
      </w:r>
      <w:proofErr w:type="spellStart"/>
      <w:r w:rsidRPr="00ED2902">
        <w:rPr>
          <w:rFonts w:ascii="Verdana" w:hAnsi="Verdana" w:cs="Times New Roman"/>
          <w:lang w:val="en-GB"/>
        </w:rPr>
        <w:t>dbname</w:t>
      </w:r>
      <w:proofErr w:type="spellEnd"/>
      <w:r w:rsidRPr="00ED2902">
        <w:rPr>
          <w:rFonts w:ascii="Verdana" w:hAnsi="Verdana" w:cs="Times New Roman"/>
          <w:lang w:val="en-GB"/>
        </w:rPr>
        <w:t>=</w:t>
      </w:r>
      <w:proofErr w:type="spellStart"/>
      <w:r w:rsidRPr="00ED2902">
        <w:rPr>
          <w:rFonts w:ascii="Verdana" w:hAnsi="Verdana" w:cs="Times New Roman"/>
          <w:lang w:val="en-GB"/>
        </w:rPr>
        <w:t>dwes</w:t>
      </w:r>
      <w:proofErr w:type="spellEnd"/>
      <w:r w:rsidRPr="00ED2902">
        <w:rPr>
          <w:rFonts w:ascii="Verdana" w:hAnsi="Verdana" w:cs="Times New Roman"/>
          <w:lang w:val="en-GB"/>
        </w:rPr>
        <w:t>", "</w:t>
      </w:r>
      <w:proofErr w:type="spellStart"/>
      <w:r w:rsidRPr="00ED2902">
        <w:rPr>
          <w:rFonts w:ascii="Verdana" w:hAnsi="Verdana" w:cs="Times New Roman"/>
          <w:lang w:val="en-GB"/>
        </w:rPr>
        <w:t>dwes</w:t>
      </w:r>
      <w:proofErr w:type="spellEnd"/>
      <w:r w:rsidRPr="00ED2902">
        <w:rPr>
          <w:rFonts w:ascii="Verdana" w:hAnsi="Verdana" w:cs="Times New Roman"/>
          <w:lang w:val="en-GB"/>
        </w:rPr>
        <w:t>", "abc123.");</w:t>
      </w:r>
    </w:p>
    <w:p w14:paraId="5C4F6E28" w14:textId="5C2CD9AC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fr-FR"/>
        </w:rPr>
      </w:pPr>
      <w:r w:rsidRPr="00ED2902">
        <w:rPr>
          <w:rFonts w:ascii="Verdana" w:hAnsi="Verdana" w:cs="Times New Roman"/>
          <w:lang w:val="fr-FR"/>
        </w:rPr>
        <w:t>$</w:t>
      </w:r>
      <w:proofErr w:type="spellStart"/>
      <w:r w:rsidRPr="00ED2902">
        <w:rPr>
          <w:rFonts w:ascii="Verdana" w:hAnsi="Verdana" w:cs="Times New Roman"/>
          <w:lang w:val="fr-FR"/>
        </w:rPr>
        <w:t>dwes</w:t>
      </w:r>
      <w:proofErr w:type="spellEnd"/>
      <w:r w:rsidRPr="00ED2902">
        <w:rPr>
          <w:rFonts w:ascii="Verdana" w:hAnsi="Verdana" w:cs="Times New Roman"/>
          <w:lang w:val="fr-FR"/>
        </w:rPr>
        <w:t>-&gt;</w:t>
      </w:r>
      <w:proofErr w:type="spellStart"/>
      <w:proofErr w:type="gramStart"/>
      <w:r w:rsidRPr="00ED2902">
        <w:rPr>
          <w:rFonts w:ascii="Verdana" w:hAnsi="Verdana" w:cs="Times New Roman"/>
          <w:lang w:val="fr-FR"/>
        </w:rPr>
        <w:t>setAttribute</w:t>
      </w:r>
      <w:proofErr w:type="spellEnd"/>
      <w:r w:rsidRPr="00ED2902">
        <w:rPr>
          <w:rFonts w:ascii="Verdana" w:hAnsi="Verdana" w:cs="Times New Roman"/>
          <w:lang w:val="fr-FR"/>
        </w:rPr>
        <w:t>(</w:t>
      </w:r>
      <w:proofErr w:type="gramEnd"/>
      <w:r w:rsidRPr="00ED2902">
        <w:rPr>
          <w:rFonts w:ascii="Verdana" w:hAnsi="Verdana" w:cs="Times New Roman"/>
          <w:lang w:val="fr-FR"/>
        </w:rPr>
        <w:t>PDO::ATTR_ERRMODE, PDO::ERRMODE_EXCEPTION);</w:t>
      </w:r>
    </w:p>
    <w:p w14:paraId="024D92A3" w14:textId="77777777" w:rsidR="00ED2902" w:rsidRDefault="00ED2902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fr-FR"/>
        </w:rPr>
      </w:pPr>
    </w:p>
    <w:p w14:paraId="6E41E166" w14:textId="15D40842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try {</w:t>
      </w:r>
    </w:p>
    <w:p w14:paraId="70710355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$</w:t>
      </w:r>
      <w:proofErr w:type="spellStart"/>
      <w:r w:rsidRPr="00ED2902">
        <w:rPr>
          <w:rFonts w:ascii="Verdana" w:hAnsi="Verdana" w:cs="Times New Roman"/>
          <w:lang w:val="en-GB"/>
        </w:rPr>
        <w:t>sql</w:t>
      </w:r>
      <w:proofErr w:type="spellEnd"/>
      <w:r w:rsidRPr="00ED2902">
        <w:rPr>
          <w:rFonts w:ascii="Verdana" w:hAnsi="Verdana" w:cs="Times New Roman"/>
          <w:lang w:val="en-GB"/>
        </w:rPr>
        <w:t xml:space="preserve"> = "SELECT * FROM </w:t>
      </w:r>
      <w:proofErr w:type="spellStart"/>
      <w:r w:rsidRPr="00ED2902">
        <w:rPr>
          <w:rFonts w:ascii="Verdana" w:hAnsi="Verdana" w:cs="Times New Roman"/>
          <w:lang w:val="en-GB"/>
        </w:rPr>
        <w:t>stox</w:t>
      </w:r>
      <w:proofErr w:type="spellEnd"/>
      <w:proofErr w:type="gramStart"/>
      <w:r w:rsidRPr="00ED2902">
        <w:rPr>
          <w:rFonts w:ascii="Verdana" w:hAnsi="Verdana" w:cs="Times New Roman"/>
          <w:lang w:val="en-GB"/>
        </w:rPr>
        <w:t>";</w:t>
      </w:r>
      <w:proofErr w:type="gramEnd"/>
    </w:p>
    <w:p w14:paraId="3A99C8B1" w14:textId="77777777" w:rsidR="001D32AD" w:rsidRPr="00ED2902" w:rsidRDefault="001D32AD" w:rsidP="00ED290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$result = $</w:t>
      </w:r>
      <w:proofErr w:type="spellStart"/>
      <w:r w:rsidRPr="00ED2902">
        <w:rPr>
          <w:rFonts w:ascii="Verdana" w:hAnsi="Verdana" w:cs="Times New Roman"/>
          <w:lang w:val="en-GB"/>
        </w:rPr>
        <w:t>dwes</w:t>
      </w:r>
      <w:proofErr w:type="spellEnd"/>
      <w:r w:rsidRPr="00ED2902">
        <w:rPr>
          <w:rFonts w:ascii="Verdana" w:hAnsi="Verdana" w:cs="Times New Roman"/>
          <w:lang w:val="en-GB"/>
        </w:rPr>
        <w:t>-&gt;query($</w:t>
      </w:r>
      <w:proofErr w:type="spellStart"/>
      <w:r w:rsidRPr="00ED2902">
        <w:rPr>
          <w:rFonts w:ascii="Verdana" w:hAnsi="Verdana" w:cs="Times New Roman"/>
          <w:lang w:val="en-GB"/>
        </w:rPr>
        <w:t>sql</w:t>
      </w:r>
      <w:proofErr w:type="spellEnd"/>
      <w:proofErr w:type="gramStart"/>
      <w:r w:rsidRPr="00ED2902">
        <w:rPr>
          <w:rFonts w:ascii="Verdana" w:hAnsi="Verdana" w:cs="Times New Roman"/>
          <w:lang w:val="en-GB"/>
        </w:rPr>
        <w:t>);</w:t>
      </w:r>
      <w:proofErr w:type="gramEnd"/>
    </w:p>
    <w:p w14:paraId="38B50F09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…</w:t>
      </w:r>
    </w:p>
    <w:p w14:paraId="150E92DB" w14:textId="77777777" w:rsidR="001D32AD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}</w:t>
      </w:r>
    </w:p>
    <w:p w14:paraId="29DA4062" w14:textId="77777777" w:rsidR="00E907F7" w:rsidRPr="00ED2902" w:rsidRDefault="00E907F7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</w:p>
    <w:p w14:paraId="6B249314" w14:textId="77777777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GB"/>
        </w:rPr>
      </w:pPr>
      <w:r w:rsidRPr="00ED2902">
        <w:rPr>
          <w:rFonts w:ascii="Verdana" w:hAnsi="Verdana" w:cs="Times New Roman"/>
          <w:lang w:val="en-GB"/>
        </w:rPr>
        <w:t>catch (</w:t>
      </w:r>
      <w:proofErr w:type="spellStart"/>
      <w:r w:rsidRPr="00ED2902">
        <w:rPr>
          <w:rFonts w:ascii="Verdana" w:hAnsi="Verdana" w:cs="Times New Roman"/>
          <w:lang w:val="en-GB"/>
        </w:rPr>
        <w:t>PDOException</w:t>
      </w:r>
      <w:proofErr w:type="spellEnd"/>
      <w:r w:rsidRPr="00ED2902">
        <w:rPr>
          <w:rFonts w:ascii="Verdana" w:hAnsi="Verdana" w:cs="Times New Roman"/>
          <w:lang w:val="en-GB"/>
        </w:rPr>
        <w:t xml:space="preserve"> $p) {</w:t>
      </w:r>
    </w:p>
    <w:p w14:paraId="752B56F4" w14:textId="77777777" w:rsidR="001D32AD" w:rsidRPr="00BC2A1F" w:rsidRDefault="001D32AD" w:rsidP="00ED2902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lang w:val="en-GB"/>
        </w:rPr>
      </w:pPr>
      <w:r w:rsidRPr="00BC2A1F">
        <w:rPr>
          <w:rFonts w:ascii="Verdana" w:hAnsi="Verdana" w:cs="Times New Roman"/>
          <w:lang w:val="en-GB"/>
        </w:rPr>
        <w:t>echo "Error ".$p-&gt;getMessage()."&lt;br /&gt;";</w:t>
      </w:r>
    </w:p>
    <w:p w14:paraId="7DBC26F6" w14:textId="0CCE8141" w:rsidR="00ED2902" w:rsidRDefault="00E907F7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}</w:t>
      </w:r>
    </w:p>
    <w:p w14:paraId="09F0336F" w14:textId="77777777" w:rsidR="00E907F7" w:rsidRDefault="00E907F7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724A01D7" w14:textId="5CAADF3C" w:rsidR="001D32AD" w:rsidRPr="00ED2902" w:rsidRDefault="001D32AD" w:rsidP="001D32A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 w:rsidRPr="00ED2902">
        <w:rPr>
          <w:rFonts w:ascii="Verdana" w:hAnsi="Verdana" w:cs="Times New Roman"/>
        </w:rPr>
        <w:t>Captura la excepción que lanza PDO debido a que la tabla no existe. El bloque catch muestra</w:t>
      </w:r>
      <w:r w:rsidR="00ED2902">
        <w:rPr>
          <w:rFonts w:ascii="Verdana" w:hAnsi="Verdana" w:cs="Times New Roman"/>
        </w:rPr>
        <w:t xml:space="preserve"> </w:t>
      </w:r>
      <w:r w:rsidRPr="00ED2902">
        <w:rPr>
          <w:rFonts w:ascii="Verdana" w:hAnsi="Verdana" w:cs="Times New Roman"/>
        </w:rPr>
        <w:t>el siguiente mensaje:</w:t>
      </w:r>
    </w:p>
    <w:p w14:paraId="2B8C0385" w14:textId="1C35832E" w:rsidR="001D32AD" w:rsidRPr="00ED2902" w:rsidRDefault="001D32AD" w:rsidP="001D32AD">
      <w:pPr>
        <w:rPr>
          <w:rFonts w:ascii="Verdana" w:hAnsi="Verdana" w:cs="Times New Roman"/>
          <w:b/>
          <w:bCs/>
        </w:rPr>
      </w:pPr>
      <w:r w:rsidRPr="00ED2902">
        <w:rPr>
          <w:rFonts w:ascii="Verdana" w:hAnsi="Verdana" w:cs="Times New Roman"/>
        </w:rPr>
        <w:t xml:space="preserve">Error SQLSTATE[42S02]: </w:t>
      </w:r>
      <w:r w:rsidRPr="00ED2902">
        <w:rPr>
          <w:rFonts w:ascii="Verdana" w:hAnsi="Verdana" w:cs="Times New Roman"/>
          <w:b/>
          <w:bCs/>
        </w:rPr>
        <w:t xml:space="preserve">Base table </w:t>
      </w:r>
      <w:proofErr w:type="spellStart"/>
      <w:r w:rsidRPr="00ED2902">
        <w:rPr>
          <w:rFonts w:ascii="Verdana" w:hAnsi="Verdana" w:cs="Times New Roman"/>
          <w:b/>
          <w:bCs/>
        </w:rPr>
        <w:t>or</w:t>
      </w:r>
      <w:proofErr w:type="spellEnd"/>
      <w:r w:rsidRPr="00ED2902">
        <w:rPr>
          <w:rFonts w:ascii="Verdana" w:hAnsi="Verdana" w:cs="Times New Roman"/>
          <w:b/>
          <w:bCs/>
        </w:rPr>
        <w:t xml:space="preserve"> </w:t>
      </w:r>
      <w:proofErr w:type="spellStart"/>
      <w:r w:rsidRPr="00ED2902">
        <w:rPr>
          <w:rFonts w:ascii="Verdana" w:hAnsi="Verdana" w:cs="Times New Roman"/>
          <w:b/>
          <w:bCs/>
        </w:rPr>
        <w:t>view</w:t>
      </w:r>
      <w:proofErr w:type="spellEnd"/>
      <w:r w:rsidRPr="00ED2902">
        <w:rPr>
          <w:rFonts w:ascii="Verdana" w:hAnsi="Verdana" w:cs="Times New Roman"/>
          <w:b/>
          <w:bCs/>
        </w:rPr>
        <w:t xml:space="preserve"> </w:t>
      </w:r>
      <w:proofErr w:type="spellStart"/>
      <w:r w:rsidRPr="00ED2902">
        <w:rPr>
          <w:rFonts w:ascii="Verdana" w:hAnsi="Verdana" w:cs="Times New Roman"/>
          <w:b/>
          <w:bCs/>
        </w:rPr>
        <w:t>not</w:t>
      </w:r>
      <w:proofErr w:type="spellEnd"/>
      <w:r w:rsidRPr="00ED2902">
        <w:rPr>
          <w:rFonts w:ascii="Verdana" w:hAnsi="Verdana" w:cs="Times New Roman"/>
          <w:b/>
          <w:bCs/>
        </w:rPr>
        <w:t xml:space="preserve"> </w:t>
      </w:r>
      <w:proofErr w:type="spellStart"/>
      <w:r w:rsidRPr="00ED2902">
        <w:rPr>
          <w:rFonts w:ascii="Verdana" w:hAnsi="Verdana" w:cs="Times New Roman"/>
          <w:b/>
          <w:bCs/>
        </w:rPr>
        <w:t>found</w:t>
      </w:r>
      <w:proofErr w:type="spellEnd"/>
      <w:r w:rsidRPr="00ED2902">
        <w:rPr>
          <w:rFonts w:ascii="Verdana" w:hAnsi="Verdana" w:cs="Times New Roman"/>
          <w:b/>
          <w:bCs/>
        </w:rPr>
        <w:t>: 1146 Table '</w:t>
      </w:r>
      <w:proofErr w:type="spellStart"/>
      <w:r w:rsidRPr="00ED2902">
        <w:rPr>
          <w:rFonts w:ascii="Verdana" w:hAnsi="Verdana" w:cs="Times New Roman"/>
          <w:b/>
          <w:bCs/>
        </w:rPr>
        <w:t>dwes.stox</w:t>
      </w:r>
      <w:proofErr w:type="spellEnd"/>
      <w:r w:rsidRPr="00ED2902">
        <w:rPr>
          <w:rFonts w:ascii="Verdana" w:hAnsi="Verdana" w:cs="Times New Roman"/>
          <w:b/>
          <w:bCs/>
        </w:rPr>
        <w:t xml:space="preserve">' </w:t>
      </w:r>
      <w:proofErr w:type="spellStart"/>
      <w:r w:rsidRPr="00ED2902">
        <w:rPr>
          <w:rFonts w:ascii="Verdana" w:hAnsi="Verdana" w:cs="Times New Roman"/>
          <w:b/>
          <w:bCs/>
        </w:rPr>
        <w:t>doesn't</w:t>
      </w:r>
      <w:proofErr w:type="spellEnd"/>
      <w:r w:rsidRPr="00ED2902">
        <w:rPr>
          <w:rFonts w:ascii="Verdana" w:hAnsi="Verdana" w:cs="Times New Roman"/>
          <w:b/>
          <w:bCs/>
        </w:rPr>
        <w:t xml:space="preserve"> </w:t>
      </w:r>
      <w:proofErr w:type="spellStart"/>
      <w:r w:rsidRPr="00ED2902">
        <w:rPr>
          <w:rFonts w:ascii="Verdana" w:hAnsi="Verdana" w:cs="Times New Roman"/>
          <w:b/>
          <w:bCs/>
        </w:rPr>
        <w:t>exist</w:t>
      </w:r>
      <w:proofErr w:type="spellEnd"/>
    </w:p>
    <w:sectPr w:rsidR="001D32AD" w:rsidRPr="00ED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7">
    <w:altName w:val="Yu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58E"/>
    <w:multiLevelType w:val="hybridMultilevel"/>
    <w:tmpl w:val="ED28C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F5C2E"/>
    <w:multiLevelType w:val="hybridMultilevel"/>
    <w:tmpl w:val="48BE1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72126">
    <w:abstractNumId w:val="0"/>
  </w:num>
  <w:num w:numId="2" w16cid:durableId="133171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AD"/>
    <w:rsid w:val="001D32AD"/>
    <w:rsid w:val="004E665B"/>
    <w:rsid w:val="006A5603"/>
    <w:rsid w:val="007016CD"/>
    <w:rsid w:val="00B676FF"/>
    <w:rsid w:val="00BC2A1F"/>
    <w:rsid w:val="00E907F7"/>
    <w:rsid w:val="00E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677E"/>
  <w15:chartTrackingRefBased/>
  <w15:docId w15:val="{02823CEE-16BB-4BF9-82EF-B7D889DB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Isabel de la Peña Muñoz</dc:creator>
  <cp:keywords/>
  <dc:description/>
  <cp:lastModifiedBy>Roberto Rodríguez Ortiz</cp:lastModifiedBy>
  <cp:revision>5</cp:revision>
  <dcterms:created xsi:type="dcterms:W3CDTF">2021-10-26T19:25:00Z</dcterms:created>
  <dcterms:modified xsi:type="dcterms:W3CDTF">2024-12-02T17:01:00Z</dcterms:modified>
</cp:coreProperties>
</file>