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70F5" w:rsidTr="00BF70F5">
        <w:trPr>
          <w:jc w:val="center"/>
        </w:trPr>
        <w:tc>
          <w:tcPr>
            <w:tcW w:w="8296" w:type="dxa"/>
          </w:tcPr>
          <w:p w:rsidR="00BF70F5" w:rsidRDefault="00BF70F5" w:rsidP="00BF70F5">
            <w:pPr>
              <w:pStyle w:val="af"/>
            </w:pP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生成与使用</w:t>
            </w:r>
          </w:p>
          <w:p w:rsidR="00BF70F5" w:rsidRDefault="00BF70F5" w:rsidP="00BF70F5">
            <w:pPr>
              <w:pStyle w:val="1"/>
            </w:pPr>
            <w:r>
              <w:rPr>
                <w:rFonts w:hint="eastAsia"/>
              </w:rPr>
              <w:t>操作环境</w:t>
            </w:r>
          </w:p>
          <w:p w:rsidR="00BF70F5" w:rsidRPr="00244FFF" w:rsidRDefault="00BF70F5" w:rsidP="00BF70F5">
            <w:pPr>
              <w:pStyle w:val="2"/>
            </w:pPr>
            <w:r>
              <w:rPr>
                <w:rFonts w:hint="eastAsia"/>
              </w:rPr>
              <w:t>平台</w:t>
            </w:r>
          </w:p>
          <w:p w:rsidR="00BF70F5" w:rsidRDefault="00BF70F5" w:rsidP="00BF70F5">
            <w:pPr>
              <w:ind w:firstLine="480"/>
            </w:pPr>
            <w:r>
              <w:t>以下教程保证在</w:t>
            </w:r>
            <w:r>
              <w:t>Windows 8.1 x64</w:t>
            </w:r>
            <w:r>
              <w:t>下使用</w:t>
            </w:r>
            <w:r>
              <w:t>Visual Studio 2013</w:t>
            </w:r>
            <w:r>
              <w:t>操作的正确性。</w:t>
            </w:r>
          </w:p>
          <w:p w:rsidR="00BF70F5" w:rsidRDefault="00BF70F5" w:rsidP="00BF70F5">
            <w:pPr>
              <w:pStyle w:val="2"/>
            </w:pPr>
            <w:r>
              <w:rPr>
                <w:rFonts w:hint="eastAsia"/>
              </w:rPr>
              <w:t>目录组织</w:t>
            </w:r>
          </w:p>
          <w:p w:rsidR="00BF70F5" w:rsidRPr="00244FFF" w:rsidRDefault="00BF70F5" w:rsidP="00BF70F5">
            <w:pPr>
              <w:ind w:firstLine="480"/>
            </w:pPr>
            <w:r>
              <w:t>根目录为解决方案文件夹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eastAsiaTheme="minorEastAsia"/>
              </w:rPr>
              <w:t>DLLtest</w:t>
            </w:r>
            <w:r>
              <w:rPr>
                <w:rFonts w:asciiTheme="minorEastAsia" w:eastAsiaTheme="minorEastAsia" w:hAnsiTheme="minorEastAsia"/>
              </w:rPr>
              <w:t>”，其下有一个二进制文件（dll、lib和exe文件）的输出目录“</w:t>
            </w:r>
            <w:r>
              <w:rPr>
                <w:rFonts w:eastAsiaTheme="minorEastAsia"/>
              </w:rPr>
              <w:t>Release</w:t>
            </w:r>
            <w:r>
              <w:rPr>
                <w:rFonts w:asciiTheme="minorEastAsia" w:eastAsiaTheme="minorEastAsia" w:hAnsiTheme="minorEastAsia"/>
              </w:rPr>
              <w:t>”文件夹以及分别对应同名的两个项目的“</w:t>
            </w:r>
            <w:r>
              <w:rPr>
                <w:rFonts w:eastAsiaTheme="minorEastAsia"/>
              </w:rPr>
              <w:t>DLLexport</w:t>
            </w:r>
            <w:r>
              <w:rPr>
                <w:rFonts w:asciiTheme="minorEastAsia" w:eastAsiaTheme="minorEastAsia" w:hAnsiTheme="minorEastAsia"/>
              </w:rPr>
              <w:t>”和“</w:t>
            </w:r>
            <w:r>
              <w:rPr>
                <w:rFonts w:eastAsiaTheme="minorEastAsia"/>
              </w:rPr>
              <w:t>DLLimport</w:t>
            </w:r>
            <w:r>
              <w:rPr>
                <w:rFonts w:asciiTheme="minorEastAsia" w:eastAsiaTheme="minorEastAsia" w:hAnsiTheme="minorEastAsia"/>
              </w:rPr>
              <w:t>”文件夹。</w:t>
            </w:r>
          </w:p>
          <w:p w:rsidR="00BF70F5" w:rsidRPr="00A50C2E" w:rsidRDefault="00BF70F5" w:rsidP="00BF70F5">
            <w:pPr>
              <w:pStyle w:val="1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DLL</w:t>
            </w:r>
          </w:p>
          <w:p w:rsidR="00BF70F5" w:rsidRDefault="00BF70F5" w:rsidP="00BF70F5">
            <w:pPr>
              <w:pStyle w:val="2"/>
            </w:pPr>
            <w:r>
              <w:rPr>
                <w:rFonts w:hint="eastAsia"/>
              </w:rPr>
              <w:t>基本步骤</w:t>
            </w:r>
          </w:p>
          <w:p w:rsidR="00BF70F5" w:rsidRPr="00716C95" w:rsidRDefault="00BF70F5" w:rsidP="00BF70F5">
            <w:pPr>
              <w:pStyle w:val="3"/>
            </w:pPr>
            <w:r>
              <w:rPr>
                <w:rFonts w:hint="eastAsia"/>
              </w:rPr>
              <w:t>新建工程</w:t>
            </w:r>
          </w:p>
          <w:p w:rsidR="00BF70F5" w:rsidRDefault="00BF70F5" w:rsidP="00BF70F5">
            <w:pPr>
              <w:ind w:firstLine="480"/>
            </w:pPr>
            <w:r>
              <w:t>选择控制台应用程序，在向导中</w:t>
            </w:r>
            <w:r>
              <w:t>“</w:t>
            </w:r>
            <w:r>
              <w:t>应用程序类型</w:t>
            </w:r>
            <w:r>
              <w:t>”</w:t>
            </w:r>
            <w:r>
              <w:t>处选择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。</w:t>
            </w:r>
          </w:p>
          <w:p w:rsidR="00F4769E" w:rsidRPr="00F4769E" w:rsidRDefault="00F4769E" w:rsidP="00BF70F5">
            <w:pPr>
              <w:ind w:firstLine="480"/>
              <w:rPr>
                <w:rFonts w:hint="eastAsia"/>
              </w:rPr>
            </w:pPr>
          </w:p>
          <w:p w:rsidR="00BF70F5" w:rsidRDefault="00BF70F5" w:rsidP="00BF70F5">
            <w:pPr>
              <w:pStyle w:val="ac"/>
            </w:pPr>
            <w:r w:rsidRPr="00F171A7">
              <w:rPr>
                <w:noProof/>
              </w:rPr>
              <w:drawing>
                <wp:inline distT="0" distB="0" distL="0" distR="0" wp14:anchorId="2EF71A8F" wp14:editId="58C2BE0F">
                  <wp:extent cx="5274310" cy="379603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9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BF70F5">
            <w:pPr>
              <w:ind w:firstLine="480"/>
            </w:pP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此外，勾选“附加选项”中的“导出符号”可以自动生成一个示例，演示如何导出类、全局变量和函数。</w:t>
            </w: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编辑头文件</w:t>
            </w: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假设</w:t>
            </w:r>
            <w:r>
              <w:t>我们要导出到</w:t>
            </w:r>
            <w:r>
              <w:t>dll</w:t>
            </w:r>
            <w:r>
              <w:t>的只有一个函数</w:t>
            </w:r>
            <w:r>
              <w:rPr>
                <w:rFonts w:hint="eastAsia"/>
              </w:rPr>
              <w:t xml:space="preserve"> </w:t>
            </w:r>
            <w:r w:rsidRPr="00256A9A">
              <w:rPr>
                <w:b/>
                <w:i/>
              </w:rPr>
              <w:t>f</w:t>
            </w:r>
            <w:r>
              <w:rPr>
                <w:b/>
                <w:i/>
              </w:rPr>
              <w:t xml:space="preserve"> </w:t>
            </w:r>
            <w:r>
              <w:t>，可以新建一个头文件（如本例中的</w:t>
            </w:r>
            <w:r>
              <w:rPr>
                <w:rFonts w:asciiTheme="minorEastAsia" w:eastAsiaTheme="minorEastAsia" w:hAnsiTheme="minorEastAsia"/>
              </w:rPr>
              <w:t>“</w:t>
            </w:r>
            <w:r w:rsidRPr="00F56849">
              <w:rPr>
                <w:rFonts w:eastAsiaTheme="minorEastAsia"/>
              </w:rPr>
              <w:t>DLLexport.h</w:t>
            </w:r>
            <w:r>
              <w:rPr>
                <w:rFonts w:asciiTheme="minorEastAsia" w:eastAsiaTheme="minorEastAsia" w:hAnsiTheme="minorEastAsia"/>
              </w:rPr>
              <w:t>”）</w:t>
            </w:r>
            <w:r>
              <w:t>，向文件中添加以下代码：</w:t>
            </w:r>
          </w:p>
          <w:p w:rsidR="00BF70F5" w:rsidRDefault="00BF70F5" w:rsidP="00BF70F5">
            <w:pPr>
              <w:ind w:firstLine="480"/>
            </w:pPr>
          </w:p>
          <w:p w:rsidR="00BF70F5" w:rsidRPr="00AC47FD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File : DLLexport.h</w:t>
            </w:r>
          </w:p>
          <w:p w:rsidR="00BF70F5" w:rsidRPr="00716C9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716C95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#ifdef</w:t>
            </w:r>
            <w:r w:rsidRPr="00716C95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716C95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DLLEXPORT_EXPORTS</w:t>
            </w:r>
          </w:p>
          <w:p w:rsidR="00BF70F5" w:rsidRPr="00716C9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716C95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#define</w:t>
            </w:r>
            <w:r w:rsidRPr="00716C95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716C95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DLLEXPORT_API</w:t>
            </w:r>
            <w:r w:rsidRPr="00716C95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716C95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__declspec</w:t>
            </w:r>
            <w:r w:rsidRPr="00716C95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716C95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dllexport</w:t>
            </w:r>
            <w:r w:rsidRPr="00716C95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</w:p>
          <w:p w:rsidR="00BF70F5" w:rsidRPr="00716C9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716C95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#else</w:t>
            </w:r>
          </w:p>
          <w:p w:rsidR="00BF70F5" w:rsidRPr="00716C9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716C95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#define</w:t>
            </w:r>
            <w:r w:rsidRPr="00716C95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DLLEXPORT_API </w:t>
            </w:r>
            <w:r w:rsidRPr="00716C95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__declspec</w:t>
            </w:r>
            <w:r w:rsidRPr="00716C95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716C95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dllimport</w:t>
            </w:r>
            <w:r w:rsidRPr="00716C95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</w:p>
          <w:p w:rsidR="00BF70F5" w:rsidRPr="00716C9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716C95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#endif</w:t>
            </w:r>
          </w:p>
          <w:p w:rsidR="00BF70F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716C9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716C9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716C95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DLLEXPORT_API</w:t>
            </w:r>
            <w:r w:rsidRPr="00716C95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716C95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int</w:t>
            </w:r>
            <w:r w:rsidRPr="00716C95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716C95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f</w:t>
            </w:r>
            <w:r w:rsidRPr="00716C95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();</w:t>
            </w:r>
          </w:p>
          <w:p w:rsidR="00BF70F5" w:rsidRDefault="00BF70F5" w:rsidP="00BF70F5">
            <w:pPr>
              <w:ind w:firstLine="480"/>
            </w:pP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编辑源文件</w:t>
            </w:r>
          </w:p>
          <w:p w:rsidR="00BF70F5" w:rsidRDefault="00BF70F5" w:rsidP="00BF70F5">
            <w:pPr>
              <w:ind w:firstLine="480"/>
              <w:rPr>
                <w:rFonts w:asciiTheme="minorEastAsia" w:eastAsiaTheme="minorEastAsia" w:hAnsiTheme="minorEastAsia"/>
              </w:rPr>
            </w:pPr>
            <w:r>
              <w:t>在一个</w:t>
            </w:r>
            <w:r>
              <w:t>cpp</w:t>
            </w:r>
            <w:r>
              <w:t>文件中（如</w:t>
            </w:r>
            <w:r>
              <w:rPr>
                <w:rFonts w:hint="eastAsia"/>
              </w:rPr>
              <w:t>本例中的</w:t>
            </w:r>
            <w:r>
              <w:rPr>
                <w:rFonts w:asciiTheme="minorEastAsia" w:eastAsiaTheme="minorEastAsia" w:hAnsiTheme="minorEastAsia"/>
              </w:rPr>
              <w:t>“</w:t>
            </w:r>
            <w:r w:rsidRPr="00F56849">
              <w:rPr>
                <w:rFonts w:eastAsiaTheme="minorEastAsia"/>
              </w:rPr>
              <w:t>DLLexport.</w:t>
            </w:r>
            <w:r>
              <w:rPr>
                <w:rFonts w:eastAsiaTheme="minorEastAsia"/>
              </w:rPr>
              <w:t>cpp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t>）实现</w:t>
            </w:r>
            <w:r>
              <w:rPr>
                <w:rFonts w:asciiTheme="minorEastAsia" w:eastAsiaTheme="minorEastAsia" w:hAnsiTheme="minorEastAsia"/>
              </w:rPr>
              <w:t>“</w:t>
            </w:r>
            <w:r w:rsidRPr="00F56849">
              <w:rPr>
                <w:rFonts w:eastAsiaTheme="minorEastAsia"/>
              </w:rPr>
              <w:t>DLLexport.h</w:t>
            </w:r>
            <w:r>
              <w:rPr>
                <w:rFonts w:asciiTheme="minorEastAsia" w:eastAsiaTheme="minorEastAsia" w:hAnsiTheme="minorEastAsia"/>
              </w:rPr>
              <w:t>”中声明的函数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56A9A">
              <w:rPr>
                <w:b/>
                <w:i/>
              </w:rPr>
              <w:t>f</w:t>
            </w:r>
            <w:r>
              <w:rPr>
                <w:b/>
                <w:i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：</w:t>
            </w:r>
          </w:p>
          <w:p w:rsidR="00BF70F5" w:rsidRDefault="00BF70F5" w:rsidP="00BF70F5">
            <w:pPr>
              <w:ind w:firstLine="480"/>
              <w:rPr>
                <w:rFonts w:asciiTheme="minorEastAsia" w:eastAsiaTheme="minorEastAsia" w:hAnsiTheme="minorEastAsia"/>
              </w:rPr>
            </w:pPr>
          </w:p>
          <w:p w:rsidR="00BF70F5" w:rsidRPr="00B64151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B64151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</w:t>
            </w:r>
            <w:r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 xml:space="preserve">File : </w:t>
            </w:r>
            <w:r w:rsidRPr="00B64151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DLLexport.cpp</w:t>
            </w:r>
          </w:p>
          <w:p w:rsidR="00BF70F5" w:rsidRPr="00B64151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B64151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#include</w:t>
            </w:r>
            <w:r w:rsidRPr="00B64151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B64151"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  <w:t>"DLLexport.h"</w:t>
            </w:r>
          </w:p>
          <w:p w:rsidR="00BF70F5" w:rsidRPr="00B64151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B64151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B64151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B64151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DLLEXPORT_API</w:t>
            </w:r>
            <w:r w:rsidRPr="00B64151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B64151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int</w:t>
            </w:r>
            <w:r w:rsidRPr="00B64151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B64151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f</w:t>
            </w:r>
            <w:r w:rsidRPr="00B64151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()</w:t>
            </w:r>
          </w:p>
          <w:p w:rsidR="00BF70F5" w:rsidRPr="00B64151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B64151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{</w:t>
            </w:r>
          </w:p>
          <w:p w:rsidR="00BF70F5" w:rsidRPr="00B64151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B64151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</w:t>
            </w:r>
            <w:r w:rsidRPr="00B64151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return</w:t>
            </w:r>
            <w:r w:rsidRPr="00B64151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B64151">
              <w:rPr>
                <w:rFonts w:ascii="Consolas" w:hAnsi="Consolas" w:cs="Consolas"/>
                <w:color w:val="B5CEA8"/>
                <w:kern w:val="0"/>
                <w:sz w:val="20"/>
                <w:szCs w:val="20"/>
              </w:rPr>
              <w:t>87</w:t>
            </w:r>
            <w:r w:rsidRPr="00B64151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;</w:t>
            </w:r>
          </w:p>
          <w:p w:rsidR="00BF70F5" w:rsidRPr="00B64151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B64151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}</w:t>
            </w:r>
          </w:p>
          <w:p w:rsidR="00BF70F5" w:rsidRDefault="00BF70F5" w:rsidP="00BF70F5">
            <w:pPr>
              <w:ind w:firstLine="480"/>
              <w:rPr>
                <w:rFonts w:asciiTheme="minorEastAsia" w:eastAsiaTheme="minorEastAsia" w:hAnsiTheme="minorEastAsia"/>
              </w:rPr>
            </w:pP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生成解决方案</w:t>
            </w:r>
          </w:p>
          <w:p w:rsidR="00BF70F5" w:rsidRPr="001D2CD8" w:rsidRDefault="00BF70F5" w:rsidP="00BF70F5">
            <w:pPr>
              <w:ind w:firstLine="480"/>
            </w:pPr>
            <w:r>
              <w:rPr>
                <w:rFonts w:hint="eastAsia"/>
              </w:rPr>
              <w:t>生成解决方案之后，可以在输出目录（如解决方案中的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文件夹）中看到</w:t>
            </w:r>
            <w:r>
              <w:rPr>
                <w:rFonts w:asciiTheme="minorEastAsia" w:eastAsiaTheme="minorEastAsia" w:hAnsiTheme="minorEastAsia"/>
              </w:rPr>
              <w:t>“</w:t>
            </w:r>
            <w:r w:rsidRPr="00F56849">
              <w:rPr>
                <w:rFonts w:eastAsiaTheme="minorEastAsia"/>
              </w:rPr>
              <w:t>DLLexport.</w:t>
            </w:r>
            <w:r>
              <w:rPr>
                <w:rFonts w:eastAsiaTheme="minorEastAsia"/>
              </w:rPr>
              <w:t>lib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t>和</w:t>
            </w:r>
            <w:r>
              <w:rPr>
                <w:rFonts w:asciiTheme="minorEastAsia" w:eastAsiaTheme="minorEastAsia" w:hAnsiTheme="minorEastAsia"/>
              </w:rPr>
              <w:t>“</w:t>
            </w:r>
            <w:r w:rsidRPr="00F56849">
              <w:rPr>
                <w:rFonts w:eastAsiaTheme="minorEastAsia"/>
              </w:rPr>
              <w:t>DLLexport.</w:t>
            </w:r>
            <w:r>
              <w:rPr>
                <w:rFonts w:eastAsiaTheme="minorEastAsia"/>
              </w:rPr>
              <w:t>dll</w:t>
            </w:r>
            <w:r>
              <w:rPr>
                <w:rFonts w:asciiTheme="minorEastAsia" w:eastAsiaTheme="minorEastAsia" w:hAnsiTheme="minorEastAsia"/>
              </w:rPr>
              <w:t>”，实际名称取决于项目名称，你也可以在项目属性中更改用自己的名称替换默认命名。</w:t>
            </w:r>
          </w:p>
          <w:p w:rsidR="00BF70F5" w:rsidRDefault="00BF70F5" w:rsidP="00BF70F5">
            <w:pPr>
              <w:pStyle w:val="2"/>
            </w:pPr>
            <w:r>
              <w:rPr>
                <w:rFonts w:hint="eastAsia"/>
              </w:rPr>
              <w:t>新建项目向导背后的工作</w:t>
            </w:r>
          </w:p>
          <w:p w:rsidR="00BF70F5" w:rsidRPr="00ED79BF" w:rsidRDefault="00BF70F5" w:rsidP="00BF70F5">
            <w:pPr>
              <w:ind w:firstLine="480"/>
            </w:pPr>
            <w:r>
              <w:t>如果你觉得</w:t>
            </w:r>
            <w:r>
              <w:t>Visual Studio</w:t>
            </w:r>
            <w:r>
              <w:t>自动生成的文件很烦人，你也可以选择新建空项目。那么，项目模板为你做了哪些工作呢？</w:t>
            </w: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配置类型</w:t>
            </w: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控制台应用程序的配置类型都是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，而在这里我们要选中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。</w:t>
            </w:r>
          </w:p>
          <w:p w:rsidR="00F4769E" w:rsidRPr="00ED79BF" w:rsidRDefault="00F4769E" w:rsidP="00BF70F5">
            <w:pPr>
              <w:ind w:firstLine="480"/>
              <w:rPr>
                <w:rFonts w:hint="eastAsia"/>
              </w:rPr>
            </w:pPr>
          </w:p>
          <w:p w:rsidR="00BF70F5" w:rsidRPr="00ED79BF" w:rsidRDefault="00BF70F5" w:rsidP="00BF70F5">
            <w:pPr>
              <w:pStyle w:val="ac"/>
            </w:pPr>
            <w:r>
              <w:rPr>
                <w:noProof/>
              </w:rPr>
              <w:drawing>
                <wp:inline distT="0" distB="0" distL="0" distR="0" wp14:anchorId="420224AF" wp14:editId="6746223E">
                  <wp:extent cx="5274310" cy="41338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F4769E">
            <w:pPr>
              <w:ind w:firstLine="480"/>
            </w:pP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预定义宏</w:t>
            </w: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Visual</w:t>
            </w:r>
            <w:r>
              <w:t xml:space="preserve"> Studio</w:t>
            </w:r>
            <w:r>
              <w:t>会预先定义一个名称为</w:t>
            </w:r>
            <w:r>
              <w:rPr>
                <w:rFonts w:hint="eastAsia"/>
              </w:rPr>
              <w:t xml:space="preserve"> </w:t>
            </w:r>
            <w:r w:rsidRPr="00A04CE0">
              <w:rPr>
                <w:rFonts w:hint="eastAsia"/>
                <w:b/>
                <w:i/>
              </w:rPr>
              <w:t>$(ProjectName)_</w:t>
            </w:r>
            <w:r w:rsidRPr="00A04CE0">
              <w:rPr>
                <w:b/>
                <w:i/>
              </w:rPr>
              <w:t>EXPORTS</w:t>
            </w:r>
            <w:r>
              <w:rPr>
                <w:b/>
                <w:i/>
              </w:rPr>
              <w:t xml:space="preserve"> </w:t>
            </w:r>
            <w:r>
              <w:t>的宏，其中</w:t>
            </w:r>
            <w:r>
              <w:rPr>
                <w:rFonts w:hint="eastAsia"/>
              </w:rPr>
              <w:t xml:space="preserve"> </w:t>
            </w:r>
            <w:r w:rsidRPr="00A04CE0">
              <w:rPr>
                <w:rFonts w:hint="eastAsia"/>
                <w:b/>
                <w:i/>
              </w:rPr>
              <w:t>$(ProjectName)</w:t>
            </w:r>
            <w:r>
              <w:rPr>
                <w:b/>
                <w:i/>
              </w:rPr>
              <w:t xml:space="preserve"> </w:t>
            </w:r>
            <w:r>
              <w:t>为工程名中所有字母的大写。利用这个宏，我们可以进行条件编译，使同一个头文件既可以作为生成</w:t>
            </w:r>
            <w:r>
              <w:t>dll</w:t>
            </w:r>
            <w:r>
              <w:t>的工程的源码，也可以用于使用隐式链接方式使用</w:t>
            </w:r>
            <w:r>
              <w:t>dll</w:t>
            </w:r>
            <w:r>
              <w:t>的工程的源码。例如我们创建了一个名为</w:t>
            </w:r>
            <w:r w:rsidRPr="00F56849">
              <w:rPr>
                <w:rFonts w:asciiTheme="minorEastAsia" w:eastAsiaTheme="minorEastAsia" w:hAnsiTheme="minorEastAsia"/>
              </w:rPr>
              <w:t>“</w:t>
            </w:r>
            <w:r w:rsidRPr="00F56849">
              <w:rPr>
                <w:rFonts w:eastAsiaTheme="minorEastAsia"/>
              </w:rPr>
              <w:t>DLLexport</w:t>
            </w:r>
            <w:r w:rsidRPr="00F56849">
              <w:rPr>
                <w:rFonts w:asciiTheme="minorEastAsia" w:eastAsiaTheme="minorEastAsia" w:hAnsiTheme="minorEastAsia"/>
              </w:rPr>
              <w:t>”</w:t>
            </w:r>
            <w:r>
              <w:t>的工程，</w:t>
            </w:r>
            <w:r>
              <w:rPr>
                <w:rFonts w:hint="eastAsia"/>
              </w:rPr>
              <w:t xml:space="preserve"> </w:t>
            </w:r>
            <w:r w:rsidRPr="00A04CE0">
              <w:rPr>
                <w:rFonts w:hint="eastAsia"/>
                <w:b/>
                <w:i/>
              </w:rPr>
              <w:t>DLLEXPORT_EXPORTS</w:t>
            </w:r>
            <w:r>
              <w:rPr>
                <w:b/>
                <w:i/>
              </w:rPr>
              <w:t xml:space="preserve"> </w:t>
            </w:r>
            <w:r>
              <w:rPr>
                <w:rFonts w:hint="eastAsia"/>
              </w:rPr>
              <w:t>宏将被预先定义好。</w:t>
            </w:r>
          </w:p>
          <w:p w:rsidR="00F4769E" w:rsidRDefault="00F4769E" w:rsidP="00BF70F5">
            <w:pPr>
              <w:ind w:firstLine="480"/>
              <w:rPr>
                <w:rFonts w:hint="eastAsia"/>
              </w:rPr>
            </w:pPr>
          </w:p>
          <w:p w:rsidR="00BF70F5" w:rsidRDefault="00BF70F5" w:rsidP="00BF70F5">
            <w:pPr>
              <w:pStyle w:val="ac"/>
            </w:pPr>
            <w:r>
              <w:rPr>
                <w:noProof/>
              </w:rPr>
              <w:drawing>
                <wp:inline distT="0" distB="0" distL="0" distR="0" wp14:anchorId="089C881B" wp14:editId="781E36A4">
                  <wp:extent cx="5274310" cy="413385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F4769E">
            <w:pPr>
              <w:ind w:firstLine="480"/>
            </w:pP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其他</w:t>
            </w:r>
          </w:p>
          <w:p w:rsidR="00BF70F5" w:rsidRPr="00683CD4" w:rsidRDefault="00BF70F5" w:rsidP="00BF70F5">
            <w:pPr>
              <w:ind w:firstLine="480"/>
            </w:pPr>
            <w:r>
              <w:t>对比空项目的项目配置和使用</w:t>
            </w:r>
            <w:r>
              <w:t>dll</w:t>
            </w:r>
            <w:r>
              <w:t>项目模板创建的项目属性还可以发现其他的不同之处，但是似乎不影响</w:t>
            </w:r>
            <w:r>
              <w:t>dll</w:t>
            </w:r>
            <w:r>
              <w:t>的正常编译和使用。</w:t>
            </w:r>
          </w:p>
          <w:p w:rsidR="00BF70F5" w:rsidRDefault="00BF70F5" w:rsidP="00BF70F5">
            <w:pPr>
              <w:pStyle w:val="2"/>
            </w:pPr>
            <w:r>
              <w:rPr>
                <w:rFonts w:hint="eastAsia"/>
              </w:rPr>
              <w:t>为隐式链接做准备</w:t>
            </w: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隐式链接有多种方式，其中有些方法需要对项目属性进行额外的设置，为了省略这些步骤，我们可以通过在头文件中添加适当的</w:t>
            </w:r>
            <w:r>
              <w:rPr>
                <w:rFonts w:hint="eastAsia"/>
              </w:rPr>
              <w:t xml:space="preserve"> </w:t>
            </w:r>
            <w:r w:rsidRPr="00DB4844">
              <w:rPr>
                <w:b/>
                <w:i/>
              </w:rPr>
              <w:t>#pragma</w:t>
            </w:r>
            <w:r>
              <w:t xml:space="preserve"> </w:t>
            </w:r>
            <w:r>
              <w:rPr>
                <w:rFonts w:hint="eastAsia"/>
              </w:rPr>
              <w:t>指示来化简该步骤。在头文件中添加几行，变成如下代码：</w:t>
            </w:r>
          </w:p>
          <w:p w:rsidR="00BF70F5" w:rsidRDefault="00BF70F5" w:rsidP="00BF70F5">
            <w:pPr>
              <w:ind w:firstLine="480"/>
            </w:pP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File : DLLexport.h</w:t>
            </w: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#ifdef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DB4844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DLLEXPORT_EXPORTS</w:t>
            </w: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#define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DB4844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DLLEXPORT_API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DB4844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__declspec</w:t>
            </w:r>
            <w:r w:rsidRPr="00DB4844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dllexport</w:t>
            </w:r>
            <w:r w:rsidRPr="00DB4844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#else</w:t>
            </w:r>
          </w:p>
          <w:p w:rsidR="00BF70F5" w:rsidRPr="00CE26A0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#define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DLLEXPORT_API </w:t>
            </w:r>
            <w:r w:rsidRPr="00DB4844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__declspec</w:t>
            </w:r>
            <w:r w:rsidRPr="00DB4844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dllimport</w:t>
            </w:r>
            <w:r w:rsidRPr="00DB4844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</w:p>
          <w:p w:rsidR="00BF70F5" w:rsidRPr="00CE26A0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CE26A0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#define</w:t>
            </w:r>
            <w:r w:rsidRPr="00CE26A0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DLL_PATH </w:t>
            </w:r>
            <w:r w:rsidRPr="00CE26A0"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  <w:t>"../Release/DLLexport.dll"</w:t>
            </w:r>
            <w:r w:rsidRPr="00CE26A0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CE26A0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code added</w:t>
            </w:r>
          </w:p>
          <w:p w:rsidR="00BF70F5" w:rsidRPr="00CE26A0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CE26A0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#define</w:t>
            </w:r>
            <w:r w:rsidRPr="00CE26A0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LIB_PATH </w:t>
            </w:r>
            <w:r w:rsidRPr="00CE26A0"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  <w:t>"../Release/DLLexport.lib"</w:t>
            </w:r>
            <w:r w:rsidRPr="00CE26A0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CE26A0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code added</w:t>
            </w: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#pragma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comment</w:t>
            </w:r>
            <w:r w:rsidRPr="00DB4844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lib</w:t>
            </w:r>
            <w:r w:rsidRPr="00DB4844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,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LIB_PATH</w:t>
            </w:r>
            <w:r w:rsidRPr="00DB4844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          </w:t>
            </w:r>
            <w:r w:rsidRPr="00DB4844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code added</w:t>
            </w: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#endif</w:t>
            </w: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DB4844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DB4844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DLLEXPORT_API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DB4844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int</w:t>
            </w:r>
            <w:r w:rsidRPr="00DB4844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DB4844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f</w:t>
            </w:r>
            <w:r w:rsidRPr="00DB4844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();</w:t>
            </w:r>
          </w:p>
          <w:p w:rsidR="00BF70F5" w:rsidRPr="00DB4844" w:rsidRDefault="00BF70F5" w:rsidP="00BF70F5">
            <w:pPr>
              <w:ind w:firstLine="480"/>
            </w:pP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这几行代码定义了</w:t>
            </w:r>
            <w:r>
              <w:rPr>
                <w:rFonts w:hint="eastAsia"/>
              </w:rPr>
              <w:t>.dll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.lib</w:t>
            </w:r>
            <w:r>
              <w:rPr>
                <w:rFonts w:hint="eastAsia"/>
              </w:rPr>
              <w:t>文件的路径，并指示编译器寻找对应的库文件。由于之后要使用的</w:t>
            </w:r>
            <w:r>
              <w:rPr>
                <w:rFonts w:hint="eastAsia"/>
              </w:rPr>
              <w:t xml:space="preserve"> </w:t>
            </w:r>
            <w:r w:rsidRPr="000A1F58">
              <w:rPr>
                <w:b/>
                <w:i/>
              </w:rPr>
              <w:t>LoadLibrary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函数加载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时可以自动添加默认后缀“</w:t>
            </w:r>
            <w:r>
              <w:rPr>
                <w:rFonts w:hint="eastAsia"/>
              </w:rPr>
              <w:t>.dll</w:t>
            </w:r>
            <w:r>
              <w:rPr>
                <w:rFonts w:hint="eastAsia"/>
              </w:rPr>
              <w:t>”，而此处的静态库加载指示会自动添加默认后缀“</w:t>
            </w:r>
            <w:r>
              <w:rPr>
                <w:rFonts w:hint="eastAsia"/>
              </w:rPr>
              <w:t>.lib</w:t>
            </w:r>
            <w:r>
              <w:rPr>
                <w:rFonts w:hint="eastAsia"/>
              </w:rPr>
              <w:t>”，故可以省略后缀。</w:t>
            </w:r>
          </w:p>
          <w:p w:rsidR="00BF70F5" w:rsidRDefault="00BF70F5" w:rsidP="00BF70F5">
            <w:pPr>
              <w:ind w:firstLine="480"/>
            </w:pPr>
            <w:r>
              <w:t>注意，</w:t>
            </w:r>
            <w:r>
              <w:rPr>
                <w:rFonts w:hint="eastAsia"/>
              </w:rPr>
              <w:t xml:space="preserve"> </w:t>
            </w:r>
            <w:r w:rsidRPr="00CE26A0">
              <w:rPr>
                <w:rFonts w:hint="eastAsia"/>
                <w:b/>
                <w:i/>
              </w:rPr>
              <w:t>LIB_PATH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宏要根据你编译程序时的实际情况设置对应的值，而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i/>
              </w:rPr>
              <w:t>DLL</w:t>
            </w:r>
            <w:r w:rsidRPr="00CE26A0">
              <w:rPr>
                <w:rFonts w:hint="eastAsia"/>
                <w:b/>
                <w:i/>
              </w:rPr>
              <w:t>_PATH</w:t>
            </w:r>
            <w:r>
              <w:rPr>
                <w:b/>
                <w:i/>
              </w:rPr>
              <w:t xml:space="preserve"> </w:t>
            </w:r>
            <w:r>
              <w:rPr>
                <w:rFonts w:hint="eastAsia"/>
              </w:rPr>
              <w:t>要根据部署时的实际情况设置对应的值。</w:t>
            </w:r>
          </w:p>
          <w:p w:rsidR="00BF70F5" w:rsidRDefault="00BF70F5" w:rsidP="00BF70F5">
            <w:pPr>
              <w:pStyle w:val="1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DLL</w:t>
            </w:r>
          </w:p>
          <w:p w:rsidR="00BF70F5" w:rsidRDefault="00BF70F5" w:rsidP="00BF70F5">
            <w:pPr>
              <w:pStyle w:val="2"/>
            </w:pPr>
            <w:r>
              <w:rPr>
                <w:rFonts w:hint="eastAsia"/>
              </w:rPr>
              <w:t>隐式链接</w:t>
            </w: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直接使用（推荐）</w:t>
            </w:r>
          </w:p>
          <w:p w:rsidR="00BF70F5" w:rsidRDefault="00BF70F5" w:rsidP="00BF70F5">
            <w:pPr>
              <w:ind w:firstLine="480"/>
            </w:pPr>
            <w:r>
              <w:t>如果你添加了</w:t>
            </w:r>
            <w:r>
              <w:rPr>
                <w:rFonts w:hint="eastAsia"/>
              </w:rPr>
              <w:t>2.</w:t>
            </w:r>
            <w:r>
              <w:t>3</w:t>
            </w:r>
            <w:r>
              <w:t>节中提到的代码，那么恭喜你已经可以像使用一个普通的函数一样调用</w:t>
            </w:r>
            <w:r>
              <w:t>dll</w:t>
            </w:r>
            <w:r>
              <w:t>中的函数了！</w:t>
            </w:r>
          </w:p>
          <w:p w:rsidR="00BF70F5" w:rsidRDefault="00BF70F5" w:rsidP="00BF70F5">
            <w:pPr>
              <w:ind w:firstLine="480"/>
            </w:pPr>
            <w:r>
              <w:t>新建一个空项目，新建一个</w:t>
            </w:r>
            <w:r>
              <w:t>cpp</w:t>
            </w:r>
            <w:r>
              <w:t>文件（如本例中的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eastAsiaTheme="minorEastAsia"/>
              </w:rPr>
              <w:t>main</w:t>
            </w:r>
            <w:r w:rsidRPr="00F56849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>cpp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t>），在该文件中添加如下代码：</w:t>
            </w:r>
          </w:p>
          <w:p w:rsidR="00BF70F5" w:rsidRDefault="00BF70F5" w:rsidP="00BF70F5">
            <w:pPr>
              <w:ind w:firstLine="480"/>
            </w:pP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File : main.cpp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#include</w:t>
            </w: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  <w:t>&lt;iostream&gt;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207D7C" w:rsidRDefault="00BF70F5" w:rsidP="00BF70F5">
            <w:pPr>
              <w:pStyle w:val="HTML"/>
              <w:shd w:val="clear" w:color="auto" w:fill="1E1E1E"/>
              <w:rPr>
                <w:rFonts w:ascii="Consolas" w:hAnsi="Consolas" w:cs="Consolas"/>
                <w:color w:val="DCDCDC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9B9B9B"/>
                <w:sz w:val="20"/>
                <w:szCs w:val="20"/>
              </w:rPr>
              <w:t>#include</w:t>
            </w:r>
            <w:r w:rsidRPr="00207D7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D69D85"/>
                <w:sz w:val="20"/>
                <w:szCs w:val="20"/>
              </w:rPr>
              <w:t>"</w:t>
            </w:r>
            <w:r w:rsidRPr="00D7594D">
              <w:rPr>
                <w:rFonts w:ascii="Consolas" w:hAnsi="Consolas" w:cs="Consolas"/>
                <w:color w:val="D69D85"/>
                <w:sz w:val="20"/>
                <w:szCs w:val="20"/>
              </w:rPr>
              <w:t>../DLLexport</w:t>
            </w:r>
            <w:r>
              <w:rPr>
                <w:rFonts w:ascii="Consolas" w:hAnsi="Consolas" w:cs="Consolas"/>
                <w:color w:val="D69D85"/>
                <w:sz w:val="20"/>
                <w:szCs w:val="20"/>
              </w:rPr>
              <w:t>/</w:t>
            </w:r>
            <w:r w:rsidRPr="00207D7C">
              <w:rPr>
                <w:rFonts w:ascii="Consolas" w:hAnsi="Consolas" w:cs="Consolas"/>
                <w:color w:val="D69D85"/>
                <w:sz w:val="20"/>
                <w:szCs w:val="20"/>
              </w:rPr>
              <w:t>DLLexport.h"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using</w:t>
            </w: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namespace</w:t>
            </w: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std</w:t>
            </w:r>
            <w:r w:rsidRPr="00207D7C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;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int</w:t>
            </w: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main</w:t>
            </w:r>
            <w:r w:rsidRPr="00207D7C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()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{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</w:t>
            </w:r>
            <w:r w:rsidRPr="00207D7C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cout</w:t>
            </w: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&lt;&lt;</w:t>
            </w: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f</w:t>
            </w:r>
            <w:r w:rsidRPr="00207D7C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()</w:t>
            </w: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&lt;&lt;</w:t>
            </w:r>
            <w:r w:rsidRPr="00207D7C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207D7C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endl</w:t>
            </w:r>
            <w:r w:rsidRPr="00207D7C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;</w:t>
            </w:r>
          </w:p>
          <w:p w:rsidR="00BF70F5" w:rsidRPr="00207D7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207D7C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}</w:t>
            </w:r>
          </w:p>
          <w:p w:rsidR="00BF70F5" w:rsidRDefault="00BF70F5" w:rsidP="00BF70F5">
            <w:pPr>
              <w:ind w:firstLine="480"/>
            </w:pP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注意其中的头文件要设置正确的路径，在本例中按</w:t>
            </w:r>
            <w:r>
              <w:rPr>
                <w:rFonts w:hint="eastAsia"/>
              </w:rPr>
              <w:t>1.</w:t>
            </w:r>
            <w:r>
              <w:t>2</w:t>
            </w:r>
            <w:r>
              <w:t>节的目录进行组织。</w:t>
            </w: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添加引用</w:t>
            </w:r>
          </w:p>
          <w:p w:rsidR="00BF70F5" w:rsidRDefault="00BF70F5" w:rsidP="00BF70F5">
            <w:pPr>
              <w:ind w:firstLine="480"/>
            </w:pPr>
            <w:r>
              <w:t>如果没有添加</w:t>
            </w:r>
            <w:r>
              <w:rPr>
                <w:rFonts w:hint="eastAsia"/>
              </w:rPr>
              <w:t>2.</w:t>
            </w:r>
            <w:r>
              <w:t>3</w:t>
            </w:r>
            <w:r>
              <w:t>节中提到的代码，但是生成</w:t>
            </w:r>
            <w:r>
              <w:t>dll</w:t>
            </w:r>
            <w:r>
              <w:t>的项目和使用</w:t>
            </w:r>
            <w:r>
              <w:t>dll</w:t>
            </w:r>
            <w:r>
              <w:t>的项目在同一个解决方案里，可以通过如下步骤进行隐式链接。</w:t>
            </w:r>
          </w:p>
          <w:p w:rsidR="00BF70F5" w:rsidRDefault="00BF70F5" w:rsidP="00BF70F5">
            <w:pPr>
              <w:ind w:firstLine="480"/>
            </w:pPr>
            <w:r>
              <w:t>在项目上点鼠标右键，选择添加引用：</w:t>
            </w:r>
          </w:p>
          <w:p w:rsidR="00F4769E" w:rsidRDefault="00F4769E" w:rsidP="00BF70F5">
            <w:pPr>
              <w:ind w:firstLine="480"/>
              <w:rPr>
                <w:rFonts w:hint="eastAsia"/>
              </w:rPr>
            </w:pPr>
          </w:p>
          <w:p w:rsidR="00BF70F5" w:rsidRDefault="00BF70F5" w:rsidP="00BF70F5">
            <w:pPr>
              <w:pStyle w:val="ac"/>
            </w:pPr>
            <w:r>
              <w:rPr>
                <w:noProof/>
              </w:rPr>
              <w:drawing>
                <wp:inline distT="0" distB="0" distL="0" distR="0" wp14:anchorId="3A2332AE" wp14:editId="735C15D9">
                  <wp:extent cx="5274310" cy="467233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7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BF70F5">
            <w:pPr>
              <w:pStyle w:val="ac"/>
            </w:pPr>
          </w:p>
          <w:p w:rsidR="00BF70F5" w:rsidRDefault="00BF70F5" w:rsidP="00BF70F5">
            <w:pPr>
              <w:pStyle w:val="ac"/>
            </w:pPr>
            <w:r>
              <w:rPr>
                <w:noProof/>
              </w:rPr>
              <w:drawing>
                <wp:inline distT="0" distB="0" distL="0" distR="0" wp14:anchorId="2EBF2177" wp14:editId="7573A0FA">
                  <wp:extent cx="5274310" cy="3809365"/>
                  <wp:effectExtent l="0" t="0" r="254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0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BF70F5">
            <w:pPr>
              <w:ind w:firstLine="480"/>
            </w:pPr>
          </w:p>
          <w:p w:rsidR="00BF70F5" w:rsidRDefault="00BF70F5" w:rsidP="00BF70F5">
            <w:pPr>
              <w:ind w:firstLine="480"/>
            </w:pPr>
            <w:r>
              <w:t>勾选生成</w:t>
            </w:r>
            <w:r>
              <w:t>dll</w:t>
            </w:r>
            <w:r>
              <w:t>的项目并确定：</w:t>
            </w:r>
          </w:p>
          <w:p w:rsidR="00F4769E" w:rsidRDefault="00F4769E" w:rsidP="00BF70F5">
            <w:pPr>
              <w:ind w:firstLine="480"/>
              <w:rPr>
                <w:rFonts w:hint="eastAsia"/>
              </w:rPr>
            </w:pPr>
          </w:p>
          <w:p w:rsidR="00BF70F5" w:rsidRDefault="00BF70F5" w:rsidP="00BF70F5">
            <w:pPr>
              <w:pStyle w:val="ac"/>
            </w:pPr>
            <w:r>
              <w:rPr>
                <w:noProof/>
              </w:rPr>
              <w:drawing>
                <wp:inline distT="0" distB="0" distL="0" distR="0" wp14:anchorId="6FF39359" wp14:editId="6E68B956">
                  <wp:extent cx="5274310" cy="280098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F4769E">
            <w:pPr>
              <w:ind w:firstLine="480"/>
            </w:pP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配置附加库</w:t>
            </w:r>
          </w:p>
          <w:p w:rsidR="00BF70F5" w:rsidRDefault="00BF70F5" w:rsidP="00BF70F5">
            <w:pPr>
              <w:ind w:firstLine="48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2.</w:t>
            </w:r>
            <w:r>
              <w:t>1.4</w:t>
            </w:r>
            <w:r>
              <w:t>节中提到的</w:t>
            </w:r>
            <w:r>
              <w:rPr>
                <w:rFonts w:asciiTheme="minorEastAsia" w:eastAsiaTheme="minorEastAsia" w:hAnsiTheme="minorEastAsia"/>
              </w:rPr>
              <w:t>“</w:t>
            </w:r>
            <w:r w:rsidRPr="00F56849">
              <w:rPr>
                <w:rFonts w:eastAsiaTheme="minorEastAsia"/>
              </w:rPr>
              <w:t>DLLexport.</w:t>
            </w:r>
            <w:r>
              <w:rPr>
                <w:rFonts w:eastAsiaTheme="minorEastAsia"/>
              </w:rPr>
              <w:t>lib</w:t>
            </w:r>
            <w:r>
              <w:rPr>
                <w:rFonts w:asciiTheme="minorEastAsia" w:eastAsiaTheme="minorEastAsia" w:hAnsiTheme="minorEastAsia"/>
              </w:rPr>
              <w:t>”文件的目录添加到“附加库目录”中（建议使用相对路径）：</w:t>
            </w:r>
          </w:p>
          <w:p w:rsidR="00F4769E" w:rsidRDefault="00F4769E" w:rsidP="00BF70F5">
            <w:pPr>
              <w:ind w:firstLine="480"/>
              <w:rPr>
                <w:rFonts w:asciiTheme="minorEastAsia" w:eastAsiaTheme="minorEastAsia" w:hAnsiTheme="minorEastAsia" w:hint="eastAsia"/>
              </w:rPr>
            </w:pPr>
          </w:p>
          <w:p w:rsidR="00BF70F5" w:rsidRDefault="00BF70F5" w:rsidP="00BF70F5">
            <w:pPr>
              <w:pStyle w:val="ac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9B09C2" wp14:editId="50D23882">
                  <wp:extent cx="5274310" cy="4108450"/>
                  <wp:effectExtent l="0" t="0" r="254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BF70F5">
            <w:pPr>
              <w:ind w:firstLine="480"/>
            </w:pP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然后将库文件添加到“附加依赖项”中：</w:t>
            </w:r>
          </w:p>
          <w:p w:rsidR="00F4769E" w:rsidRDefault="00F4769E" w:rsidP="00BF70F5">
            <w:pPr>
              <w:ind w:firstLine="480"/>
              <w:rPr>
                <w:rFonts w:hint="eastAsia"/>
              </w:rPr>
            </w:pPr>
          </w:p>
          <w:p w:rsidR="00BF70F5" w:rsidRDefault="00BF70F5" w:rsidP="00BF70F5">
            <w:pPr>
              <w:pStyle w:val="ac"/>
            </w:pPr>
            <w:r>
              <w:rPr>
                <w:noProof/>
              </w:rPr>
              <w:drawing>
                <wp:inline distT="0" distB="0" distL="0" distR="0" wp14:anchorId="2BCEB5AF" wp14:editId="341CC7FA">
                  <wp:extent cx="5274310" cy="4108450"/>
                  <wp:effectExtent l="0" t="0" r="254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BF70F5">
            <w:pPr>
              <w:pStyle w:val="ac"/>
              <w:rPr>
                <w:rFonts w:hint="eastAsia"/>
              </w:rPr>
            </w:pPr>
          </w:p>
          <w:p w:rsidR="00BF70F5" w:rsidRDefault="00BF70F5" w:rsidP="00BF70F5">
            <w:pPr>
              <w:pStyle w:val="2"/>
            </w:pPr>
            <w:r>
              <w:rPr>
                <w:rFonts w:hint="eastAsia"/>
              </w:rPr>
              <w:t>显示链接</w:t>
            </w:r>
          </w:p>
          <w:p w:rsidR="00BF70F5" w:rsidRDefault="00BF70F5" w:rsidP="00BF70F5">
            <w:pPr>
              <w:ind w:firstLine="480"/>
            </w:pPr>
            <w:r>
              <w:t>使用显示链接可以不用添加</w:t>
            </w:r>
            <w:r>
              <w:rPr>
                <w:rFonts w:hint="eastAsia"/>
              </w:rPr>
              <w:t>2.</w:t>
            </w:r>
            <w:r>
              <w:t>3</w:t>
            </w:r>
            <w:r>
              <w:t>节中提到的代码。</w:t>
            </w: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查看被导出的函数</w:t>
            </w: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Visual</w:t>
            </w:r>
            <w:r>
              <w:t xml:space="preserve"> Studio</w:t>
            </w:r>
            <w:r>
              <w:t>提供了</w:t>
            </w:r>
            <w:r>
              <w:t>dumpbin</w:t>
            </w:r>
            <w:r>
              <w:t>工具用来查看</w:t>
            </w:r>
            <w:r>
              <w:t>dll</w:t>
            </w:r>
            <w:r>
              <w:t>文件中被导出了的函数。</w:t>
            </w:r>
          </w:p>
          <w:p w:rsidR="00BF70F5" w:rsidRDefault="00BF70F5" w:rsidP="00BF70F5">
            <w:pPr>
              <w:ind w:firstLine="480"/>
              <w:rPr>
                <w:rFonts w:asciiTheme="minorEastAsia" w:eastAsiaTheme="minorEastAsia" w:hAnsiTheme="minorEastAsia"/>
              </w:rPr>
            </w:pPr>
            <w:r>
              <w:t>对于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项目，对应</w:t>
            </w:r>
            <w:r>
              <w:t>工具的位置位</w:t>
            </w:r>
            <w:r w:rsidRPr="00044621">
              <w:rPr>
                <w:rFonts w:asciiTheme="minorEastAsia" w:eastAsiaTheme="minorEastAsia" w:hAnsiTheme="minorEastAsia"/>
              </w:rPr>
              <w:t>于“</w:t>
            </w:r>
            <w:r w:rsidRPr="00044621">
              <w:t>C:\Program Files (x86)\Microsoft Visual Studio 12.0\VC\bin\dumpbin.exe</w:t>
            </w:r>
            <w:r w:rsidRPr="00044621"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/>
              </w:rPr>
              <w:t>（我的</w:t>
            </w:r>
            <w:r w:rsidRPr="00A35E72">
              <w:rPr>
                <w:rFonts w:eastAsiaTheme="minorEastAsia"/>
              </w:rPr>
              <w:t>Visual Studio</w:t>
            </w:r>
            <w:r>
              <w:rPr>
                <w:rFonts w:asciiTheme="minorEastAsia" w:eastAsiaTheme="minorEastAsia" w:hAnsiTheme="minorEastAsia"/>
              </w:rPr>
              <w:t>使用了默认安装路径）。</w:t>
            </w:r>
          </w:p>
          <w:p w:rsidR="00BF70F5" w:rsidRDefault="00BF70F5" w:rsidP="00BF70F5">
            <w:pPr>
              <w:ind w:firstLine="480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使用该工具的 </w:t>
            </w:r>
            <w:r w:rsidRPr="00C30CC5">
              <w:rPr>
                <w:rFonts w:eastAsiaTheme="minorEastAsia"/>
              </w:rPr>
              <w:t>/exports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选项可以导出我们需要的内容：</w:t>
            </w:r>
          </w:p>
          <w:p w:rsidR="00F4769E" w:rsidRDefault="00F4769E" w:rsidP="00BF70F5">
            <w:pPr>
              <w:ind w:firstLine="480"/>
              <w:rPr>
                <w:rFonts w:asciiTheme="minorEastAsia" w:eastAsiaTheme="minorEastAsia" w:hAnsiTheme="minorEastAsia" w:hint="eastAsia"/>
              </w:rPr>
            </w:pPr>
          </w:p>
          <w:p w:rsidR="00BF70F5" w:rsidRDefault="00BF70F5" w:rsidP="00BF70F5">
            <w:pPr>
              <w:pStyle w:val="ac"/>
            </w:pPr>
            <w:r>
              <w:rPr>
                <w:noProof/>
              </w:rPr>
              <w:drawing>
                <wp:inline distT="0" distB="0" distL="0" distR="0" wp14:anchorId="4F308DA6" wp14:editId="14B6EC41">
                  <wp:extent cx="5274310" cy="4448810"/>
                  <wp:effectExtent l="0" t="0" r="254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4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69E" w:rsidRDefault="00F4769E" w:rsidP="00BF70F5">
            <w:pPr>
              <w:ind w:firstLine="480"/>
            </w:pPr>
          </w:p>
          <w:p w:rsidR="00BF70F5" w:rsidRPr="00044621" w:rsidRDefault="00BF70F5" w:rsidP="00BF70F5">
            <w:pPr>
              <w:ind w:firstLine="480"/>
            </w:pPr>
            <w:bookmarkStart w:id="0" w:name="_GoBack"/>
            <w:bookmarkEnd w:id="0"/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ordinal</w:t>
            </w:r>
            <w:r>
              <w:t xml:space="preserve"> </w:t>
            </w:r>
            <w:r>
              <w:rPr>
                <w:rFonts w:hint="eastAsia"/>
              </w:rPr>
              <w:t>列中的编号将在</w:t>
            </w:r>
            <w:r>
              <w:rPr>
                <w:rFonts w:hint="eastAsia"/>
              </w:rPr>
              <w:t>3.</w:t>
            </w:r>
            <w:r>
              <w:t>2.2</w:t>
            </w:r>
            <w:r>
              <w:t>节中使用，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t>列中等号左侧的名称将在将在</w:t>
            </w:r>
            <w:r>
              <w:rPr>
                <w:rFonts w:hint="eastAsia"/>
              </w:rPr>
              <w:t>3.</w:t>
            </w:r>
            <w:r>
              <w:t>2.3</w:t>
            </w:r>
            <w:r>
              <w:t>节中使用。</w:t>
            </w: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使用编号链接</w:t>
            </w: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3.</w:t>
            </w:r>
            <w:r>
              <w:t>1.1</w:t>
            </w:r>
            <w:r>
              <w:t>节中的代码改为</w:t>
            </w:r>
            <w:r>
              <w:rPr>
                <w:rFonts w:hint="eastAsia"/>
              </w:rPr>
              <w:t>（注意，因为没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头文件，所以需要重新定义</w:t>
            </w:r>
            <w:r>
              <w:rPr>
                <w:rFonts w:hint="eastAsia"/>
              </w:rPr>
              <w:t xml:space="preserve"> </w:t>
            </w:r>
            <w:r w:rsidRPr="005B5BDC">
              <w:rPr>
                <w:rFonts w:hint="eastAsia"/>
                <w:b/>
                <w:i/>
              </w:rPr>
              <w:t>DLL_PATH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宏）</w:t>
            </w:r>
            <w:r>
              <w:t>：</w:t>
            </w:r>
          </w:p>
          <w:p w:rsidR="00BF70F5" w:rsidRDefault="00BF70F5" w:rsidP="00BF70F5">
            <w:pPr>
              <w:ind w:firstLine="480"/>
            </w:pP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File : main.cpp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#include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  <w:t>&lt;windows.h&gt;</w:t>
            </w:r>
          </w:p>
          <w:p w:rsidR="00BF70F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  <w:t>#include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  <w:t>&lt;iostream&gt;</w:t>
            </w:r>
          </w:p>
          <w:p w:rsidR="00BF70F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D69D85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D69D85"/>
                <w:kern w:val="0"/>
                <w:sz w:val="20"/>
                <w:szCs w:val="20"/>
              </w:rPr>
              <w:t xml:space="preserve"> </w:t>
            </w:r>
          </w:p>
          <w:p w:rsidR="00BF70F5" w:rsidRPr="005B5BDC" w:rsidRDefault="00BF70F5" w:rsidP="00BF70F5">
            <w:pPr>
              <w:pStyle w:val="HTML"/>
              <w:shd w:val="clear" w:color="auto" w:fill="1E1E1E"/>
              <w:rPr>
                <w:rFonts w:ascii="Consolas" w:hAnsi="Consolas" w:cs="Consolas"/>
                <w:color w:val="DCDCDC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 xml:space="preserve"> </w:t>
            </w:r>
            <w:r w:rsidRPr="005B5BDC">
              <w:rPr>
                <w:rFonts w:ascii="Consolas" w:hAnsi="Consolas" w:cs="Consolas"/>
                <w:color w:val="9B9B9B"/>
                <w:sz w:val="20"/>
                <w:szCs w:val="20"/>
              </w:rPr>
              <w:t>#define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DLL_PATH </w:t>
            </w:r>
            <w:r w:rsidRPr="005B5BDC">
              <w:rPr>
                <w:rFonts w:ascii="Consolas" w:hAnsi="Consolas" w:cs="Consolas"/>
                <w:color w:val="D69D85"/>
                <w:sz w:val="20"/>
                <w:szCs w:val="20"/>
              </w:rPr>
              <w:t>"../Release/DLLexport.dll"</w:t>
            </w:r>
          </w:p>
          <w:p w:rsidR="00BF70F5" w:rsidRPr="005B5BDC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9B9B9B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9B9B9B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using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namespace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std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;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typedef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int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*</w:t>
            </w:r>
            <w:r w:rsidRPr="003D2438">
              <w:rPr>
                <w:rFonts w:ascii="Consolas" w:hAnsi="Consolas" w:cs="Consolas"/>
                <w:color w:val="4EC9B0"/>
                <w:kern w:val="0"/>
                <w:sz w:val="20"/>
                <w:szCs w:val="20"/>
              </w:rPr>
              <w:t>Func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)();</w:t>
            </w:r>
          </w:p>
          <w:p w:rsidR="00BF70F5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int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main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()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{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</w:t>
            </w:r>
            <w:r w:rsidRPr="003D2438">
              <w:rPr>
                <w:rFonts w:ascii="Consolas" w:hAnsi="Consolas" w:cs="Consolas"/>
                <w:color w:val="4EC9B0"/>
                <w:kern w:val="0"/>
                <w:sz w:val="20"/>
                <w:szCs w:val="20"/>
              </w:rPr>
              <w:t>HINSTANCE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hDLL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;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 </w:t>
            </w:r>
            <w:r w:rsidRPr="003D2438">
              <w:rPr>
                <w:rFonts w:ascii="Consolas" w:hAnsi="Consolas" w:cs="Consolas"/>
                <w:color w:val="57A64A"/>
                <w:kern w:val="0"/>
                <w:sz w:val="20"/>
                <w:szCs w:val="20"/>
              </w:rPr>
              <w:t>// Handle to DLL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hDLL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=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LoadLibrary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DLL</w:t>
            </w:r>
            <w:r w:rsidRPr="003D2438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_PATH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);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35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if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hDLL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!=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NULL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{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    </w:t>
            </w:r>
            <w:r w:rsidRPr="003D2438">
              <w:rPr>
                <w:rFonts w:ascii="Consolas" w:hAnsi="Consolas" w:cs="Consolas"/>
                <w:color w:val="4EC9B0"/>
                <w:kern w:val="0"/>
                <w:sz w:val="20"/>
                <w:szCs w:val="20"/>
              </w:rPr>
              <w:t>Func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f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=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4EC9B0"/>
                <w:kern w:val="0"/>
                <w:sz w:val="20"/>
                <w:szCs w:val="20"/>
              </w:rPr>
              <w:t>Func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GetProcAddress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hDLL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,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MAKEINTRESOURCE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5CEA8"/>
                <w:kern w:val="0"/>
                <w:sz w:val="20"/>
                <w:szCs w:val="20"/>
              </w:rPr>
              <w:t>1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);</w:t>
            </w:r>
          </w:p>
          <w:p w:rsidR="00BF70F5" w:rsidRPr="003D2438" w:rsidRDefault="00BF70F5" w:rsidP="00BF70F5">
            <w:pPr>
              <w:pStyle w:val="HTML"/>
              <w:shd w:val="clear" w:color="auto" w:fill="1E1E1E"/>
              <w:rPr>
                <w:rFonts w:ascii="Consolas" w:hAnsi="Consolas" w:cs="Consolas"/>
                <w:color w:val="DCDCDC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>       </w:t>
            </w:r>
            <w:r>
              <w:rPr>
                <w:rFonts w:ascii="Consolas" w:hAnsi="Consolas" w:cs="Consolas"/>
                <w:color w:val="DCDCDC"/>
                <w:sz w:val="20"/>
                <w:szCs w:val="20"/>
              </w:rPr>
              <w:t xml:space="preserve"> </w:t>
            </w:r>
            <w:r w:rsidRPr="005B5BDC">
              <w:rPr>
                <w:rFonts w:ascii="Consolas" w:hAnsi="Consolas" w:cs="Consolas"/>
                <w:color w:val="C8C8C8"/>
                <w:sz w:val="20"/>
                <w:szCs w:val="20"/>
              </w:rPr>
              <w:t>cout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5B5BDC">
              <w:rPr>
                <w:rFonts w:ascii="Consolas" w:hAnsi="Consolas" w:cs="Consolas"/>
                <w:color w:val="B4B4B4"/>
                <w:sz w:val="20"/>
                <w:szCs w:val="20"/>
              </w:rPr>
              <w:t>&lt;&lt;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5B5BDC">
              <w:rPr>
                <w:rFonts w:ascii="Consolas" w:hAnsi="Consolas" w:cs="Consolas"/>
                <w:color w:val="B4B4B4"/>
                <w:sz w:val="20"/>
                <w:szCs w:val="20"/>
              </w:rPr>
              <w:t>(</w:t>
            </w:r>
            <w:r w:rsidRPr="005B5BDC">
              <w:rPr>
                <w:rFonts w:ascii="Consolas" w:hAnsi="Consolas" w:cs="Consolas"/>
                <w:color w:val="C8C8C8"/>
                <w:sz w:val="20"/>
                <w:szCs w:val="20"/>
              </w:rPr>
              <w:t>f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5B5BDC">
              <w:rPr>
                <w:rFonts w:ascii="Consolas" w:hAnsi="Consolas" w:cs="Consolas"/>
                <w:color w:val="B4B4B4"/>
                <w:sz w:val="20"/>
                <w:szCs w:val="20"/>
              </w:rPr>
              <w:t>?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5B5BDC">
              <w:rPr>
                <w:rFonts w:ascii="Consolas" w:hAnsi="Consolas" w:cs="Consolas"/>
                <w:color w:val="C8C8C8"/>
                <w:sz w:val="20"/>
                <w:szCs w:val="20"/>
              </w:rPr>
              <w:t>f</w:t>
            </w:r>
            <w:r w:rsidRPr="005B5BDC">
              <w:rPr>
                <w:rFonts w:ascii="Consolas" w:hAnsi="Consolas" w:cs="Consolas"/>
                <w:color w:val="B4B4B4"/>
                <w:sz w:val="20"/>
                <w:szCs w:val="20"/>
              </w:rPr>
              <w:t>()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5B5BDC">
              <w:rPr>
                <w:rFonts w:ascii="Consolas" w:hAnsi="Consolas" w:cs="Consolas"/>
                <w:color w:val="B4B4B4"/>
                <w:sz w:val="20"/>
                <w:szCs w:val="20"/>
              </w:rPr>
              <w:t>: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5B5BDC">
              <w:rPr>
                <w:rFonts w:ascii="Consolas" w:hAnsi="Consolas" w:cs="Consolas"/>
                <w:color w:val="B5CEA8"/>
                <w:sz w:val="20"/>
                <w:szCs w:val="20"/>
              </w:rPr>
              <w:t>0</w:t>
            </w:r>
            <w:r w:rsidRPr="005B5BDC">
              <w:rPr>
                <w:rFonts w:ascii="Consolas" w:hAnsi="Consolas" w:cs="Consolas"/>
                <w:color w:val="B4B4B4"/>
                <w:sz w:val="20"/>
                <w:szCs w:val="20"/>
              </w:rPr>
              <w:t>)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5B5BDC">
              <w:rPr>
                <w:rFonts w:ascii="Consolas" w:hAnsi="Consolas" w:cs="Consolas"/>
                <w:color w:val="B4B4B4"/>
                <w:sz w:val="20"/>
                <w:szCs w:val="20"/>
              </w:rPr>
              <w:t>&lt;&lt;</w:t>
            </w:r>
            <w:r w:rsidRPr="005B5BDC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5B5BDC">
              <w:rPr>
                <w:rFonts w:ascii="Consolas" w:hAnsi="Consolas" w:cs="Consolas"/>
                <w:color w:val="C8C8C8"/>
                <w:sz w:val="20"/>
                <w:szCs w:val="20"/>
              </w:rPr>
              <w:t>endl</w:t>
            </w:r>
            <w:r w:rsidRPr="005B5BDC">
              <w:rPr>
                <w:rFonts w:ascii="Consolas" w:hAnsi="Consolas" w:cs="Consolas"/>
                <w:color w:val="B4B4B4"/>
                <w:sz w:val="20"/>
                <w:szCs w:val="20"/>
              </w:rPr>
              <w:t>;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}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 xml:space="preserve"> 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FreeLibrary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hDLL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);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</w:t>
            </w:r>
            <w:r w:rsidRPr="003D2438">
              <w:rPr>
                <w:rFonts w:ascii="Consolas" w:hAnsi="Consolas" w:cs="Consolas"/>
                <w:color w:val="569CD6"/>
                <w:kern w:val="0"/>
                <w:sz w:val="20"/>
                <w:szCs w:val="20"/>
              </w:rPr>
              <w:t>return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5CEA8"/>
                <w:kern w:val="0"/>
                <w:sz w:val="20"/>
                <w:szCs w:val="20"/>
              </w:rPr>
              <w:t>0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;</w:t>
            </w: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}</w:t>
            </w:r>
          </w:p>
          <w:p w:rsidR="00BF70F5" w:rsidRDefault="00BF70F5" w:rsidP="00BF70F5">
            <w:pPr>
              <w:ind w:firstLine="480"/>
            </w:pP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使用名称链接</w:t>
            </w: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使用名称链接只需将</w:t>
            </w:r>
          </w:p>
          <w:p w:rsidR="00BF70F5" w:rsidRPr="003D2438" w:rsidRDefault="00BF70F5" w:rsidP="00BF70F5">
            <w:pPr>
              <w:ind w:firstLine="400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</w:p>
          <w:p w:rsidR="00BF70F5" w:rsidRPr="003D2438" w:rsidRDefault="00BF70F5" w:rsidP="00BF70F5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       </w:t>
            </w:r>
            <w:r w:rsidRPr="003D2438">
              <w:rPr>
                <w:rFonts w:ascii="Consolas" w:hAnsi="Consolas" w:cs="Consolas"/>
                <w:color w:val="4EC9B0"/>
                <w:kern w:val="0"/>
                <w:sz w:val="20"/>
                <w:szCs w:val="20"/>
              </w:rPr>
              <w:t>Func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f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=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4EC9B0"/>
                <w:kern w:val="0"/>
                <w:sz w:val="20"/>
                <w:szCs w:val="20"/>
              </w:rPr>
              <w:t>Func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GetProcAddress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kern w:val="0"/>
                <w:sz w:val="20"/>
                <w:szCs w:val="20"/>
              </w:rPr>
              <w:t>hDLL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,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D63C5"/>
                <w:kern w:val="0"/>
                <w:sz w:val="20"/>
                <w:szCs w:val="20"/>
              </w:rPr>
              <w:t>MAKEINTRESOURCE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5CEA8"/>
                <w:kern w:val="0"/>
                <w:sz w:val="20"/>
                <w:szCs w:val="20"/>
              </w:rPr>
              <w:t>1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</w:t>
            </w:r>
            <w:r w:rsidRPr="003D2438">
              <w:rPr>
                <w:rFonts w:ascii="Consolas" w:hAnsi="Consolas" w:cs="Consolas"/>
                <w:color w:val="DCDCDC"/>
                <w:kern w:val="0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kern w:val="0"/>
                <w:sz w:val="20"/>
                <w:szCs w:val="20"/>
              </w:rPr>
              <w:t>);</w:t>
            </w:r>
          </w:p>
          <w:p w:rsidR="00BF70F5" w:rsidRDefault="00BF70F5" w:rsidP="00BF70F5">
            <w:pPr>
              <w:ind w:firstLine="480"/>
            </w:pP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替换为：</w:t>
            </w:r>
          </w:p>
          <w:p w:rsidR="00BF70F5" w:rsidRDefault="00BF70F5" w:rsidP="00BF70F5">
            <w:pPr>
              <w:ind w:firstLine="480"/>
            </w:pPr>
          </w:p>
          <w:p w:rsidR="00BF70F5" w:rsidRPr="003D2438" w:rsidRDefault="00BF70F5" w:rsidP="00BF70F5">
            <w:pPr>
              <w:pStyle w:val="HTML"/>
              <w:shd w:val="clear" w:color="auto" w:fill="1E1E1E"/>
              <w:rPr>
                <w:rFonts w:ascii="Consolas" w:hAnsi="Consolas" w:cs="Consolas"/>
                <w:color w:val="DCDCDC"/>
                <w:sz w:val="20"/>
                <w:szCs w:val="20"/>
              </w:rPr>
            </w:pP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>        </w:t>
            </w:r>
            <w:r w:rsidRPr="003D2438">
              <w:rPr>
                <w:rFonts w:ascii="Consolas" w:hAnsi="Consolas" w:cs="Consolas"/>
                <w:color w:val="4EC9B0"/>
                <w:sz w:val="20"/>
                <w:szCs w:val="20"/>
              </w:rPr>
              <w:t>Func</w:t>
            </w: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sz w:val="20"/>
                <w:szCs w:val="20"/>
              </w:rPr>
              <w:t>f</w:t>
            </w: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sz w:val="20"/>
                <w:szCs w:val="20"/>
              </w:rPr>
              <w:t>=</w:t>
            </w: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4EC9B0"/>
                <w:sz w:val="20"/>
                <w:szCs w:val="20"/>
              </w:rPr>
              <w:t>Func</w:t>
            </w:r>
            <w:r w:rsidRPr="003D2438">
              <w:rPr>
                <w:rFonts w:ascii="Consolas" w:hAnsi="Consolas" w:cs="Consolas"/>
                <w:color w:val="B4B4B4"/>
                <w:sz w:val="20"/>
                <w:szCs w:val="20"/>
              </w:rPr>
              <w:t>)</w:t>
            </w:r>
            <w:r w:rsidRPr="003D2438">
              <w:rPr>
                <w:rFonts w:ascii="Consolas" w:hAnsi="Consolas" w:cs="Consolas"/>
                <w:color w:val="C8C8C8"/>
                <w:sz w:val="20"/>
                <w:szCs w:val="20"/>
              </w:rPr>
              <w:t>GetProcAddress</w:t>
            </w:r>
            <w:r w:rsidRPr="003D2438">
              <w:rPr>
                <w:rFonts w:ascii="Consolas" w:hAnsi="Consolas" w:cs="Consolas"/>
                <w:color w:val="B4B4B4"/>
                <w:sz w:val="20"/>
                <w:szCs w:val="20"/>
              </w:rPr>
              <w:t>(</w:t>
            </w: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C8C8C8"/>
                <w:sz w:val="20"/>
                <w:szCs w:val="20"/>
              </w:rPr>
              <w:t>hDLL</w:t>
            </w:r>
            <w:r w:rsidRPr="003D2438">
              <w:rPr>
                <w:rFonts w:ascii="Consolas" w:hAnsi="Consolas" w:cs="Consolas"/>
                <w:color w:val="B4B4B4"/>
                <w:sz w:val="20"/>
                <w:szCs w:val="20"/>
              </w:rPr>
              <w:t>,</w:t>
            </w: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4B7DE0">
              <w:rPr>
                <w:rFonts w:ascii="Consolas" w:hAnsi="Consolas" w:cs="Consolas"/>
                <w:color w:val="D69D85"/>
                <w:sz w:val="20"/>
                <w:szCs w:val="20"/>
              </w:rPr>
              <w:t>"?f@@YAHH@Z"</w:t>
            </w:r>
            <w:r w:rsidRPr="003D2438">
              <w:rPr>
                <w:rFonts w:ascii="Consolas" w:hAnsi="Consolas" w:cs="Consolas"/>
                <w:color w:val="DCDCDC"/>
                <w:sz w:val="20"/>
                <w:szCs w:val="20"/>
              </w:rPr>
              <w:t> </w:t>
            </w:r>
            <w:r w:rsidRPr="003D2438">
              <w:rPr>
                <w:rFonts w:ascii="Consolas" w:hAnsi="Consolas" w:cs="Consolas"/>
                <w:color w:val="B4B4B4"/>
                <w:sz w:val="20"/>
                <w:szCs w:val="20"/>
              </w:rPr>
              <w:t>);</w:t>
            </w:r>
          </w:p>
          <w:p w:rsidR="00BF70F5" w:rsidRPr="004B7DE0" w:rsidRDefault="00BF70F5" w:rsidP="00BF70F5">
            <w:pPr>
              <w:ind w:firstLine="480"/>
            </w:pPr>
          </w:p>
          <w:p w:rsidR="00BF70F5" w:rsidRDefault="00BF70F5" w:rsidP="00BF70F5">
            <w:pPr>
              <w:ind w:firstLine="480"/>
            </w:pPr>
            <w:r>
              <w:rPr>
                <w:rFonts w:hint="eastAsia"/>
              </w:rPr>
              <w:t>即可。</w:t>
            </w:r>
          </w:p>
          <w:p w:rsidR="00BF70F5" w:rsidRDefault="00BF70F5" w:rsidP="00BF70F5">
            <w:pPr>
              <w:pStyle w:val="3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.def</w:t>
            </w:r>
            <w:r>
              <w:rPr>
                <w:rFonts w:hint="eastAsia"/>
              </w:rPr>
              <w:t>文件</w:t>
            </w:r>
          </w:p>
          <w:p w:rsidR="00BF70F5" w:rsidRPr="005D2FAB" w:rsidRDefault="00BF70F5" w:rsidP="00BF70F5">
            <w:pPr>
              <w:ind w:firstLine="480"/>
            </w:pPr>
            <w:r>
              <w:t>该方法需要自行编写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eastAsiaTheme="minorEastAsia"/>
              </w:rPr>
              <w:t>.def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hint="eastAsia"/>
              </w:rPr>
              <w:t>文件，并在项目属性中指定该文件的位置。自动化程度较低，不推荐使用。在此仅为方法列举的完整性将其列出。</w:t>
            </w:r>
          </w:p>
          <w:p w:rsidR="00BF70F5" w:rsidRPr="00BF70F5" w:rsidRDefault="00BF70F5" w:rsidP="00BF70F5">
            <w:pPr>
              <w:ind w:firstLineChars="0" w:firstLine="0"/>
            </w:pPr>
          </w:p>
        </w:tc>
      </w:tr>
    </w:tbl>
    <w:p w:rsidR="005D2FAB" w:rsidRPr="00BF70F5" w:rsidRDefault="005D2FAB" w:rsidP="00BF70F5">
      <w:pPr>
        <w:ind w:firstLine="480"/>
      </w:pPr>
    </w:p>
    <w:sectPr w:rsidR="005D2FAB" w:rsidRPr="00BF70F5" w:rsidSect="006B27B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  <wne:keymap wne:kcmPrimary="0442">
      <wne:acd wne:acdName="acd6"/>
    </wne:keymap>
    <wne:keymap wne:kcmPrimary="0443">
      <wne:acd wne:acdName="acd5"/>
    </wne:keymap>
    <wne:keymap wne:kcmPrimary="04C0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CQbuNOAXg=" wne:acdName="acd5" wne:fciIndexBasedOn="0065"/>
    <wne:acd wne:argValue="AQAAAFc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64" w:rsidRDefault="00DA4264" w:rsidP="00A26AB4">
      <w:pPr>
        <w:spacing w:after="60" w:line="240" w:lineRule="auto"/>
        <w:ind w:firstLine="480"/>
      </w:pPr>
      <w:r>
        <w:separator/>
      </w:r>
    </w:p>
  </w:endnote>
  <w:endnote w:type="continuationSeparator" w:id="0">
    <w:p w:rsidR="00DA4264" w:rsidRDefault="00DA4264" w:rsidP="00A26AB4">
      <w:pPr>
        <w:spacing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64" w:rsidRDefault="00DA4264" w:rsidP="00A26AB4">
      <w:pPr>
        <w:spacing w:after="60" w:line="240" w:lineRule="auto"/>
        <w:ind w:firstLine="480"/>
      </w:pPr>
      <w:r>
        <w:separator/>
      </w:r>
    </w:p>
  </w:footnote>
  <w:footnote w:type="continuationSeparator" w:id="0">
    <w:p w:rsidR="00DA4264" w:rsidRDefault="00DA4264" w:rsidP="00A26AB4">
      <w:pPr>
        <w:spacing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77D" w:rsidRDefault="0036677D" w:rsidP="0036677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C7" w:rsidRPr="00927927" w:rsidRDefault="00FA78C7" w:rsidP="0036677D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77D" w:rsidRDefault="0036677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04030"/>
    <w:multiLevelType w:val="hybridMultilevel"/>
    <w:tmpl w:val="090A0D3A"/>
    <w:lvl w:ilvl="0" w:tplc="D818AA76">
      <w:start w:val="1"/>
      <w:numFmt w:val="decimal"/>
      <w:pStyle w:val="a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624A6"/>
    <w:multiLevelType w:val="multilevel"/>
    <w:tmpl w:val="DA34B59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B567B84"/>
    <w:multiLevelType w:val="hybridMultilevel"/>
    <w:tmpl w:val="8DA0CF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679341F"/>
    <w:multiLevelType w:val="multilevel"/>
    <w:tmpl w:val="53FC42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A977407"/>
    <w:multiLevelType w:val="hybridMultilevel"/>
    <w:tmpl w:val="2384DA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B4219F0"/>
    <w:multiLevelType w:val="hybridMultilevel"/>
    <w:tmpl w:val="746CF094"/>
    <w:lvl w:ilvl="0" w:tplc="058AF89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4C228C"/>
    <w:multiLevelType w:val="hybridMultilevel"/>
    <w:tmpl w:val="4066EA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A37EE6"/>
    <w:multiLevelType w:val="hybridMultilevel"/>
    <w:tmpl w:val="125CD264"/>
    <w:lvl w:ilvl="0" w:tplc="0752110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0A121BC"/>
    <w:multiLevelType w:val="multilevel"/>
    <w:tmpl w:val="8084CA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17D1D59"/>
    <w:multiLevelType w:val="hybridMultilevel"/>
    <w:tmpl w:val="ADD073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3184402"/>
    <w:multiLevelType w:val="hybridMultilevel"/>
    <w:tmpl w:val="210C45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5D63C7C"/>
    <w:multiLevelType w:val="hybridMultilevel"/>
    <w:tmpl w:val="4F18A5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6C57A59"/>
    <w:multiLevelType w:val="hybridMultilevel"/>
    <w:tmpl w:val="E1FE74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C3227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F2D1DB1"/>
    <w:multiLevelType w:val="hybridMultilevel"/>
    <w:tmpl w:val="43EC37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9AD546F"/>
    <w:multiLevelType w:val="hybridMultilevel"/>
    <w:tmpl w:val="EDE405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DF51224"/>
    <w:multiLevelType w:val="hybridMultilevel"/>
    <w:tmpl w:val="2ABA64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EEB75D8"/>
    <w:multiLevelType w:val="multilevel"/>
    <w:tmpl w:val="0409001F"/>
    <w:styleLink w:val="20120331"/>
    <w:lvl w:ilvl="0">
      <w:start w:val="1"/>
      <w:numFmt w:val="decimal"/>
      <w:lvlText w:val="%1."/>
      <w:lvlJc w:val="left"/>
      <w:pPr>
        <w:ind w:left="780" w:hanging="425"/>
      </w:pPr>
      <w:rPr>
        <w:rFonts w:eastAsia="宋体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922" w:hanging="567"/>
      </w:pPr>
      <w:rPr>
        <w:rFonts w:eastAsiaTheme="minorEastAsia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1064" w:hanging="709"/>
      </w:pPr>
      <w:rPr>
        <w:rFonts w:eastAsiaTheme="minorEastAsia"/>
        <w:b/>
        <w:sz w:val="28"/>
      </w:rPr>
    </w:lvl>
    <w:lvl w:ilvl="3">
      <w:start w:val="1"/>
      <w:numFmt w:val="decimal"/>
      <w:lvlText w:val="%1.%2.%3.%4."/>
      <w:lvlJc w:val="left"/>
      <w:pPr>
        <w:ind w:left="1206" w:hanging="851"/>
      </w:pPr>
    </w:lvl>
    <w:lvl w:ilvl="4">
      <w:start w:val="1"/>
      <w:numFmt w:val="decimal"/>
      <w:lvlText w:val="%1.%2.%3.%4.%5."/>
      <w:lvlJc w:val="left"/>
      <w:pPr>
        <w:ind w:left="1347" w:hanging="992"/>
      </w:pPr>
    </w:lvl>
    <w:lvl w:ilvl="5">
      <w:start w:val="1"/>
      <w:numFmt w:val="decimal"/>
      <w:lvlText w:val="%1.%2.%3.%4.%5.%6."/>
      <w:lvlJc w:val="left"/>
      <w:pPr>
        <w:ind w:left="1489" w:hanging="1134"/>
      </w:pPr>
    </w:lvl>
    <w:lvl w:ilvl="6">
      <w:start w:val="1"/>
      <w:numFmt w:val="decimal"/>
      <w:lvlText w:val="%1.%2.%3.%4.%5.%6.%7."/>
      <w:lvlJc w:val="left"/>
      <w:pPr>
        <w:ind w:left="1631" w:hanging="1276"/>
      </w:pPr>
    </w:lvl>
    <w:lvl w:ilvl="7">
      <w:start w:val="1"/>
      <w:numFmt w:val="decimal"/>
      <w:lvlText w:val="%1.%2.%3.%4.%5.%6.%7.%8."/>
      <w:lvlJc w:val="left"/>
      <w:pPr>
        <w:ind w:left="1773" w:hanging="1418"/>
      </w:pPr>
    </w:lvl>
    <w:lvl w:ilvl="8">
      <w:start w:val="1"/>
      <w:numFmt w:val="decimal"/>
      <w:lvlText w:val="%1.%2.%3.%4.%5.%6.%7.%8.%9."/>
      <w:lvlJc w:val="left"/>
      <w:pPr>
        <w:ind w:left="1914" w:hanging="1559"/>
      </w:pPr>
    </w:lvl>
  </w:abstractNum>
  <w:abstractNum w:abstractNumId="18" w15:restartNumberingAfterBreak="0">
    <w:nsid w:val="7086164C"/>
    <w:multiLevelType w:val="hybridMultilevel"/>
    <w:tmpl w:val="F54AA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14D798C"/>
    <w:multiLevelType w:val="hybridMultilevel"/>
    <w:tmpl w:val="90C66B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1BE5B37"/>
    <w:multiLevelType w:val="hybridMultilevel"/>
    <w:tmpl w:val="C0EA45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8"/>
  </w:num>
  <w:num w:numId="4">
    <w:abstractNumId w:val="13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5"/>
  </w:num>
  <w:num w:numId="11">
    <w:abstractNumId w:val="10"/>
  </w:num>
  <w:num w:numId="12">
    <w:abstractNumId w:val="20"/>
  </w:num>
  <w:num w:numId="13">
    <w:abstractNumId w:val="16"/>
  </w:num>
  <w:num w:numId="14">
    <w:abstractNumId w:val="14"/>
  </w:num>
  <w:num w:numId="15">
    <w:abstractNumId w:val="4"/>
  </w:num>
  <w:num w:numId="16">
    <w:abstractNumId w:val="19"/>
  </w:num>
  <w:num w:numId="17">
    <w:abstractNumId w:val="2"/>
  </w:num>
  <w:num w:numId="18">
    <w:abstractNumId w:val="15"/>
  </w:num>
  <w:num w:numId="19">
    <w:abstractNumId w:val="18"/>
  </w:num>
  <w:num w:numId="20">
    <w:abstractNumId w:val="12"/>
  </w:num>
  <w:num w:numId="21">
    <w:abstractNumId w:val="11"/>
  </w:num>
  <w:num w:numId="22">
    <w:abstractNumId w:val="6"/>
  </w:num>
  <w:num w:numId="23">
    <w:abstractNumId w:val="9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59"/>
    <w:rsid w:val="00000159"/>
    <w:rsid w:val="00000CB0"/>
    <w:rsid w:val="00012342"/>
    <w:rsid w:val="00014F49"/>
    <w:rsid w:val="000153C0"/>
    <w:rsid w:val="00026312"/>
    <w:rsid w:val="000264C4"/>
    <w:rsid w:val="000347AB"/>
    <w:rsid w:val="00035493"/>
    <w:rsid w:val="00040164"/>
    <w:rsid w:val="00043ADE"/>
    <w:rsid w:val="00044621"/>
    <w:rsid w:val="000471D9"/>
    <w:rsid w:val="00055369"/>
    <w:rsid w:val="00064672"/>
    <w:rsid w:val="0006590A"/>
    <w:rsid w:val="000751D8"/>
    <w:rsid w:val="000927B4"/>
    <w:rsid w:val="000A1981"/>
    <w:rsid w:val="000A1F58"/>
    <w:rsid w:val="000B0FCD"/>
    <w:rsid w:val="000C4695"/>
    <w:rsid w:val="000C6D9D"/>
    <w:rsid w:val="000D5B34"/>
    <w:rsid w:val="000F0EE0"/>
    <w:rsid w:val="00103E3D"/>
    <w:rsid w:val="00106AAD"/>
    <w:rsid w:val="00132417"/>
    <w:rsid w:val="00133397"/>
    <w:rsid w:val="00134B6C"/>
    <w:rsid w:val="001411DE"/>
    <w:rsid w:val="0015012C"/>
    <w:rsid w:val="00160A73"/>
    <w:rsid w:val="001A1192"/>
    <w:rsid w:val="001C2D0B"/>
    <w:rsid w:val="001D2CD8"/>
    <w:rsid w:val="001D5AAE"/>
    <w:rsid w:val="001E7DC1"/>
    <w:rsid w:val="001F42A8"/>
    <w:rsid w:val="001F4674"/>
    <w:rsid w:val="001F665A"/>
    <w:rsid w:val="0020238A"/>
    <w:rsid w:val="00205B05"/>
    <w:rsid w:val="00207D7C"/>
    <w:rsid w:val="002170FB"/>
    <w:rsid w:val="002220D0"/>
    <w:rsid w:val="002266DD"/>
    <w:rsid w:val="00227E82"/>
    <w:rsid w:val="00232BD7"/>
    <w:rsid w:val="00241121"/>
    <w:rsid w:val="00244D10"/>
    <w:rsid w:val="00244FFF"/>
    <w:rsid w:val="0025357B"/>
    <w:rsid w:val="00256A9A"/>
    <w:rsid w:val="00267068"/>
    <w:rsid w:val="002724D6"/>
    <w:rsid w:val="002905C7"/>
    <w:rsid w:val="00290826"/>
    <w:rsid w:val="002D62C8"/>
    <w:rsid w:val="002F52C3"/>
    <w:rsid w:val="002F6352"/>
    <w:rsid w:val="00305394"/>
    <w:rsid w:val="003142AE"/>
    <w:rsid w:val="0033638E"/>
    <w:rsid w:val="00357A7B"/>
    <w:rsid w:val="00361500"/>
    <w:rsid w:val="0036677D"/>
    <w:rsid w:val="003871D0"/>
    <w:rsid w:val="00391549"/>
    <w:rsid w:val="0039223A"/>
    <w:rsid w:val="0039321B"/>
    <w:rsid w:val="00393E89"/>
    <w:rsid w:val="00395653"/>
    <w:rsid w:val="0039617E"/>
    <w:rsid w:val="00396EDA"/>
    <w:rsid w:val="003A1856"/>
    <w:rsid w:val="003A39A0"/>
    <w:rsid w:val="003B2BF1"/>
    <w:rsid w:val="003C2C4E"/>
    <w:rsid w:val="003D2438"/>
    <w:rsid w:val="003D74F5"/>
    <w:rsid w:val="003E29EE"/>
    <w:rsid w:val="003F0CCD"/>
    <w:rsid w:val="004202A5"/>
    <w:rsid w:val="004225F5"/>
    <w:rsid w:val="00424FB1"/>
    <w:rsid w:val="00441C61"/>
    <w:rsid w:val="00447497"/>
    <w:rsid w:val="0045251D"/>
    <w:rsid w:val="0045501A"/>
    <w:rsid w:val="00477AA3"/>
    <w:rsid w:val="004801E9"/>
    <w:rsid w:val="0049003E"/>
    <w:rsid w:val="004903E4"/>
    <w:rsid w:val="004A1C93"/>
    <w:rsid w:val="004A20C8"/>
    <w:rsid w:val="004A4039"/>
    <w:rsid w:val="004B7DE0"/>
    <w:rsid w:val="004C1304"/>
    <w:rsid w:val="004D1CB4"/>
    <w:rsid w:val="004D323A"/>
    <w:rsid w:val="004D4BAE"/>
    <w:rsid w:val="004F261B"/>
    <w:rsid w:val="00527797"/>
    <w:rsid w:val="0054224C"/>
    <w:rsid w:val="005500F7"/>
    <w:rsid w:val="005665DC"/>
    <w:rsid w:val="00571298"/>
    <w:rsid w:val="00584E4A"/>
    <w:rsid w:val="0059300A"/>
    <w:rsid w:val="005B07D2"/>
    <w:rsid w:val="005B5BDC"/>
    <w:rsid w:val="005B7B42"/>
    <w:rsid w:val="005D2FAB"/>
    <w:rsid w:val="005F5F55"/>
    <w:rsid w:val="0060795F"/>
    <w:rsid w:val="00624DDF"/>
    <w:rsid w:val="00631C70"/>
    <w:rsid w:val="0064450B"/>
    <w:rsid w:val="00664CC0"/>
    <w:rsid w:val="006663C6"/>
    <w:rsid w:val="00673BE0"/>
    <w:rsid w:val="0068270A"/>
    <w:rsid w:val="00683CD4"/>
    <w:rsid w:val="006844DE"/>
    <w:rsid w:val="00692605"/>
    <w:rsid w:val="006A195B"/>
    <w:rsid w:val="006A53DF"/>
    <w:rsid w:val="006B27BA"/>
    <w:rsid w:val="006E567B"/>
    <w:rsid w:val="006E6C06"/>
    <w:rsid w:val="006F0995"/>
    <w:rsid w:val="00701CC3"/>
    <w:rsid w:val="00716157"/>
    <w:rsid w:val="00716C95"/>
    <w:rsid w:val="00727A49"/>
    <w:rsid w:val="007722C7"/>
    <w:rsid w:val="007900AE"/>
    <w:rsid w:val="007A0F3F"/>
    <w:rsid w:val="007A4AC2"/>
    <w:rsid w:val="007C0C9B"/>
    <w:rsid w:val="007E0A20"/>
    <w:rsid w:val="00803458"/>
    <w:rsid w:val="00835FE1"/>
    <w:rsid w:val="00842275"/>
    <w:rsid w:val="00845E25"/>
    <w:rsid w:val="00850C6A"/>
    <w:rsid w:val="008510EC"/>
    <w:rsid w:val="00865A80"/>
    <w:rsid w:val="00872B4B"/>
    <w:rsid w:val="00884D1E"/>
    <w:rsid w:val="008A5074"/>
    <w:rsid w:val="008A6357"/>
    <w:rsid w:val="008A67AD"/>
    <w:rsid w:val="008B035F"/>
    <w:rsid w:val="008B5BE2"/>
    <w:rsid w:val="008C0F51"/>
    <w:rsid w:val="008C6A58"/>
    <w:rsid w:val="008D2696"/>
    <w:rsid w:val="008D6DE3"/>
    <w:rsid w:val="008D6E71"/>
    <w:rsid w:val="008E021F"/>
    <w:rsid w:val="00921ABF"/>
    <w:rsid w:val="009229EC"/>
    <w:rsid w:val="00927927"/>
    <w:rsid w:val="00935BC8"/>
    <w:rsid w:val="00947AB8"/>
    <w:rsid w:val="00950381"/>
    <w:rsid w:val="00960648"/>
    <w:rsid w:val="009626C9"/>
    <w:rsid w:val="009717C9"/>
    <w:rsid w:val="009732DF"/>
    <w:rsid w:val="0097392C"/>
    <w:rsid w:val="0097643E"/>
    <w:rsid w:val="0097796B"/>
    <w:rsid w:val="00977F86"/>
    <w:rsid w:val="00980218"/>
    <w:rsid w:val="0098390A"/>
    <w:rsid w:val="00992BF6"/>
    <w:rsid w:val="009B1FB9"/>
    <w:rsid w:val="009C14A1"/>
    <w:rsid w:val="009C5044"/>
    <w:rsid w:val="009C604A"/>
    <w:rsid w:val="009E0177"/>
    <w:rsid w:val="009F425E"/>
    <w:rsid w:val="00A04CE0"/>
    <w:rsid w:val="00A06C88"/>
    <w:rsid w:val="00A20233"/>
    <w:rsid w:val="00A26AB4"/>
    <w:rsid w:val="00A35E72"/>
    <w:rsid w:val="00A4033D"/>
    <w:rsid w:val="00A438DB"/>
    <w:rsid w:val="00A5079F"/>
    <w:rsid w:val="00A50C2E"/>
    <w:rsid w:val="00A636EC"/>
    <w:rsid w:val="00A63FD2"/>
    <w:rsid w:val="00A74EB7"/>
    <w:rsid w:val="00A76221"/>
    <w:rsid w:val="00A80EAA"/>
    <w:rsid w:val="00A85680"/>
    <w:rsid w:val="00A8629A"/>
    <w:rsid w:val="00AB1D92"/>
    <w:rsid w:val="00AB35F7"/>
    <w:rsid w:val="00AB79F2"/>
    <w:rsid w:val="00AC28F3"/>
    <w:rsid w:val="00AC47FD"/>
    <w:rsid w:val="00AC48D4"/>
    <w:rsid w:val="00AD1A0E"/>
    <w:rsid w:val="00AF48BC"/>
    <w:rsid w:val="00B049DC"/>
    <w:rsid w:val="00B115A3"/>
    <w:rsid w:val="00B13701"/>
    <w:rsid w:val="00B22E0B"/>
    <w:rsid w:val="00B41354"/>
    <w:rsid w:val="00B43DB2"/>
    <w:rsid w:val="00B5368D"/>
    <w:rsid w:val="00B64151"/>
    <w:rsid w:val="00B76D2E"/>
    <w:rsid w:val="00B81C45"/>
    <w:rsid w:val="00BC6027"/>
    <w:rsid w:val="00BD72C0"/>
    <w:rsid w:val="00BF1D98"/>
    <w:rsid w:val="00BF268E"/>
    <w:rsid w:val="00BF70F5"/>
    <w:rsid w:val="00C015FF"/>
    <w:rsid w:val="00C02D36"/>
    <w:rsid w:val="00C04D7A"/>
    <w:rsid w:val="00C161CA"/>
    <w:rsid w:val="00C2764E"/>
    <w:rsid w:val="00C30CC5"/>
    <w:rsid w:val="00C33CAB"/>
    <w:rsid w:val="00C34651"/>
    <w:rsid w:val="00C54137"/>
    <w:rsid w:val="00C61F17"/>
    <w:rsid w:val="00C623B1"/>
    <w:rsid w:val="00C631E4"/>
    <w:rsid w:val="00C70251"/>
    <w:rsid w:val="00C81E8A"/>
    <w:rsid w:val="00CB1FC0"/>
    <w:rsid w:val="00CD610B"/>
    <w:rsid w:val="00CE26A0"/>
    <w:rsid w:val="00CE6DFF"/>
    <w:rsid w:val="00CE794B"/>
    <w:rsid w:val="00CF1F43"/>
    <w:rsid w:val="00CF673B"/>
    <w:rsid w:val="00D173FF"/>
    <w:rsid w:val="00D36B05"/>
    <w:rsid w:val="00D36C33"/>
    <w:rsid w:val="00D37DA5"/>
    <w:rsid w:val="00D4082A"/>
    <w:rsid w:val="00D537CB"/>
    <w:rsid w:val="00D71C4F"/>
    <w:rsid w:val="00D7594D"/>
    <w:rsid w:val="00D8464A"/>
    <w:rsid w:val="00D95AFA"/>
    <w:rsid w:val="00DA4264"/>
    <w:rsid w:val="00DB4844"/>
    <w:rsid w:val="00DB5ED2"/>
    <w:rsid w:val="00DB6063"/>
    <w:rsid w:val="00DB75FF"/>
    <w:rsid w:val="00DC2A3E"/>
    <w:rsid w:val="00DD7C4A"/>
    <w:rsid w:val="00DF288B"/>
    <w:rsid w:val="00E376BF"/>
    <w:rsid w:val="00E41FBD"/>
    <w:rsid w:val="00E475F7"/>
    <w:rsid w:val="00E52131"/>
    <w:rsid w:val="00E60871"/>
    <w:rsid w:val="00E61E00"/>
    <w:rsid w:val="00E64B5F"/>
    <w:rsid w:val="00E7292F"/>
    <w:rsid w:val="00E91385"/>
    <w:rsid w:val="00E932DD"/>
    <w:rsid w:val="00EB7EE0"/>
    <w:rsid w:val="00ED42A7"/>
    <w:rsid w:val="00ED79BF"/>
    <w:rsid w:val="00F1062F"/>
    <w:rsid w:val="00F171A7"/>
    <w:rsid w:val="00F320D7"/>
    <w:rsid w:val="00F4769E"/>
    <w:rsid w:val="00F56849"/>
    <w:rsid w:val="00F72F48"/>
    <w:rsid w:val="00F74195"/>
    <w:rsid w:val="00F76383"/>
    <w:rsid w:val="00F7748A"/>
    <w:rsid w:val="00F952B5"/>
    <w:rsid w:val="00FA201D"/>
    <w:rsid w:val="00FA276E"/>
    <w:rsid w:val="00FA78C7"/>
    <w:rsid w:val="00FB029B"/>
    <w:rsid w:val="00FB0C0C"/>
    <w:rsid w:val="00FB2154"/>
    <w:rsid w:val="00FC4864"/>
    <w:rsid w:val="00FD13B8"/>
    <w:rsid w:val="00FE4C6E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599E50-81BA-4D3B-A940-21534827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5" w:unhideWhenUsed="1"/>
    <w:lsdException w:name="toc 5" w:semiHidden="1" w:uiPriority="5" w:unhideWhenUsed="1"/>
    <w:lsdException w:name="toc 6" w:semiHidden="1" w:uiPriority="5" w:unhideWhenUsed="1"/>
    <w:lsdException w:name="toc 7" w:semiHidden="1" w:uiPriority="5" w:unhideWhenUsed="1"/>
    <w:lsdException w:name="toc 8" w:semiHidden="1" w:uiPriority="5" w:unhideWhenUsed="1"/>
    <w:lsdException w:name="toc 9" w:semiHidden="1" w:uiPriority="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4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5F5"/>
    <w:pPr>
      <w:widowControl w:val="0"/>
      <w:spacing w:line="0" w:lineRule="atLeast"/>
      <w:ind w:firstLineChars="200" w:firstLine="200"/>
      <w:jc w:val="both"/>
    </w:pPr>
    <w:rPr>
      <w:rFonts w:ascii="Times New Roman" w:eastAsia="宋体" w:hAnsi="Times New Roman" w:cs="Times New Roman"/>
      <w:sz w:val="24"/>
      <w:szCs w:val="22"/>
    </w:rPr>
  </w:style>
  <w:style w:type="paragraph" w:styleId="1">
    <w:name w:val="heading 1"/>
    <w:next w:val="a0"/>
    <w:link w:val="1Char"/>
    <w:autoRedefine/>
    <w:uiPriority w:val="2"/>
    <w:qFormat/>
    <w:rsid w:val="000471D9"/>
    <w:pPr>
      <w:keepNext/>
      <w:keepLines/>
      <w:numPr>
        <w:numId w:val="27"/>
      </w:numPr>
      <w:spacing w:before="480" w:after="240"/>
      <w:jc w:val="center"/>
      <w:outlineLvl w:val="0"/>
    </w:pPr>
    <w:rPr>
      <w:rFonts w:eastAsia="宋体"/>
      <w:b/>
      <w:bCs/>
      <w:kern w:val="44"/>
      <w:sz w:val="30"/>
      <w:szCs w:val="30"/>
    </w:rPr>
  </w:style>
  <w:style w:type="paragraph" w:styleId="2">
    <w:name w:val="heading 2"/>
    <w:next w:val="a0"/>
    <w:link w:val="2Char"/>
    <w:autoRedefine/>
    <w:uiPriority w:val="2"/>
    <w:unhideWhenUsed/>
    <w:qFormat/>
    <w:rsid w:val="000471D9"/>
    <w:pPr>
      <w:keepNext/>
      <w:keepLines/>
      <w:numPr>
        <w:ilvl w:val="1"/>
        <w:numId w:val="27"/>
      </w:numPr>
      <w:spacing w:before="260" w:after="120" w:line="415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next w:val="a0"/>
    <w:link w:val="3Char"/>
    <w:uiPriority w:val="2"/>
    <w:unhideWhenUsed/>
    <w:qFormat/>
    <w:rsid w:val="000471D9"/>
    <w:pPr>
      <w:keepNext/>
      <w:keepLines/>
      <w:numPr>
        <w:ilvl w:val="2"/>
        <w:numId w:val="27"/>
      </w:numPr>
      <w:spacing w:before="260" w:after="120" w:line="415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2"/>
    <w:unhideWhenUsed/>
    <w:qFormat/>
    <w:rsid w:val="000471D9"/>
    <w:pPr>
      <w:keepNext/>
      <w:keepLines/>
      <w:numPr>
        <w:ilvl w:val="3"/>
        <w:numId w:val="5"/>
      </w:numPr>
      <w:spacing w:before="280" w:after="120" w:line="377" w:lineRule="auto"/>
      <w:ind w:firstLineChars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2"/>
    <w:semiHidden/>
    <w:unhideWhenUsed/>
    <w:qFormat/>
    <w:rsid w:val="000471D9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20120331">
    <w:name w:val="多级标题20120331"/>
    <w:rsid w:val="00DB5ED2"/>
    <w:pPr>
      <w:numPr>
        <w:numId w:val="1"/>
      </w:numPr>
    </w:pPr>
  </w:style>
  <w:style w:type="character" w:customStyle="1" w:styleId="1Char">
    <w:name w:val="标题 1 Char"/>
    <w:basedOn w:val="a1"/>
    <w:link w:val="1"/>
    <w:uiPriority w:val="2"/>
    <w:rsid w:val="0020238A"/>
    <w:rPr>
      <w:rFonts w:eastAsia="宋体"/>
      <w:b/>
      <w:bCs/>
      <w:kern w:val="44"/>
      <w:sz w:val="30"/>
      <w:szCs w:val="30"/>
    </w:rPr>
  </w:style>
  <w:style w:type="paragraph" w:styleId="a4">
    <w:name w:val="Balloon Text"/>
    <w:basedOn w:val="a0"/>
    <w:link w:val="Char"/>
    <w:uiPriority w:val="99"/>
    <w:semiHidden/>
    <w:unhideWhenUsed/>
    <w:rsid w:val="0044749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447497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header"/>
    <w:link w:val="Char0"/>
    <w:uiPriority w:val="99"/>
    <w:unhideWhenUsed/>
    <w:rsid w:val="00992B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992BF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5368D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5368D"/>
    <w:rPr>
      <w:sz w:val="18"/>
      <w:szCs w:val="18"/>
    </w:rPr>
  </w:style>
  <w:style w:type="paragraph" w:styleId="10">
    <w:name w:val="index 1"/>
    <w:basedOn w:val="a0"/>
    <w:next w:val="a0"/>
    <w:autoRedefine/>
    <w:uiPriority w:val="99"/>
    <w:unhideWhenUsed/>
    <w:rsid w:val="00132417"/>
    <w:pPr>
      <w:spacing w:after="81"/>
      <w:ind w:firstLine="480"/>
    </w:pPr>
  </w:style>
  <w:style w:type="paragraph" w:styleId="a7">
    <w:name w:val="index heading"/>
    <w:next w:val="10"/>
    <w:autoRedefine/>
    <w:uiPriority w:val="4"/>
    <w:rsid w:val="00716157"/>
    <w:pPr>
      <w:jc w:val="center"/>
    </w:pPr>
    <w:rPr>
      <w:rFonts w:asciiTheme="majorHAnsi" w:eastAsia="微软雅黑" w:hAnsiTheme="majorHAnsi" w:cstheme="majorBidi"/>
      <w:b/>
      <w:bCs/>
      <w:sz w:val="32"/>
    </w:rPr>
  </w:style>
  <w:style w:type="character" w:styleId="a8">
    <w:name w:val="Strong"/>
    <w:uiPriority w:val="3"/>
    <w:qFormat/>
    <w:rsid w:val="003F0CCD"/>
    <w:rPr>
      <w:b/>
      <w:bCs/>
    </w:rPr>
  </w:style>
  <w:style w:type="character" w:customStyle="1" w:styleId="2Char">
    <w:name w:val="标题 2 Char"/>
    <w:basedOn w:val="a1"/>
    <w:link w:val="2"/>
    <w:uiPriority w:val="2"/>
    <w:rsid w:val="000471D9"/>
    <w:rPr>
      <w:rFonts w:asciiTheme="majorHAnsi" w:eastAsia="宋体" w:hAnsiTheme="majorHAnsi" w:cstheme="majorBidi"/>
      <w:b/>
      <w:bCs/>
      <w:sz w:val="28"/>
      <w:szCs w:val="32"/>
    </w:rPr>
  </w:style>
  <w:style w:type="paragraph" w:styleId="11">
    <w:name w:val="toc 1"/>
    <w:next w:val="a0"/>
    <w:autoRedefine/>
    <w:uiPriority w:val="39"/>
    <w:rsid w:val="00716157"/>
    <w:pPr>
      <w:tabs>
        <w:tab w:val="right" w:leader="middleDot" w:pos="8296"/>
      </w:tabs>
      <w:spacing w:beforeLines="50" w:before="50"/>
    </w:pPr>
    <w:rPr>
      <w:b/>
      <w:sz w:val="24"/>
    </w:rPr>
  </w:style>
  <w:style w:type="character" w:customStyle="1" w:styleId="3Char">
    <w:name w:val="标题 3 Char"/>
    <w:basedOn w:val="a1"/>
    <w:link w:val="3"/>
    <w:uiPriority w:val="2"/>
    <w:rsid w:val="000471D9"/>
    <w:rPr>
      <w:rFonts w:eastAsia="宋体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2"/>
    <w:rsid w:val="000471D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2"/>
    <w:semiHidden/>
    <w:rsid w:val="004801E9"/>
    <w:rPr>
      <w:b/>
      <w:bCs/>
      <w:sz w:val="28"/>
      <w:szCs w:val="28"/>
    </w:rPr>
  </w:style>
  <w:style w:type="paragraph" w:styleId="a9">
    <w:name w:val="List Paragraph"/>
    <w:basedOn w:val="a0"/>
    <w:uiPriority w:val="34"/>
    <w:unhideWhenUsed/>
    <w:qFormat/>
    <w:rsid w:val="00AC48D4"/>
    <w:pPr>
      <w:ind w:firstLine="420"/>
    </w:pPr>
  </w:style>
  <w:style w:type="character" w:styleId="aa">
    <w:name w:val="Hyperlink"/>
    <w:basedOn w:val="a1"/>
    <w:uiPriority w:val="99"/>
    <w:unhideWhenUsed/>
    <w:rsid w:val="00E376BF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153C0"/>
    <w:pPr>
      <w:tabs>
        <w:tab w:val="right" w:leader="middleDot" w:pos="8296"/>
      </w:tabs>
      <w:spacing w:beforeLines="25" w:before="25" w:line="240" w:lineRule="auto"/>
      <w:ind w:leftChars="100" w:left="100" w:firstLineChars="0" w:firstLine="0"/>
    </w:pPr>
    <w:rPr>
      <w:noProof/>
    </w:rPr>
  </w:style>
  <w:style w:type="paragraph" w:customStyle="1" w:styleId="a">
    <w:name w:val="参考文献正文"/>
    <w:link w:val="Char2"/>
    <w:autoRedefine/>
    <w:uiPriority w:val="2"/>
    <w:qFormat/>
    <w:rsid w:val="00A80EAA"/>
    <w:pPr>
      <w:numPr>
        <w:numId w:val="8"/>
      </w:numPr>
      <w:spacing w:afterLines="25" w:after="81" w:line="300" w:lineRule="auto"/>
      <w:jc w:val="both"/>
    </w:pPr>
    <w:rPr>
      <w:rFonts w:ascii="Times New Roman" w:eastAsia="宋体" w:hAnsi="Times New Roman"/>
      <w:sz w:val="24"/>
    </w:rPr>
  </w:style>
  <w:style w:type="character" w:customStyle="1" w:styleId="Char2">
    <w:name w:val="参考文献正文 Char"/>
    <w:basedOn w:val="a1"/>
    <w:link w:val="a"/>
    <w:uiPriority w:val="2"/>
    <w:rsid w:val="00A80EAA"/>
    <w:rPr>
      <w:rFonts w:ascii="Times New Roman" w:eastAsia="宋体" w:hAnsi="Times New Roman"/>
      <w:sz w:val="24"/>
    </w:rPr>
  </w:style>
  <w:style w:type="paragraph" w:styleId="30">
    <w:name w:val="toc 3"/>
    <w:basedOn w:val="a0"/>
    <w:next w:val="a0"/>
    <w:autoRedefine/>
    <w:uiPriority w:val="39"/>
    <w:unhideWhenUsed/>
    <w:rsid w:val="000153C0"/>
    <w:pPr>
      <w:tabs>
        <w:tab w:val="right" w:leader="middleDot" w:pos="8296"/>
      </w:tabs>
      <w:ind w:leftChars="200" w:left="480" w:firstLineChars="0" w:firstLine="0"/>
    </w:pPr>
    <w:rPr>
      <w:noProof/>
    </w:rPr>
  </w:style>
  <w:style w:type="paragraph" w:customStyle="1" w:styleId="ab">
    <w:name w:val="源代码"/>
    <w:autoRedefine/>
    <w:uiPriority w:val="2"/>
    <w:qFormat/>
    <w:rsid w:val="00E91385"/>
    <w:pPr>
      <w:spacing w:line="0" w:lineRule="atLeast"/>
    </w:pPr>
    <w:rPr>
      <w:rFonts w:ascii="Consolas" w:eastAsia="Consolas" w:hAnsi="Consolas"/>
      <w:noProof/>
    </w:rPr>
  </w:style>
  <w:style w:type="paragraph" w:styleId="ac">
    <w:name w:val="Plain Text"/>
    <w:basedOn w:val="a0"/>
    <w:link w:val="Char3"/>
    <w:uiPriority w:val="99"/>
    <w:unhideWhenUsed/>
    <w:rsid w:val="00290826"/>
    <w:pPr>
      <w:spacing w:line="240" w:lineRule="auto"/>
      <w:ind w:firstLineChars="0" w:firstLine="0"/>
    </w:pPr>
    <w:rPr>
      <w:rFonts w:ascii="宋体" w:hAnsi="Courier New" w:cs="Courier New"/>
      <w:sz w:val="21"/>
    </w:rPr>
  </w:style>
  <w:style w:type="character" w:customStyle="1" w:styleId="Char3">
    <w:name w:val="纯文本 Char"/>
    <w:basedOn w:val="a1"/>
    <w:link w:val="ac"/>
    <w:uiPriority w:val="99"/>
    <w:rsid w:val="00290826"/>
    <w:rPr>
      <w:rFonts w:ascii="宋体" w:eastAsia="宋体" w:hAnsi="Courier New" w:cs="Courier New"/>
    </w:rPr>
  </w:style>
  <w:style w:type="table" w:styleId="ad">
    <w:name w:val="Table Grid"/>
    <w:basedOn w:val="a2"/>
    <w:uiPriority w:val="59"/>
    <w:rsid w:val="00D36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autoRedefine/>
    <w:uiPriority w:val="35"/>
    <w:unhideWhenUsed/>
    <w:qFormat/>
    <w:rsid w:val="00424FB1"/>
    <w:pPr>
      <w:ind w:firstLineChars="0" w:firstLine="0"/>
      <w:jc w:val="center"/>
    </w:pPr>
    <w:rPr>
      <w:rFonts w:asciiTheme="majorHAnsi" w:hAnsiTheme="majorHAnsi" w:cstheme="majorBidi"/>
      <w:sz w:val="18"/>
      <w:szCs w:val="20"/>
    </w:rPr>
  </w:style>
  <w:style w:type="paragraph" w:styleId="af">
    <w:name w:val="Title"/>
    <w:next w:val="a0"/>
    <w:link w:val="Char4"/>
    <w:uiPriority w:val="1"/>
    <w:qFormat/>
    <w:rsid w:val="003C2C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1"/>
    <w:rsid w:val="003C2C4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标题 1（无编号）"/>
    <w:basedOn w:val="1"/>
    <w:next w:val="a0"/>
    <w:qFormat/>
    <w:rsid w:val="0098390A"/>
    <w:pPr>
      <w:numPr>
        <w:numId w:val="0"/>
      </w:numPr>
      <w:spacing w:after="81"/>
    </w:pPr>
  </w:style>
  <w:style w:type="paragraph" w:styleId="HTML">
    <w:name w:val="HTML Preformatted"/>
    <w:basedOn w:val="a0"/>
    <w:link w:val="HTMLChar"/>
    <w:uiPriority w:val="99"/>
    <w:unhideWhenUsed/>
    <w:rsid w:val="00716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16C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0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8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5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4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5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5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3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72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71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8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5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2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4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4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5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04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61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80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1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24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42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2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1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2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74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0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52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81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4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5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73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68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6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0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59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09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0AD431B-4804-4536-B959-87CA9E4E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498</Words>
  <Characters>2845</Characters>
  <Application>Microsoft Office Word</Application>
  <DocSecurity>0</DocSecurity>
  <Lines>23</Lines>
  <Paragraphs>6</Paragraphs>
  <ScaleCrop>false</ScaleCrop>
  <Company>PhoeniXtudio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Kirk</dc:creator>
  <cp:lastModifiedBy>苏宙行</cp:lastModifiedBy>
  <cp:revision>24</cp:revision>
  <cp:lastPrinted>2015-06-11T14:57:00Z</cp:lastPrinted>
  <dcterms:created xsi:type="dcterms:W3CDTF">2015-06-11T12:43:00Z</dcterms:created>
  <dcterms:modified xsi:type="dcterms:W3CDTF">2015-06-12T02:09:00Z</dcterms:modified>
</cp:coreProperties>
</file>