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7B1B" w:rsidRPr="00637B1B" w:rsidRDefault="00637B1B" w:rsidP="00637B1B">
      <w:pPr>
        <w:spacing w:before="100" w:beforeAutospacing="1" w:after="100" w:afterAutospacing="1" w:line="240" w:lineRule="auto"/>
        <w:outlineLvl w:val="0"/>
        <w:rPr>
          <w:rFonts w:ascii="Times New Roman" w:eastAsia="Times New Roman" w:hAnsi="Times New Roman" w:cs="Times New Roman"/>
          <w:b/>
          <w:bCs/>
          <w:kern w:val="36"/>
          <w:sz w:val="48"/>
          <w:szCs w:val="48"/>
          <w:u w:val="single"/>
        </w:rPr>
      </w:pPr>
      <w:r w:rsidRPr="00637B1B">
        <w:rPr>
          <w:rFonts w:ascii="Times New Roman" w:eastAsia="Times New Roman" w:hAnsi="Times New Roman" w:cs="Times New Roman"/>
          <w:b/>
          <w:bCs/>
          <w:kern w:val="36"/>
          <w:sz w:val="48"/>
          <w:szCs w:val="48"/>
          <w:u w:val="single"/>
        </w:rPr>
        <w:t>A Squamish veteran in his 102nd year</w:t>
      </w:r>
    </w:p>
    <w:p w:rsidR="00637B1B" w:rsidRPr="00637B1B" w:rsidRDefault="00637B1B" w:rsidP="00637B1B">
      <w:pPr>
        <w:spacing w:before="100" w:beforeAutospacing="1" w:after="100" w:afterAutospacing="1" w:line="240" w:lineRule="auto"/>
        <w:outlineLvl w:val="1"/>
        <w:rPr>
          <w:rFonts w:ascii="Times New Roman" w:eastAsia="Times New Roman" w:hAnsi="Times New Roman" w:cs="Times New Roman"/>
          <w:b/>
          <w:bCs/>
          <w:sz w:val="36"/>
          <w:szCs w:val="36"/>
        </w:rPr>
      </w:pPr>
      <w:r w:rsidRPr="00637B1B">
        <w:rPr>
          <w:rFonts w:ascii="Times New Roman" w:eastAsia="Times New Roman" w:hAnsi="Times New Roman" w:cs="Times New Roman"/>
          <w:b/>
          <w:bCs/>
          <w:sz w:val="36"/>
          <w:szCs w:val="36"/>
        </w:rPr>
        <w:t>Local Ted Arsenault went to war at 21, in 1942</w:t>
      </w:r>
    </w:p>
    <w:p w:rsidR="00637B1B" w:rsidRPr="00637B1B" w:rsidRDefault="00996726" w:rsidP="00637B1B">
      <w:pPr>
        <w:spacing w:after="0" w:line="240" w:lineRule="auto"/>
        <w:rPr>
          <w:rFonts w:ascii="Times New Roman" w:eastAsia="Times New Roman" w:hAnsi="Times New Roman" w:cs="Times New Roman"/>
          <w:sz w:val="24"/>
          <w:szCs w:val="24"/>
        </w:rPr>
      </w:pPr>
      <w:hyperlink r:id="rId7" w:history="1">
        <w:r w:rsidR="00637B1B" w:rsidRPr="00637B1B">
          <w:rPr>
            <w:rFonts w:ascii="Times New Roman" w:eastAsia="Times New Roman" w:hAnsi="Times New Roman" w:cs="Times New Roman"/>
            <w:color w:val="0000FF"/>
            <w:sz w:val="24"/>
            <w:szCs w:val="24"/>
            <w:u w:val="single"/>
          </w:rPr>
          <w:t xml:space="preserve">Jennifer </w:t>
        </w:r>
        <w:proofErr w:type="spellStart"/>
        <w:r w:rsidR="00637B1B" w:rsidRPr="00637B1B">
          <w:rPr>
            <w:rFonts w:ascii="Times New Roman" w:eastAsia="Times New Roman" w:hAnsi="Times New Roman" w:cs="Times New Roman"/>
            <w:color w:val="0000FF"/>
            <w:sz w:val="24"/>
            <w:szCs w:val="24"/>
            <w:u w:val="single"/>
          </w:rPr>
          <w:t>Thuncher</w:t>
        </w:r>
        <w:proofErr w:type="spellEnd"/>
      </w:hyperlink>
      <w:r w:rsidR="00637B1B" w:rsidRPr="00637B1B">
        <w:rPr>
          <w:rFonts w:ascii="Times New Roman" w:eastAsia="Times New Roman" w:hAnsi="Times New Roman" w:cs="Times New Roman"/>
          <w:sz w:val="24"/>
          <w:szCs w:val="24"/>
        </w:rPr>
        <w:t xml:space="preserve"> / Squamish Chief</w:t>
      </w:r>
    </w:p>
    <w:p w:rsidR="00637B1B" w:rsidRPr="00637B1B" w:rsidRDefault="00637B1B" w:rsidP="00637B1B">
      <w:pPr>
        <w:spacing w:before="100" w:beforeAutospacing="1" w:after="100" w:afterAutospacing="1" w:line="240" w:lineRule="auto"/>
        <w:rPr>
          <w:rFonts w:ascii="Times New Roman" w:eastAsia="Times New Roman" w:hAnsi="Times New Roman" w:cs="Times New Roman"/>
          <w:sz w:val="24"/>
          <w:szCs w:val="24"/>
        </w:rPr>
      </w:pPr>
      <w:r w:rsidRPr="00637B1B">
        <w:rPr>
          <w:rFonts w:ascii="Times New Roman" w:eastAsia="Times New Roman" w:hAnsi="Times New Roman" w:cs="Times New Roman"/>
          <w:sz w:val="24"/>
          <w:szCs w:val="24"/>
        </w:rPr>
        <w:t>October 28, 2020 10:27 AM</w:t>
      </w:r>
      <w:r w:rsidRPr="00637B1B">
        <w:rPr>
          <w:rFonts w:ascii="Times New Roman" w:eastAsia="Times New Roman" w:hAnsi="Times New Roman" w:cs="Times New Roman"/>
          <w:color w:val="0000FF"/>
          <w:sz w:val="24"/>
          <w:szCs w:val="24"/>
          <w:u w:val="single"/>
        </w:rPr>
        <w:sym w:font="Symbol" w:char="F02F"/>
      </w:r>
    </w:p>
    <w:p w:rsidR="00637B1B" w:rsidRPr="00637B1B" w:rsidRDefault="00637B1B" w:rsidP="00637B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572000"/>
            <wp:effectExtent l="19050" t="0" r="0" b="0"/>
            <wp:docPr id="1" name="Picture 1" descr="A Squamish veteran in his 102nd year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quamish veteran in his 102nd year_11"/>
                    <pic:cNvPicPr>
                      <a:picLocks noChangeAspect="1" noChangeArrowheads="1"/>
                    </pic:cNvPicPr>
                  </pic:nvPicPr>
                  <pic:blipFill>
                    <a:blip r:embed="rId8" cstate="print"/>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637B1B" w:rsidRDefault="00637B1B" w:rsidP="00637B1B">
      <w:pPr>
        <w:spacing w:after="0" w:line="240" w:lineRule="auto"/>
        <w:rPr>
          <w:rFonts w:ascii="Times New Roman" w:eastAsia="Times New Roman" w:hAnsi="Times New Roman" w:cs="Times New Roman"/>
          <w:sz w:val="24"/>
          <w:szCs w:val="24"/>
        </w:rPr>
      </w:pPr>
      <w:r w:rsidRPr="00637B1B">
        <w:rPr>
          <w:rFonts w:ascii="Times New Roman" w:eastAsia="Times New Roman" w:hAnsi="Times New Roman" w:cs="Times New Roman"/>
          <w:sz w:val="24"/>
          <w:szCs w:val="24"/>
        </w:rPr>
        <w:t>Ted and May Arsenault.</w:t>
      </w:r>
    </w:p>
    <w:p w:rsidR="00637B1B" w:rsidRDefault="00637B1B" w:rsidP="00637B1B">
      <w:pPr>
        <w:spacing w:after="0" w:line="240" w:lineRule="auto"/>
        <w:rPr>
          <w:rFonts w:ascii="Times New Roman" w:eastAsia="Times New Roman" w:hAnsi="Times New Roman" w:cs="Times New Roman"/>
          <w:color w:val="0000FF"/>
          <w:sz w:val="24"/>
          <w:szCs w:val="24"/>
          <w:u w:val="single"/>
        </w:rPr>
      </w:pPr>
      <w:r w:rsidRPr="00637B1B">
        <w:rPr>
          <w:rFonts w:ascii="Times New Roman" w:eastAsia="Times New Roman" w:hAnsi="Times New Roman" w:cs="Times New Roman"/>
          <w:sz w:val="24"/>
          <w:szCs w:val="24"/>
        </w:rPr>
        <w:t xml:space="preserve">Photo: Courtesy the Arsenault family </w:t>
      </w:r>
      <w:r w:rsidRPr="00637B1B">
        <w:rPr>
          <w:rFonts w:ascii="Times New Roman" w:eastAsia="Times New Roman" w:hAnsi="Times New Roman" w:cs="Times New Roman"/>
          <w:color w:val="0000FF"/>
          <w:sz w:val="24"/>
          <w:szCs w:val="24"/>
          <w:u w:val="single"/>
        </w:rPr>
        <w:t xml:space="preserve"> </w:t>
      </w:r>
    </w:p>
    <w:p w:rsidR="00637B1B" w:rsidRPr="00637B1B" w:rsidRDefault="00637B1B" w:rsidP="00637B1B">
      <w:pPr>
        <w:spacing w:after="0" w:line="240" w:lineRule="auto"/>
        <w:rPr>
          <w:rFonts w:ascii="Times New Roman" w:eastAsia="Times New Roman" w:hAnsi="Times New Roman" w:cs="Times New Roman"/>
          <w:sz w:val="24"/>
          <w:szCs w:val="24"/>
        </w:rPr>
      </w:pPr>
    </w:p>
    <w:p w:rsidR="00637B1B" w:rsidRDefault="00637B1B" w:rsidP="00637B1B">
      <w:pPr>
        <w:pStyle w:val="NoSpacing"/>
        <w:rPr>
          <w:rFonts w:ascii="Times New Roman" w:hAnsi="Times New Roman" w:cs="Times New Roman"/>
          <w:sz w:val="24"/>
          <w:szCs w:val="24"/>
        </w:rPr>
      </w:pPr>
      <w:r w:rsidRPr="00637B1B">
        <w:rPr>
          <w:rFonts w:ascii="Times New Roman" w:hAnsi="Times New Roman" w:cs="Times New Roman"/>
          <w:sz w:val="24"/>
          <w:szCs w:val="24"/>
        </w:rPr>
        <w:t>When Squamish's Ted Arsenault was about 14 years old, he was driving a dog team of 12 in northern Saskatchewan.</w:t>
      </w:r>
    </w:p>
    <w:p w:rsidR="00637B1B" w:rsidRPr="00637B1B" w:rsidRDefault="00637B1B" w:rsidP="00637B1B">
      <w:pPr>
        <w:pStyle w:val="NoSpacing"/>
        <w:rPr>
          <w:rFonts w:ascii="Times New Roman" w:hAnsi="Times New Roman" w:cs="Times New Roman"/>
          <w:sz w:val="24"/>
          <w:szCs w:val="24"/>
        </w:rPr>
      </w:pPr>
    </w:p>
    <w:p w:rsidR="00637B1B" w:rsidRDefault="00637B1B" w:rsidP="00637B1B">
      <w:pPr>
        <w:pStyle w:val="NoSpacing"/>
        <w:rPr>
          <w:rFonts w:ascii="Times New Roman" w:hAnsi="Times New Roman" w:cs="Times New Roman"/>
          <w:sz w:val="24"/>
          <w:szCs w:val="24"/>
        </w:rPr>
      </w:pPr>
      <w:r w:rsidRPr="00637B1B">
        <w:rPr>
          <w:rFonts w:ascii="Times New Roman" w:hAnsi="Times New Roman" w:cs="Times New Roman"/>
          <w:sz w:val="24"/>
          <w:szCs w:val="24"/>
        </w:rPr>
        <w:t xml:space="preserve">As a boy in the prairies, he had a lot of freedom and ran around barefoot, he said. Not like kids these days. </w:t>
      </w:r>
    </w:p>
    <w:p w:rsidR="00637B1B" w:rsidRPr="00637B1B" w:rsidRDefault="00637B1B" w:rsidP="00637B1B">
      <w:pPr>
        <w:pStyle w:val="NoSpacing"/>
        <w:rPr>
          <w:rFonts w:ascii="Times New Roman" w:hAnsi="Times New Roman" w:cs="Times New Roman"/>
          <w:sz w:val="24"/>
          <w:szCs w:val="24"/>
        </w:rPr>
      </w:pPr>
    </w:p>
    <w:p w:rsidR="00637B1B" w:rsidRPr="00637B1B" w:rsidRDefault="00637B1B" w:rsidP="00637B1B">
      <w:pPr>
        <w:pStyle w:val="NoSpacing"/>
        <w:rPr>
          <w:rFonts w:ascii="Times New Roman" w:hAnsi="Times New Roman" w:cs="Times New Roman"/>
          <w:sz w:val="24"/>
          <w:szCs w:val="24"/>
        </w:rPr>
      </w:pPr>
      <w:r w:rsidRPr="00637B1B">
        <w:rPr>
          <w:rFonts w:ascii="Times New Roman" w:hAnsi="Times New Roman" w:cs="Times New Roman"/>
          <w:sz w:val="24"/>
          <w:szCs w:val="24"/>
        </w:rPr>
        <w:t>"We used to have dogs and dog teams — oh, we had a good life," he recalled to The Chief a day before his birthday.</w:t>
      </w:r>
    </w:p>
    <w:p w:rsidR="00637B1B" w:rsidRDefault="00637B1B" w:rsidP="00637B1B">
      <w:pPr>
        <w:pStyle w:val="NoSpacing"/>
        <w:rPr>
          <w:rFonts w:ascii="Times New Roman" w:hAnsi="Times New Roman" w:cs="Times New Roman"/>
          <w:sz w:val="24"/>
          <w:szCs w:val="24"/>
        </w:rPr>
      </w:pPr>
      <w:r w:rsidRPr="00637B1B">
        <w:rPr>
          <w:rFonts w:ascii="Times New Roman" w:hAnsi="Times New Roman" w:cs="Times New Roman"/>
          <w:sz w:val="24"/>
          <w:szCs w:val="24"/>
        </w:rPr>
        <w:t>On Oct. 10, Arsenault turned 102.</w:t>
      </w:r>
    </w:p>
    <w:p w:rsidR="00637B1B" w:rsidRPr="00637B1B" w:rsidRDefault="00637B1B" w:rsidP="00637B1B">
      <w:pPr>
        <w:pStyle w:val="NoSpacing"/>
        <w:rPr>
          <w:rFonts w:ascii="Times New Roman" w:hAnsi="Times New Roman" w:cs="Times New Roman"/>
          <w:sz w:val="24"/>
          <w:szCs w:val="24"/>
        </w:rPr>
      </w:pPr>
    </w:p>
    <w:p w:rsidR="00637B1B" w:rsidRDefault="00637B1B" w:rsidP="00637B1B">
      <w:pPr>
        <w:pStyle w:val="NoSpacing"/>
        <w:rPr>
          <w:rFonts w:ascii="Times New Roman" w:hAnsi="Times New Roman" w:cs="Times New Roman"/>
          <w:sz w:val="24"/>
          <w:szCs w:val="24"/>
        </w:rPr>
      </w:pPr>
      <w:r w:rsidRPr="00637B1B">
        <w:rPr>
          <w:rFonts w:ascii="Times New Roman" w:hAnsi="Times New Roman" w:cs="Times New Roman"/>
          <w:sz w:val="24"/>
          <w:szCs w:val="24"/>
        </w:rPr>
        <w:t>"I just take it day to day," he said about his many years on the planet. "That is all you can do."</w:t>
      </w:r>
    </w:p>
    <w:p w:rsidR="00637B1B" w:rsidRPr="00637B1B" w:rsidRDefault="00637B1B" w:rsidP="00637B1B">
      <w:pPr>
        <w:pStyle w:val="NoSpacing"/>
        <w:rPr>
          <w:rFonts w:ascii="Times New Roman" w:hAnsi="Times New Roman" w:cs="Times New Roman"/>
          <w:sz w:val="24"/>
          <w:szCs w:val="24"/>
        </w:rPr>
      </w:pPr>
    </w:p>
    <w:p w:rsidR="00637B1B" w:rsidRDefault="00637B1B" w:rsidP="00637B1B">
      <w:pPr>
        <w:pStyle w:val="NoSpacing"/>
        <w:rPr>
          <w:rFonts w:ascii="Times New Roman" w:hAnsi="Times New Roman" w:cs="Times New Roman"/>
          <w:sz w:val="24"/>
          <w:szCs w:val="24"/>
        </w:rPr>
      </w:pPr>
      <w:r w:rsidRPr="00637B1B">
        <w:rPr>
          <w:rFonts w:ascii="Times New Roman" w:hAnsi="Times New Roman" w:cs="Times New Roman"/>
          <w:sz w:val="24"/>
          <w:szCs w:val="24"/>
        </w:rPr>
        <w:t>Fellow members of the Squamish Legion — Royal Canadian Legion Branch 277— drove by his home and honked the horn to celebrate the occasion.</w:t>
      </w:r>
    </w:p>
    <w:p w:rsidR="00637B1B" w:rsidRPr="00637B1B" w:rsidRDefault="00637B1B" w:rsidP="00637B1B">
      <w:pPr>
        <w:pStyle w:val="NoSpacing"/>
        <w:rPr>
          <w:rFonts w:ascii="Times New Roman" w:hAnsi="Times New Roman" w:cs="Times New Roman"/>
          <w:sz w:val="24"/>
          <w:szCs w:val="24"/>
        </w:rPr>
      </w:pPr>
    </w:p>
    <w:p w:rsidR="00637B1B" w:rsidRDefault="00637B1B" w:rsidP="00637B1B">
      <w:pPr>
        <w:pStyle w:val="NoSpacing"/>
        <w:rPr>
          <w:rFonts w:ascii="Times New Roman" w:hAnsi="Times New Roman" w:cs="Times New Roman"/>
          <w:sz w:val="24"/>
          <w:szCs w:val="24"/>
        </w:rPr>
      </w:pPr>
      <w:r w:rsidRPr="00637B1B">
        <w:rPr>
          <w:rFonts w:ascii="Times New Roman" w:hAnsi="Times New Roman" w:cs="Times New Roman"/>
          <w:sz w:val="24"/>
          <w:szCs w:val="24"/>
        </w:rPr>
        <w:t>His advice for younger folks is to let things work themselves out.</w:t>
      </w:r>
    </w:p>
    <w:p w:rsidR="00637B1B" w:rsidRPr="00637B1B" w:rsidRDefault="00637B1B" w:rsidP="00637B1B">
      <w:pPr>
        <w:pStyle w:val="NoSpacing"/>
        <w:rPr>
          <w:rFonts w:ascii="Times New Roman" w:hAnsi="Times New Roman" w:cs="Times New Roman"/>
          <w:sz w:val="24"/>
          <w:szCs w:val="24"/>
        </w:rPr>
      </w:pPr>
    </w:p>
    <w:p w:rsidR="00637B1B" w:rsidRDefault="00637B1B" w:rsidP="00637B1B">
      <w:pPr>
        <w:pStyle w:val="NoSpacing"/>
        <w:rPr>
          <w:rFonts w:ascii="Times New Roman" w:hAnsi="Times New Roman" w:cs="Times New Roman"/>
          <w:sz w:val="24"/>
          <w:szCs w:val="24"/>
        </w:rPr>
      </w:pPr>
      <w:r w:rsidRPr="00637B1B">
        <w:rPr>
          <w:rFonts w:ascii="Times New Roman" w:hAnsi="Times New Roman" w:cs="Times New Roman"/>
          <w:sz w:val="24"/>
          <w:szCs w:val="24"/>
        </w:rPr>
        <w:t>People get too worked up about things, he said.</w:t>
      </w:r>
    </w:p>
    <w:p w:rsidR="00637B1B" w:rsidRPr="00637B1B" w:rsidRDefault="00637B1B" w:rsidP="00637B1B">
      <w:pPr>
        <w:pStyle w:val="NoSpacing"/>
        <w:rPr>
          <w:rFonts w:ascii="Times New Roman" w:hAnsi="Times New Roman" w:cs="Times New Roman"/>
          <w:sz w:val="24"/>
          <w:szCs w:val="24"/>
        </w:rPr>
      </w:pPr>
    </w:p>
    <w:p w:rsidR="00637B1B" w:rsidRDefault="00637B1B" w:rsidP="00637B1B">
      <w:pPr>
        <w:pStyle w:val="NoSpacing"/>
        <w:rPr>
          <w:rFonts w:ascii="Times New Roman" w:hAnsi="Times New Roman" w:cs="Times New Roman"/>
          <w:sz w:val="24"/>
          <w:szCs w:val="24"/>
        </w:rPr>
      </w:pPr>
      <w:r w:rsidRPr="00637B1B">
        <w:rPr>
          <w:rFonts w:ascii="Times New Roman" w:hAnsi="Times New Roman" w:cs="Times New Roman"/>
          <w:sz w:val="24"/>
          <w:szCs w:val="24"/>
        </w:rPr>
        <w:t>Arsenault went to war at 21, in 1942. He trained as a gunner and was assigned to the 14th Field Regiment of the Royal Canadian Artillery, which was part of the third Canadian Infantry Division.</w:t>
      </w:r>
    </w:p>
    <w:p w:rsidR="00637B1B" w:rsidRPr="00637B1B" w:rsidRDefault="00637B1B" w:rsidP="00637B1B">
      <w:pPr>
        <w:pStyle w:val="NoSpacing"/>
        <w:rPr>
          <w:rFonts w:ascii="Times New Roman" w:hAnsi="Times New Roman" w:cs="Times New Roman"/>
          <w:sz w:val="24"/>
          <w:szCs w:val="24"/>
        </w:rPr>
      </w:pPr>
    </w:p>
    <w:p w:rsidR="00637B1B" w:rsidRDefault="00637B1B" w:rsidP="00637B1B">
      <w:pPr>
        <w:pStyle w:val="NoSpacing"/>
        <w:rPr>
          <w:rFonts w:ascii="Times New Roman" w:hAnsi="Times New Roman" w:cs="Times New Roman"/>
          <w:sz w:val="24"/>
          <w:szCs w:val="24"/>
        </w:rPr>
      </w:pPr>
      <w:r w:rsidRPr="00637B1B">
        <w:rPr>
          <w:rFonts w:ascii="Times New Roman" w:hAnsi="Times New Roman" w:cs="Times New Roman"/>
          <w:sz w:val="24"/>
          <w:szCs w:val="24"/>
        </w:rPr>
        <w:t>After the war, like many soldiers at the time, when he was shipped back to Canada on a troopship, he had a wedding ring on.</w:t>
      </w:r>
    </w:p>
    <w:p w:rsidR="00637B1B" w:rsidRPr="00637B1B" w:rsidRDefault="00637B1B" w:rsidP="00637B1B">
      <w:pPr>
        <w:pStyle w:val="NoSpacing"/>
        <w:rPr>
          <w:rFonts w:ascii="Times New Roman" w:hAnsi="Times New Roman" w:cs="Times New Roman"/>
          <w:sz w:val="24"/>
          <w:szCs w:val="24"/>
        </w:rPr>
      </w:pPr>
    </w:p>
    <w:p w:rsidR="00637B1B" w:rsidRDefault="00637B1B" w:rsidP="00637B1B">
      <w:pPr>
        <w:pStyle w:val="NoSpacing"/>
        <w:rPr>
          <w:rFonts w:ascii="Times New Roman" w:hAnsi="Times New Roman" w:cs="Times New Roman"/>
          <w:sz w:val="24"/>
          <w:szCs w:val="24"/>
        </w:rPr>
      </w:pPr>
      <w:r w:rsidRPr="00637B1B">
        <w:rPr>
          <w:rFonts w:ascii="Times New Roman" w:hAnsi="Times New Roman" w:cs="Times New Roman"/>
          <w:sz w:val="24"/>
          <w:szCs w:val="24"/>
        </w:rPr>
        <w:t>His bride Mary (May) came to Canada from Scotland on a different ship.</w:t>
      </w:r>
    </w:p>
    <w:p w:rsidR="00637B1B" w:rsidRPr="00637B1B" w:rsidRDefault="00637B1B" w:rsidP="00637B1B">
      <w:pPr>
        <w:pStyle w:val="NoSpacing"/>
        <w:rPr>
          <w:rFonts w:ascii="Times New Roman" w:hAnsi="Times New Roman" w:cs="Times New Roman"/>
          <w:sz w:val="24"/>
          <w:szCs w:val="24"/>
        </w:rPr>
      </w:pPr>
    </w:p>
    <w:p w:rsidR="00637B1B" w:rsidRDefault="00637B1B" w:rsidP="00637B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43325" cy="2807496"/>
            <wp:effectExtent l="19050" t="0" r="9525" b="0"/>
            <wp:docPr id="2" name="Picture 2" descr="A Squamish veteran in his 102nd year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quamish veteran in his 102nd year_6"/>
                    <pic:cNvPicPr>
                      <a:picLocks noChangeAspect="1" noChangeArrowheads="1"/>
                    </pic:cNvPicPr>
                  </pic:nvPicPr>
                  <pic:blipFill>
                    <a:blip r:embed="rId9" cstate="print"/>
                    <a:srcRect/>
                    <a:stretch>
                      <a:fillRect/>
                    </a:stretch>
                  </pic:blipFill>
                  <pic:spPr bwMode="auto">
                    <a:xfrm>
                      <a:off x="0" y="0"/>
                      <a:ext cx="3748559" cy="2811421"/>
                    </a:xfrm>
                    <a:prstGeom prst="rect">
                      <a:avLst/>
                    </a:prstGeom>
                    <a:noFill/>
                    <a:ln w="9525">
                      <a:noFill/>
                      <a:miter lim="800000"/>
                      <a:headEnd/>
                      <a:tailEnd/>
                    </a:ln>
                  </pic:spPr>
                </pic:pic>
              </a:graphicData>
            </a:graphic>
          </wp:inline>
        </w:drawing>
      </w:r>
      <w:r w:rsidR="00CD08AD" w:rsidRPr="00CD08AD">
        <w:rPr>
          <w:rFonts w:ascii="Times New Roman" w:eastAsia="Times New Roman" w:hAnsi="Times New Roman" w:cs="Times New Roman"/>
          <w:sz w:val="24"/>
          <w:szCs w:val="24"/>
        </w:rPr>
        <w:drawing>
          <wp:inline distT="0" distB="0" distL="0" distR="0">
            <wp:extent cx="2105025" cy="2806700"/>
            <wp:effectExtent l="19050" t="0" r="9525" b="0"/>
            <wp:docPr id="9" name="Picture 1" descr="A Squamish veteran in his 102nd year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quamish veteran in his 102nd year_10"/>
                    <pic:cNvPicPr>
                      <a:picLocks noChangeAspect="1" noChangeArrowheads="1"/>
                    </pic:cNvPicPr>
                  </pic:nvPicPr>
                  <pic:blipFill>
                    <a:blip r:embed="rId10" cstate="print"/>
                    <a:srcRect/>
                    <a:stretch>
                      <a:fillRect/>
                    </a:stretch>
                  </pic:blipFill>
                  <pic:spPr bwMode="auto">
                    <a:xfrm>
                      <a:off x="0" y="0"/>
                      <a:ext cx="2108673" cy="2811564"/>
                    </a:xfrm>
                    <a:prstGeom prst="rect">
                      <a:avLst/>
                    </a:prstGeom>
                    <a:noFill/>
                    <a:ln w="9525">
                      <a:noFill/>
                      <a:miter lim="800000"/>
                      <a:headEnd/>
                      <a:tailEnd/>
                    </a:ln>
                  </pic:spPr>
                </pic:pic>
              </a:graphicData>
            </a:graphic>
          </wp:inline>
        </w:drawing>
      </w:r>
    </w:p>
    <w:p w:rsidR="00637B1B" w:rsidRDefault="00637B1B" w:rsidP="00637B1B">
      <w:pPr>
        <w:spacing w:after="0" w:line="240" w:lineRule="auto"/>
        <w:rPr>
          <w:rFonts w:ascii="Times New Roman" w:eastAsia="Times New Roman" w:hAnsi="Times New Roman" w:cs="Times New Roman"/>
          <w:sz w:val="24"/>
          <w:szCs w:val="24"/>
        </w:rPr>
      </w:pPr>
      <w:r w:rsidRPr="00637B1B">
        <w:rPr>
          <w:rFonts w:ascii="Times New Roman" w:eastAsia="Times New Roman" w:hAnsi="Times New Roman" w:cs="Times New Roman"/>
          <w:sz w:val="24"/>
          <w:szCs w:val="24"/>
        </w:rPr>
        <w:t xml:space="preserve">Ted and May. - The Arsenault family </w:t>
      </w:r>
    </w:p>
    <w:p w:rsidR="00CD08AD" w:rsidRDefault="00CD08AD" w:rsidP="00637B1B">
      <w:pPr>
        <w:spacing w:after="0" w:line="240" w:lineRule="auto"/>
        <w:rPr>
          <w:rFonts w:ascii="Times New Roman" w:eastAsia="Times New Roman" w:hAnsi="Times New Roman" w:cs="Times New Roman"/>
          <w:sz w:val="24"/>
          <w:szCs w:val="24"/>
        </w:rPr>
      </w:pPr>
    </w:p>
    <w:p w:rsidR="00637B1B" w:rsidRPr="00637B1B" w:rsidRDefault="00637B1B" w:rsidP="00637B1B">
      <w:pPr>
        <w:spacing w:after="0" w:line="240" w:lineRule="auto"/>
        <w:rPr>
          <w:rFonts w:ascii="Times New Roman" w:eastAsia="Times New Roman" w:hAnsi="Times New Roman" w:cs="Times New Roman"/>
          <w:sz w:val="24"/>
          <w:szCs w:val="24"/>
        </w:rPr>
      </w:pPr>
      <w:r w:rsidRPr="00637B1B">
        <w:rPr>
          <w:rFonts w:ascii="Times New Roman" w:eastAsia="Times New Roman" w:hAnsi="Times New Roman" w:cs="Times New Roman"/>
          <w:sz w:val="24"/>
          <w:szCs w:val="24"/>
        </w:rPr>
        <w:t>The couple — who met in 1943, when Arsenault was stationed in Scotland — married in 1945 and would go on to have three children: Eileen, Terry and Darryl.</w:t>
      </w:r>
    </w:p>
    <w:p w:rsidR="00637B1B" w:rsidRPr="00637B1B" w:rsidRDefault="00637B1B" w:rsidP="00CD08AD">
      <w:pPr>
        <w:spacing w:before="100" w:beforeAutospacing="1" w:after="100" w:afterAutospacing="1" w:line="240" w:lineRule="auto"/>
        <w:rPr>
          <w:rFonts w:ascii="Times New Roman" w:eastAsia="Times New Roman" w:hAnsi="Times New Roman" w:cs="Times New Roman"/>
          <w:sz w:val="24"/>
          <w:szCs w:val="24"/>
        </w:rPr>
      </w:pPr>
      <w:r w:rsidRPr="00637B1B">
        <w:rPr>
          <w:rFonts w:ascii="Times New Roman" w:eastAsia="Times New Roman" w:hAnsi="Times New Roman" w:cs="Times New Roman"/>
          <w:sz w:val="24"/>
          <w:szCs w:val="24"/>
        </w:rPr>
        <w:t>Arsenault became a conservation officer for the Government of Saskatchewan; a job he held for 43 years.</w:t>
      </w:r>
    </w:p>
    <w:p w:rsidR="00437688" w:rsidRDefault="00637B1B" w:rsidP="00437688">
      <w:pPr>
        <w:pStyle w:val="NoSpacing"/>
        <w:jc w:val="center"/>
        <w:rPr>
          <w:rFonts w:ascii="Times New Roman" w:hAnsi="Times New Roman" w:cs="Times New Roman"/>
          <w:sz w:val="24"/>
          <w:szCs w:val="24"/>
        </w:rPr>
      </w:pPr>
      <w:r>
        <w:rPr>
          <w:noProof/>
        </w:rPr>
        <w:lastRenderedPageBreak/>
        <w:drawing>
          <wp:inline distT="0" distB="0" distL="0" distR="0">
            <wp:extent cx="4152900" cy="5537200"/>
            <wp:effectExtent l="19050" t="0" r="0" b="0"/>
            <wp:docPr id="3" name="Picture 3" descr="A Squamish veteran in his 102nd yea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quamish veteran in his 102nd year_4"/>
                    <pic:cNvPicPr>
                      <a:picLocks noChangeAspect="1" noChangeArrowheads="1"/>
                    </pic:cNvPicPr>
                  </pic:nvPicPr>
                  <pic:blipFill>
                    <a:blip r:embed="rId11" cstate="print"/>
                    <a:srcRect/>
                    <a:stretch>
                      <a:fillRect/>
                    </a:stretch>
                  </pic:blipFill>
                  <pic:spPr bwMode="auto">
                    <a:xfrm>
                      <a:off x="0" y="0"/>
                      <a:ext cx="4150087" cy="5533449"/>
                    </a:xfrm>
                    <a:prstGeom prst="rect">
                      <a:avLst/>
                    </a:prstGeom>
                    <a:noFill/>
                    <a:ln w="9525">
                      <a:noFill/>
                      <a:miter lim="800000"/>
                      <a:headEnd/>
                      <a:tailEnd/>
                    </a:ln>
                  </pic:spPr>
                </pic:pic>
              </a:graphicData>
            </a:graphic>
          </wp:inline>
        </w:drawing>
      </w:r>
    </w:p>
    <w:p w:rsidR="00637B1B" w:rsidRPr="00437688" w:rsidRDefault="00637B1B" w:rsidP="00437688">
      <w:pPr>
        <w:pStyle w:val="NoSpacing"/>
        <w:jc w:val="center"/>
      </w:pPr>
      <w:r w:rsidRPr="00637B1B">
        <w:rPr>
          <w:rFonts w:ascii="Times New Roman" w:hAnsi="Times New Roman" w:cs="Times New Roman"/>
          <w:sz w:val="24"/>
          <w:szCs w:val="24"/>
        </w:rPr>
        <w:t xml:space="preserve">Ted Arsenault </w:t>
      </w:r>
      <w:r w:rsidR="00437688">
        <w:rPr>
          <w:rFonts w:ascii="Times New Roman" w:hAnsi="Times New Roman" w:cs="Times New Roman"/>
          <w:sz w:val="24"/>
          <w:szCs w:val="24"/>
        </w:rPr>
        <w:t>as a conservation officer</w:t>
      </w:r>
      <w:proofErr w:type="gramStart"/>
      <w:r w:rsidR="00437688">
        <w:rPr>
          <w:rFonts w:ascii="Times New Roman" w:hAnsi="Times New Roman" w:cs="Times New Roman"/>
          <w:sz w:val="24"/>
          <w:szCs w:val="24"/>
        </w:rPr>
        <w:t>.</w:t>
      </w:r>
      <w:r w:rsidRPr="00637B1B">
        <w:rPr>
          <w:rFonts w:ascii="Times New Roman" w:hAnsi="Times New Roman" w:cs="Times New Roman"/>
          <w:sz w:val="24"/>
          <w:szCs w:val="24"/>
        </w:rPr>
        <w:t>-</w:t>
      </w:r>
      <w:proofErr w:type="gramEnd"/>
      <w:r w:rsidRPr="00637B1B">
        <w:rPr>
          <w:rFonts w:ascii="Times New Roman" w:hAnsi="Times New Roman" w:cs="Times New Roman"/>
          <w:sz w:val="24"/>
          <w:szCs w:val="24"/>
        </w:rPr>
        <w:t xml:space="preserve"> The Arsenault family</w:t>
      </w:r>
    </w:p>
    <w:p w:rsidR="00637B1B" w:rsidRPr="00637B1B" w:rsidRDefault="00637B1B" w:rsidP="00637B1B">
      <w:pPr>
        <w:pStyle w:val="NoSpacing"/>
        <w:rPr>
          <w:rFonts w:ascii="Times New Roman" w:hAnsi="Times New Roman" w:cs="Times New Roman"/>
          <w:sz w:val="24"/>
          <w:szCs w:val="24"/>
        </w:rPr>
      </w:pPr>
    </w:p>
    <w:p w:rsidR="00637B1B" w:rsidRPr="00637B1B" w:rsidRDefault="00637B1B" w:rsidP="00637B1B">
      <w:pPr>
        <w:pStyle w:val="NoSpacing"/>
        <w:rPr>
          <w:rFonts w:ascii="Times New Roman" w:hAnsi="Times New Roman" w:cs="Times New Roman"/>
          <w:sz w:val="24"/>
          <w:szCs w:val="24"/>
        </w:rPr>
      </w:pPr>
      <w:r w:rsidRPr="00637B1B">
        <w:rPr>
          <w:rFonts w:ascii="Times New Roman" w:hAnsi="Times New Roman" w:cs="Times New Roman"/>
          <w:sz w:val="24"/>
          <w:szCs w:val="24"/>
        </w:rPr>
        <w:t>"That was a good job because it was all about conservation and protection of wildlife, forests, and lakes," said Arsenault in a speech he gave at Howe Sound Secondary in 2013.</w:t>
      </w:r>
    </w:p>
    <w:p w:rsidR="00637B1B" w:rsidRPr="00637B1B" w:rsidRDefault="00637B1B" w:rsidP="00637B1B">
      <w:pPr>
        <w:spacing w:before="100" w:beforeAutospacing="1" w:after="100" w:afterAutospacing="1" w:line="240" w:lineRule="auto"/>
        <w:rPr>
          <w:rFonts w:ascii="Times New Roman" w:eastAsia="Times New Roman" w:hAnsi="Times New Roman" w:cs="Times New Roman"/>
          <w:sz w:val="24"/>
          <w:szCs w:val="24"/>
        </w:rPr>
      </w:pPr>
      <w:r w:rsidRPr="00637B1B">
        <w:rPr>
          <w:rFonts w:ascii="Times New Roman" w:eastAsia="Times New Roman" w:hAnsi="Times New Roman" w:cs="Times New Roman"/>
          <w:sz w:val="24"/>
          <w:szCs w:val="24"/>
        </w:rPr>
        <w:t>When Arsenault retired in 1983, the couple moved to Squamish.</w:t>
      </w:r>
    </w:p>
    <w:p w:rsidR="00637B1B" w:rsidRPr="00637B1B" w:rsidRDefault="00637B1B" w:rsidP="00637B1B">
      <w:pPr>
        <w:spacing w:before="100" w:beforeAutospacing="1" w:after="100" w:afterAutospacing="1" w:line="240" w:lineRule="auto"/>
        <w:rPr>
          <w:rFonts w:ascii="Times New Roman" w:eastAsia="Times New Roman" w:hAnsi="Times New Roman" w:cs="Times New Roman"/>
          <w:sz w:val="24"/>
          <w:szCs w:val="24"/>
        </w:rPr>
      </w:pPr>
      <w:r w:rsidRPr="00637B1B">
        <w:rPr>
          <w:rFonts w:ascii="Times New Roman" w:eastAsia="Times New Roman" w:hAnsi="Times New Roman" w:cs="Times New Roman"/>
          <w:sz w:val="24"/>
          <w:szCs w:val="24"/>
        </w:rPr>
        <w:t>"Squamish is a good place," he told The Chief. "We both like Squamish."</w:t>
      </w:r>
    </w:p>
    <w:p w:rsidR="00637B1B" w:rsidRPr="00637B1B" w:rsidRDefault="00637B1B" w:rsidP="00637B1B">
      <w:pPr>
        <w:spacing w:before="100" w:beforeAutospacing="1" w:after="100" w:afterAutospacing="1" w:line="240" w:lineRule="auto"/>
        <w:rPr>
          <w:rFonts w:ascii="Times New Roman" w:eastAsia="Times New Roman" w:hAnsi="Times New Roman" w:cs="Times New Roman"/>
          <w:sz w:val="24"/>
          <w:szCs w:val="24"/>
        </w:rPr>
      </w:pPr>
      <w:r w:rsidRPr="00637B1B">
        <w:rPr>
          <w:rFonts w:ascii="Times New Roman" w:eastAsia="Times New Roman" w:hAnsi="Times New Roman" w:cs="Times New Roman"/>
          <w:sz w:val="24"/>
          <w:szCs w:val="24"/>
        </w:rPr>
        <w:t>These days, Arsenault said he keeps up with all the current events and has news radio on all day.</w:t>
      </w:r>
    </w:p>
    <w:p w:rsidR="00637B1B" w:rsidRPr="00637B1B" w:rsidRDefault="00637B1B" w:rsidP="00637B1B">
      <w:pPr>
        <w:spacing w:before="100" w:beforeAutospacing="1" w:after="100" w:afterAutospacing="1" w:line="240" w:lineRule="auto"/>
        <w:rPr>
          <w:rFonts w:ascii="Times New Roman" w:eastAsia="Times New Roman" w:hAnsi="Times New Roman" w:cs="Times New Roman"/>
          <w:sz w:val="24"/>
          <w:szCs w:val="24"/>
        </w:rPr>
      </w:pPr>
      <w:r w:rsidRPr="00637B1B">
        <w:rPr>
          <w:rFonts w:ascii="Times New Roman" w:eastAsia="Times New Roman" w:hAnsi="Times New Roman" w:cs="Times New Roman"/>
          <w:sz w:val="24"/>
          <w:szCs w:val="24"/>
        </w:rPr>
        <w:t>"We have to do what we can," Arsenault said about following pandemic protocols.</w:t>
      </w:r>
    </w:p>
    <w:p w:rsidR="00437688" w:rsidRDefault="00637B1B" w:rsidP="0043768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471863" cy="4629150"/>
            <wp:effectExtent l="19050" t="0" r="0" b="0"/>
            <wp:docPr id="4" name="Picture 4" descr="A Squamish veteran in his 102nd year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quamish veteran in his 102nd year_8"/>
                    <pic:cNvPicPr>
                      <a:picLocks noChangeAspect="1" noChangeArrowheads="1"/>
                    </pic:cNvPicPr>
                  </pic:nvPicPr>
                  <pic:blipFill>
                    <a:blip r:embed="rId12" cstate="print"/>
                    <a:srcRect/>
                    <a:stretch>
                      <a:fillRect/>
                    </a:stretch>
                  </pic:blipFill>
                  <pic:spPr bwMode="auto">
                    <a:xfrm>
                      <a:off x="0" y="0"/>
                      <a:ext cx="3475854" cy="4634471"/>
                    </a:xfrm>
                    <a:prstGeom prst="rect">
                      <a:avLst/>
                    </a:prstGeom>
                    <a:noFill/>
                    <a:ln w="9525">
                      <a:noFill/>
                      <a:miter lim="800000"/>
                      <a:headEnd/>
                      <a:tailEnd/>
                    </a:ln>
                  </pic:spPr>
                </pic:pic>
              </a:graphicData>
            </a:graphic>
          </wp:inline>
        </w:drawing>
      </w:r>
    </w:p>
    <w:p w:rsidR="00637B1B" w:rsidRPr="00637B1B" w:rsidRDefault="00637B1B" w:rsidP="00437688">
      <w:pPr>
        <w:spacing w:after="0" w:line="240" w:lineRule="auto"/>
        <w:rPr>
          <w:rFonts w:ascii="Times New Roman" w:eastAsia="Times New Roman" w:hAnsi="Times New Roman" w:cs="Times New Roman"/>
          <w:sz w:val="24"/>
          <w:szCs w:val="24"/>
        </w:rPr>
      </w:pPr>
      <w:r w:rsidRPr="00637B1B">
        <w:rPr>
          <w:rFonts w:ascii="Times New Roman" w:eastAsia="Times New Roman" w:hAnsi="Times New Roman" w:cs="Times New Roman"/>
          <w:sz w:val="24"/>
          <w:szCs w:val="24"/>
        </w:rPr>
        <w:t>Source: The Arsenault family</w:t>
      </w:r>
    </w:p>
    <w:p w:rsidR="00437688" w:rsidRDefault="00437688" w:rsidP="00437688">
      <w:pPr>
        <w:pStyle w:val="NoSpacing"/>
        <w:rPr>
          <w:rFonts w:ascii="Times New Roman" w:hAnsi="Times New Roman" w:cs="Times New Roman"/>
          <w:b/>
          <w:sz w:val="24"/>
          <w:szCs w:val="24"/>
          <w:u w:val="single"/>
        </w:rPr>
      </w:pPr>
    </w:p>
    <w:p w:rsidR="00637B1B" w:rsidRPr="00437688" w:rsidRDefault="00637B1B" w:rsidP="00437688">
      <w:pPr>
        <w:pStyle w:val="NoSpacing"/>
        <w:rPr>
          <w:rFonts w:ascii="Times New Roman" w:hAnsi="Times New Roman" w:cs="Times New Roman"/>
          <w:b/>
          <w:sz w:val="24"/>
          <w:szCs w:val="24"/>
          <w:u w:val="single"/>
        </w:rPr>
      </w:pPr>
      <w:r w:rsidRPr="00437688">
        <w:rPr>
          <w:rFonts w:ascii="Times New Roman" w:hAnsi="Times New Roman" w:cs="Times New Roman"/>
          <w:b/>
          <w:sz w:val="24"/>
          <w:szCs w:val="24"/>
          <w:u w:val="single"/>
        </w:rPr>
        <w:t>A daughter's memories</w:t>
      </w:r>
    </w:p>
    <w:p w:rsidR="00637B1B" w:rsidRPr="00637B1B" w:rsidRDefault="00637B1B" w:rsidP="00637B1B">
      <w:pPr>
        <w:spacing w:before="100" w:beforeAutospacing="1" w:after="100" w:afterAutospacing="1" w:line="240" w:lineRule="auto"/>
        <w:rPr>
          <w:rFonts w:ascii="Times New Roman" w:eastAsia="Times New Roman" w:hAnsi="Times New Roman" w:cs="Times New Roman"/>
          <w:sz w:val="24"/>
          <w:szCs w:val="24"/>
        </w:rPr>
      </w:pPr>
      <w:r w:rsidRPr="00637B1B">
        <w:rPr>
          <w:rFonts w:ascii="Times New Roman" w:eastAsia="Times New Roman" w:hAnsi="Times New Roman" w:cs="Times New Roman"/>
          <w:sz w:val="24"/>
          <w:szCs w:val="24"/>
        </w:rPr>
        <w:t>Arsenault's daughter Eileen Walsh says she and her siblings had a "really good childhood," growing up in Northern Saskatchewan.</w:t>
      </w:r>
    </w:p>
    <w:p w:rsidR="00637B1B" w:rsidRPr="00637B1B" w:rsidRDefault="00637B1B" w:rsidP="00637B1B">
      <w:pPr>
        <w:spacing w:before="100" w:beforeAutospacing="1" w:after="100" w:afterAutospacing="1" w:line="240" w:lineRule="auto"/>
        <w:rPr>
          <w:rFonts w:ascii="Times New Roman" w:eastAsia="Times New Roman" w:hAnsi="Times New Roman" w:cs="Times New Roman"/>
          <w:sz w:val="24"/>
          <w:szCs w:val="24"/>
        </w:rPr>
      </w:pPr>
      <w:proofErr w:type="gramStart"/>
      <w:r w:rsidRPr="00637B1B">
        <w:rPr>
          <w:rFonts w:ascii="Times New Roman" w:eastAsia="Times New Roman" w:hAnsi="Times New Roman" w:cs="Times New Roman"/>
          <w:sz w:val="24"/>
          <w:szCs w:val="24"/>
        </w:rPr>
        <w:t>"An active childhood — kind of out in the woods.</w:t>
      </w:r>
      <w:proofErr w:type="gramEnd"/>
      <w:r w:rsidRPr="00637B1B">
        <w:rPr>
          <w:rFonts w:ascii="Times New Roman" w:eastAsia="Times New Roman" w:hAnsi="Times New Roman" w:cs="Times New Roman"/>
          <w:sz w:val="24"/>
          <w:szCs w:val="24"/>
        </w:rPr>
        <w:t xml:space="preserve"> It was really an ideal childhood."</w:t>
      </w:r>
    </w:p>
    <w:p w:rsidR="00637B1B" w:rsidRPr="00637B1B" w:rsidRDefault="00637B1B" w:rsidP="00637B1B">
      <w:pPr>
        <w:spacing w:before="100" w:beforeAutospacing="1" w:after="100" w:afterAutospacing="1" w:line="240" w:lineRule="auto"/>
        <w:rPr>
          <w:rFonts w:ascii="Times New Roman" w:eastAsia="Times New Roman" w:hAnsi="Times New Roman" w:cs="Times New Roman"/>
          <w:sz w:val="24"/>
          <w:szCs w:val="24"/>
        </w:rPr>
      </w:pPr>
      <w:r w:rsidRPr="00637B1B">
        <w:rPr>
          <w:rFonts w:ascii="Times New Roman" w:eastAsia="Times New Roman" w:hAnsi="Times New Roman" w:cs="Times New Roman"/>
          <w:sz w:val="24"/>
          <w:szCs w:val="24"/>
        </w:rPr>
        <w:t>Walsh says her dad has always been a "real family man" and took an active interest in his kids' lives.</w:t>
      </w:r>
    </w:p>
    <w:p w:rsidR="00637B1B" w:rsidRPr="00637B1B" w:rsidRDefault="00637B1B" w:rsidP="00637B1B">
      <w:pPr>
        <w:spacing w:before="100" w:beforeAutospacing="1" w:after="100" w:afterAutospacing="1" w:line="240" w:lineRule="auto"/>
        <w:rPr>
          <w:rFonts w:ascii="Times New Roman" w:eastAsia="Times New Roman" w:hAnsi="Times New Roman" w:cs="Times New Roman"/>
          <w:sz w:val="24"/>
          <w:szCs w:val="24"/>
        </w:rPr>
      </w:pPr>
      <w:r w:rsidRPr="00637B1B">
        <w:rPr>
          <w:rFonts w:ascii="Times New Roman" w:eastAsia="Times New Roman" w:hAnsi="Times New Roman" w:cs="Times New Roman"/>
          <w:sz w:val="24"/>
          <w:szCs w:val="24"/>
        </w:rPr>
        <w:t>"Teaching the boys hunting — and all the guy things," she said. "And support for me."</w:t>
      </w:r>
    </w:p>
    <w:p w:rsidR="00637B1B" w:rsidRPr="00637B1B" w:rsidRDefault="00637B1B" w:rsidP="00637B1B">
      <w:pPr>
        <w:spacing w:before="100" w:beforeAutospacing="1" w:after="100" w:afterAutospacing="1" w:line="240" w:lineRule="auto"/>
        <w:rPr>
          <w:rFonts w:ascii="Times New Roman" w:eastAsia="Times New Roman" w:hAnsi="Times New Roman" w:cs="Times New Roman"/>
          <w:sz w:val="24"/>
          <w:szCs w:val="24"/>
        </w:rPr>
      </w:pPr>
      <w:r w:rsidRPr="00637B1B">
        <w:rPr>
          <w:rFonts w:ascii="Times New Roman" w:eastAsia="Times New Roman" w:hAnsi="Times New Roman" w:cs="Times New Roman"/>
          <w:sz w:val="24"/>
          <w:szCs w:val="24"/>
        </w:rPr>
        <w:t>After moving to Squamish, her parents became very involved in seniors' programming in town and started one of the original seniors walking groups, Walsh said.</w:t>
      </w:r>
    </w:p>
    <w:p w:rsidR="00637B1B" w:rsidRPr="00637B1B" w:rsidRDefault="00637B1B" w:rsidP="00637B1B">
      <w:pPr>
        <w:spacing w:before="100" w:beforeAutospacing="1" w:after="100" w:afterAutospacing="1" w:line="240" w:lineRule="auto"/>
        <w:rPr>
          <w:rFonts w:ascii="Times New Roman" w:eastAsia="Times New Roman" w:hAnsi="Times New Roman" w:cs="Times New Roman"/>
          <w:sz w:val="24"/>
          <w:szCs w:val="24"/>
        </w:rPr>
      </w:pPr>
      <w:r w:rsidRPr="00637B1B">
        <w:rPr>
          <w:rFonts w:ascii="Times New Roman" w:eastAsia="Times New Roman" w:hAnsi="Times New Roman" w:cs="Times New Roman"/>
          <w:sz w:val="24"/>
          <w:szCs w:val="24"/>
        </w:rPr>
        <w:t>"Dad was a great winemaker and my mom was always a wonderful baker and cook and they used to take a little bottle of wine out and invite the walkers back for donuts that my mother made," she said.</w:t>
      </w:r>
    </w:p>
    <w:p w:rsidR="00637B1B" w:rsidRPr="00437688" w:rsidRDefault="00637B1B" w:rsidP="00437688">
      <w:pPr>
        <w:pStyle w:val="NoSpacing"/>
        <w:jc w:val="center"/>
        <w:rPr>
          <w:rFonts w:ascii="Times New Roman" w:hAnsi="Times New Roman" w:cs="Times New Roman"/>
          <w:b/>
          <w:sz w:val="28"/>
          <w:szCs w:val="28"/>
          <w:u w:val="single"/>
        </w:rPr>
      </w:pPr>
      <w:r w:rsidRPr="00437688">
        <w:rPr>
          <w:rFonts w:ascii="Times New Roman" w:hAnsi="Times New Roman" w:cs="Times New Roman"/>
          <w:b/>
          <w:sz w:val="28"/>
          <w:szCs w:val="28"/>
          <w:u w:val="single"/>
        </w:rPr>
        <w:lastRenderedPageBreak/>
        <w:t>In service</w:t>
      </w:r>
    </w:p>
    <w:p w:rsidR="00CD08AD" w:rsidRDefault="00637B1B" w:rsidP="00CD08AD">
      <w:pPr>
        <w:pStyle w:val="NoSpacing"/>
        <w:jc w:val="center"/>
      </w:pPr>
      <w:r>
        <w:rPr>
          <w:rFonts w:eastAsia="Times New Roman"/>
          <w:noProof/>
        </w:rPr>
        <w:drawing>
          <wp:inline distT="0" distB="0" distL="0" distR="0">
            <wp:extent cx="2253823" cy="3698110"/>
            <wp:effectExtent l="19050" t="0" r="0" b="0"/>
            <wp:docPr id="5" name="Picture 5" descr="A Squamish veteran in his 102nd year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quamish veteran in his 102nd year_0"/>
                    <pic:cNvPicPr>
                      <a:picLocks noChangeAspect="1" noChangeArrowheads="1"/>
                    </pic:cNvPicPr>
                  </pic:nvPicPr>
                  <pic:blipFill>
                    <a:blip r:embed="rId13" cstate="print"/>
                    <a:srcRect/>
                    <a:stretch>
                      <a:fillRect/>
                    </a:stretch>
                  </pic:blipFill>
                  <pic:spPr bwMode="auto">
                    <a:xfrm>
                      <a:off x="0" y="0"/>
                      <a:ext cx="2256627" cy="3702711"/>
                    </a:xfrm>
                    <a:prstGeom prst="rect">
                      <a:avLst/>
                    </a:prstGeom>
                    <a:noFill/>
                    <a:ln w="9525">
                      <a:noFill/>
                      <a:miter lim="800000"/>
                      <a:headEnd/>
                      <a:tailEnd/>
                    </a:ln>
                  </pic:spPr>
                </pic:pic>
              </a:graphicData>
            </a:graphic>
          </wp:inline>
        </w:drawing>
      </w:r>
    </w:p>
    <w:p w:rsidR="00637B1B" w:rsidRPr="00CD08AD" w:rsidRDefault="00637B1B" w:rsidP="00CD08AD">
      <w:pPr>
        <w:pStyle w:val="NoSpacing"/>
        <w:ind w:left="2160" w:firstLine="720"/>
        <w:rPr>
          <w:rFonts w:eastAsia="Times New Roman"/>
        </w:rPr>
      </w:pPr>
      <w:r w:rsidRPr="00437688">
        <w:t>~</w:t>
      </w:r>
      <w:r w:rsidRPr="00CD08AD">
        <w:rPr>
          <w:rFonts w:ascii="Times New Roman" w:hAnsi="Times New Roman" w:cs="Times New Roman"/>
          <w:sz w:val="24"/>
          <w:szCs w:val="24"/>
        </w:rPr>
        <w:t>By Ken Ward</w:t>
      </w:r>
    </w:p>
    <w:p w:rsidR="00637B1B" w:rsidRPr="00637B1B" w:rsidRDefault="00637B1B" w:rsidP="00637B1B">
      <w:pPr>
        <w:spacing w:before="100" w:beforeAutospacing="1" w:after="100" w:afterAutospacing="1" w:line="240" w:lineRule="auto"/>
        <w:rPr>
          <w:rFonts w:ascii="Times New Roman" w:eastAsia="Times New Roman" w:hAnsi="Times New Roman" w:cs="Times New Roman"/>
          <w:sz w:val="24"/>
          <w:szCs w:val="24"/>
        </w:rPr>
      </w:pPr>
      <w:r w:rsidRPr="00637B1B">
        <w:rPr>
          <w:rFonts w:ascii="Times New Roman" w:eastAsia="Times New Roman" w:hAnsi="Times New Roman" w:cs="Times New Roman"/>
          <w:sz w:val="24"/>
          <w:szCs w:val="24"/>
        </w:rPr>
        <w:t xml:space="preserve">On the day following the D-Day (June 6, 1944) gunner Theodore Arsenault landed at </w:t>
      </w:r>
      <w:proofErr w:type="spellStart"/>
      <w:r w:rsidRPr="00637B1B">
        <w:rPr>
          <w:rFonts w:ascii="Times New Roman" w:eastAsia="Times New Roman" w:hAnsi="Times New Roman" w:cs="Times New Roman"/>
          <w:sz w:val="24"/>
          <w:szCs w:val="24"/>
        </w:rPr>
        <w:t>Bernières-sur-Mer</w:t>
      </w:r>
      <w:proofErr w:type="spellEnd"/>
      <w:r w:rsidRPr="00637B1B">
        <w:rPr>
          <w:rFonts w:ascii="Times New Roman" w:eastAsia="Times New Roman" w:hAnsi="Times New Roman" w:cs="Times New Roman"/>
          <w:sz w:val="24"/>
          <w:szCs w:val="24"/>
        </w:rPr>
        <w:t xml:space="preserve"> in Normandy, France. His group advanced onward to </w:t>
      </w:r>
      <w:proofErr w:type="spellStart"/>
      <w:r w:rsidRPr="00637B1B">
        <w:rPr>
          <w:rFonts w:ascii="Times New Roman" w:eastAsia="Times New Roman" w:hAnsi="Times New Roman" w:cs="Times New Roman"/>
          <w:sz w:val="24"/>
          <w:szCs w:val="24"/>
        </w:rPr>
        <w:t>Bernières-sur-Mer</w:t>
      </w:r>
      <w:proofErr w:type="spellEnd"/>
      <w:r w:rsidRPr="00637B1B">
        <w:rPr>
          <w:rFonts w:ascii="Times New Roman" w:eastAsia="Times New Roman" w:hAnsi="Times New Roman" w:cs="Times New Roman"/>
          <w:sz w:val="24"/>
          <w:szCs w:val="24"/>
        </w:rPr>
        <w:t>.</w:t>
      </w:r>
    </w:p>
    <w:p w:rsidR="00637B1B" w:rsidRPr="00637B1B" w:rsidRDefault="00637B1B" w:rsidP="00637B1B">
      <w:pPr>
        <w:spacing w:before="100" w:beforeAutospacing="1" w:after="100" w:afterAutospacing="1" w:line="240" w:lineRule="auto"/>
        <w:rPr>
          <w:rFonts w:ascii="Times New Roman" w:eastAsia="Times New Roman" w:hAnsi="Times New Roman" w:cs="Times New Roman"/>
          <w:sz w:val="24"/>
          <w:szCs w:val="24"/>
        </w:rPr>
      </w:pPr>
      <w:r w:rsidRPr="00637B1B">
        <w:rPr>
          <w:rFonts w:ascii="Times New Roman" w:eastAsia="Times New Roman" w:hAnsi="Times New Roman" w:cs="Times New Roman"/>
          <w:sz w:val="24"/>
          <w:szCs w:val="24"/>
        </w:rPr>
        <w:t>The 14th Field Regiment (RCA) spent the months of June to August fighting the Germans in Caen.</w:t>
      </w:r>
    </w:p>
    <w:p w:rsidR="00637B1B" w:rsidRPr="00637B1B" w:rsidRDefault="00637B1B" w:rsidP="00637B1B">
      <w:pPr>
        <w:spacing w:before="100" w:beforeAutospacing="1" w:after="100" w:afterAutospacing="1" w:line="240" w:lineRule="auto"/>
        <w:rPr>
          <w:rFonts w:ascii="Times New Roman" w:eastAsia="Times New Roman" w:hAnsi="Times New Roman" w:cs="Times New Roman"/>
          <w:sz w:val="24"/>
          <w:szCs w:val="24"/>
        </w:rPr>
      </w:pPr>
      <w:r w:rsidRPr="00637B1B">
        <w:rPr>
          <w:rFonts w:ascii="Times New Roman" w:eastAsia="Times New Roman" w:hAnsi="Times New Roman" w:cs="Times New Roman"/>
          <w:sz w:val="24"/>
          <w:szCs w:val="24"/>
        </w:rPr>
        <w:t xml:space="preserve">Heavy fighting and casualties were encountered during the battle of the </w:t>
      </w:r>
      <w:proofErr w:type="spellStart"/>
      <w:r w:rsidRPr="00637B1B">
        <w:rPr>
          <w:rFonts w:ascii="Times New Roman" w:eastAsia="Times New Roman" w:hAnsi="Times New Roman" w:cs="Times New Roman"/>
          <w:sz w:val="24"/>
          <w:szCs w:val="24"/>
        </w:rPr>
        <w:t>Falaise</w:t>
      </w:r>
      <w:proofErr w:type="spellEnd"/>
      <w:r w:rsidRPr="00637B1B">
        <w:rPr>
          <w:rFonts w:ascii="Times New Roman" w:eastAsia="Times New Roman" w:hAnsi="Times New Roman" w:cs="Times New Roman"/>
          <w:sz w:val="24"/>
          <w:szCs w:val="24"/>
        </w:rPr>
        <w:t xml:space="preserve"> Pocket, which took place from August 12 to 24, 1944. Here, several Germans were taken as prisoners of war.</w:t>
      </w:r>
    </w:p>
    <w:p w:rsidR="00637B1B" w:rsidRPr="00637B1B" w:rsidRDefault="00637B1B" w:rsidP="00637B1B">
      <w:pPr>
        <w:spacing w:before="100" w:beforeAutospacing="1" w:after="100" w:afterAutospacing="1" w:line="240" w:lineRule="auto"/>
        <w:rPr>
          <w:rFonts w:ascii="Times New Roman" w:eastAsia="Times New Roman" w:hAnsi="Times New Roman" w:cs="Times New Roman"/>
          <w:sz w:val="24"/>
          <w:szCs w:val="24"/>
        </w:rPr>
      </w:pPr>
      <w:r w:rsidRPr="00637B1B">
        <w:rPr>
          <w:rFonts w:ascii="Times New Roman" w:eastAsia="Times New Roman" w:hAnsi="Times New Roman" w:cs="Times New Roman"/>
          <w:sz w:val="24"/>
          <w:szCs w:val="24"/>
        </w:rPr>
        <w:t>The Liberation of Paris took place on Aug. 25. Arsenault was part of the Battle of Scheldt in the Netherlands that stretched from Oct. 2 to Nov. 8, 1944.</w:t>
      </w:r>
    </w:p>
    <w:p w:rsidR="00637B1B" w:rsidRPr="00637B1B" w:rsidRDefault="00637B1B" w:rsidP="00637B1B">
      <w:pPr>
        <w:spacing w:before="100" w:beforeAutospacing="1" w:after="100" w:afterAutospacing="1" w:line="240" w:lineRule="auto"/>
        <w:rPr>
          <w:rFonts w:ascii="Times New Roman" w:eastAsia="Times New Roman" w:hAnsi="Times New Roman" w:cs="Times New Roman"/>
          <w:sz w:val="24"/>
          <w:szCs w:val="24"/>
        </w:rPr>
      </w:pPr>
      <w:r w:rsidRPr="00637B1B">
        <w:rPr>
          <w:rFonts w:ascii="Times New Roman" w:eastAsia="Times New Roman" w:hAnsi="Times New Roman" w:cs="Times New Roman"/>
          <w:sz w:val="24"/>
          <w:szCs w:val="24"/>
        </w:rPr>
        <w:t>This was the final offensive where the 3rd Canadian Infantry Division was bestowed with their nickname "Water Rats," recognizing the poor conditions of terrain through which they fought.</w:t>
      </w:r>
    </w:p>
    <w:p w:rsidR="00637B1B" w:rsidRPr="00637B1B" w:rsidRDefault="00637B1B" w:rsidP="00637B1B">
      <w:pPr>
        <w:spacing w:before="100" w:beforeAutospacing="1" w:after="100" w:afterAutospacing="1" w:line="240" w:lineRule="auto"/>
        <w:rPr>
          <w:rFonts w:ascii="Times New Roman" w:eastAsia="Times New Roman" w:hAnsi="Times New Roman" w:cs="Times New Roman"/>
          <w:sz w:val="24"/>
          <w:szCs w:val="24"/>
        </w:rPr>
      </w:pPr>
      <w:r w:rsidRPr="00637B1B">
        <w:rPr>
          <w:rFonts w:ascii="Times New Roman" w:eastAsia="Times New Roman" w:hAnsi="Times New Roman" w:cs="Times New Roman"/>
          <w:sz w:val="24"/>
          <w:szCs w:val="24"/>
        </w:rPr>
        <w:t>His group crossed the Seine River and advanced upon the retreating "enemy" from Rouen towards Ypres. They arrived in Germany to be part of the V-E (Victory in Europe) Day on May 8, 1945.</w:t>
      </w:r>
    </w:p>
    <w:p w:rsidR="006C1E27" w:rsidRPr="00CD08AD" w:rsidRDefault="00637B1B" w:rsidP="00CD08AD">
      <w:pPr>
        <w:spacing w:before="100" w:beforeAutospacing="1" w:after="100" w:afterAutospacing="1" w:line="240" w:lineRule="auto"/>
        <w:rPr>
          <w:rFonts w:ascii="Times New Roman" w:eastAsia="Times New Roman" w:hAnsi="Times New Roman" w:cs="Times New Roman"/>
          <w:sz w:val="24"/>
          <w:szCs w:val="24"/>
        </w:rPr>
      </w:pPr>
      <w:r w:rsidRPr="00637B1B">
        <w:rPr>
          <w:rFonts w:ascii="Times New Roman" w:eastAsia="Times New Roman" w:hAnsi="Times New Roman" w:cs="Times New Roman"/>
          <w:sz w:val="24"/>
          <w:szCs w:val="24"/>
        </w:rPr>
        <w:t>With the war over in Europe, Arsenault volunteered for active duty in the Japanese War. While he was being trained and vaccinated for this service, the war in Japan ended (Sept. 2 1945). Arsenault returned to Canada on the RMS Queen Elizabeth in the fall of 1945. He was discharged on Jan. 7, 1946 in Regina, Saskatchewan.</w:t>
      </w:r>
    </w:p>
    <w:sectPr w:rsidR="006C1E27" w:rsidRPr="00CD08AD" w:rsidSect="00CD08AD">
      <w:pgSz w:w="12240" w:h="15840"/>
      <w:pgMar w:top="1296" w:right="1440" w:bottom="1296"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08F6" w:rsidRDefault="005D08F6" w:rsidP="00437688">
      <w:pPr>
        <w:spacing w:after="0" w:line="240" w:lineRule="auto"/>
      </w:pPr>
      <w:r>
        <w:separator/>
      </w:r>
    </w:p>
  </w:endnote>
  <w:endnote w:type="continuationSeparator" w:id="0">
    <w:p w:rsidR="005D08F6" w:rsidRDefault="005D08F6" w:rsidP="0043768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08F6" w:rsidRDefault="005D08F6" w:rsidP="00437688">
      <w:pPr>
        <w:spacing w:after="0" w:line="240" w:lineRule="auto"/>
      </w:pPr>
      <w:r>
        <w:separator/>
      </w:r>
    </w:p>
  </w:footnote>
  <w:footnote w:type="continuationSeparator" w:id="0">
    <w:p w:rsidR="005D08F6" w:rsidRDefault="005D08F6" w:rsidP="0043768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172F22"/>
    <w:multiLevelType w:val="multilevel"/>
    <w:tmpl w:val="D4265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D28101D"/>
    <w:multiLevelType w:val="multilevel"/>
    <w:tmpl w:val="BA8C0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637B1B"/>
    <w:rsid w:val="00437688"/>
    <w:rsid w:val="005D08F6"/>
    <w:rsid w:val="00637B1B"/>
    <w:rsid w:val="006C1E27"/>
    <w:rsid w:val="00815963"/>
    <w:rsid w:val="00996726"/>
    <w:rsid w:val="00CD08A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1E27"/>
  </w:style>
  <w:style w:type="paragraph" w:styleId="Heading1">
    <w:name w:val="heading 1"/>
    <w:basedOn w:val="Normal"/>
    <w:link w:val="Heading1Char"/>
    <w:uiPriority w:val="9"/>
    <w:qFormat/>
    <w:rsid w:val="00637B1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37B1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37B1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37B1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B1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37B1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37B1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37B1B"/>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637B1B"/>
    <w:rPr>
      <w:color w:val="0000FF"/>
      <w:u w:val="single"/>
    </w:rPr>
  </w:style>
  <w:style w:type="paragraph" w:customStyle="1" w:styleId="p-published-time">
    <w:name w:val="p-published-time"/>
    <w:basedOn w:val="Normal"/>
    <w:rsid w:val="00637B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mailcustom">
    <w:name w:val="email_custom"/>
    <w:basedOn w:val="DefaultParagraphFont"/>
    <w:rsid w:val="00637B1B"/>
  </w:style>
  <w:style w:type="character" w:customStyle="1" w:styleId="printcustom">
    <w:name w:val="print_custom"/>
    <w:basedOn w:val="DefaultParagraphFont"/>
    <w:rsid w:val="00637B1B"/>
  </w:style>
  <w:style w:type="character" w:customStyle="1" w:styleId="text-uppercase">
    <w:name w:val="text-uppercase"/>
    <w:basedOn w:val="DefaultParagraphFont"/>
    <w:rsid w:val="00637B1B"/>
  </w:style>
  <w:style w:type="character" w:customStyle="1" w:styleId="sr-only">
    <w:name w:val="sr-only"/>
    <w:basedOn w:val="DefaultParagraphFont"/>
    <w:rsid w:val="00637B1B"/>
  </w:style>
  <w:style w:type="paragraph" w:styleId="NormalWeb">
    <w:name w:val="Normal (Web)"/>
    <w:basedOn w:val="Normal"/>
    <w:uiPriority w:val="99"/>
    <w:semiHidden/>
    <w:unhideWhenUsed/>
    <w:rsid w:val="00637B1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37B1B"/>
    <w:rPr>
      <w:i/>
      <w:iCs/>
    </w:rPr>
  </w:style>
  <w:style w:type="paragraph" w:styleId="BalloonText">
    <w:name w:val="Balloon Text"/>
    <w:basedOn w:val="Normal"/>
    <w:link w:val="BalloonTextChar"/>
    <w:uiPriority w:val="99"/>
    <w:semiHidden/>
    <w:unhideWhenUsed/>
    <w:rsid w:val="00637B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B1B"/>
    <w:rPr>
      <w:rFonts w:ascii="Tahoma" w:hAnsi="Tahoma" w:cs="Tahoma"/>
      <w:sz w:val="16"/>
      <w:szCs w:val="16"/>
    </w:rPr>
  </w:style>
  <w:style w:type="paragraph" w:styleId="NoSpacing">
    <w:name w:val="No Spacing"/>
    <w:uiPriority w:val="1"/>
    <w:qFormat/>
    <w:rsid w:val="00637B1B"/>
    <w:pPr>
      <w:spacing w:after="0" w:line="240" w:lineRule="auto"/>
    </w:pPr>
  </w:style>
  <w:style w:type="paragraph" w:styleId="Header">
    <w:name w:val="header"/>
    <w:basedOn w:val="Normal"/>
    <w:link w:val="HeaderChar"/>
    <w:uiPriority w:val="99"/>
    <w:semiHidden/>
    <w:unhideWhenUsed/>
    <w:rsid w:val="0043768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37688"/>
  </w:style>
  <w:style w:type="paragraph" w:styleId="Footer">
    <w:name w:val="footer"/>
    <w:basedOn w:val="Normal"/>
    <w:link w:val="FooterChar"/>
    <w:uiPriority w:val="99"/>
    <w:semiHidden/>
    <w:unhideWhenUsed/>
    <w:rsid w:val="0043768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37688"/>
  </w:style>
</w:styles>
</file>

<file path=word/webSettings.xml><?xml version="1.0" encoding="utf-8"?>
<w:webSettings xmlns:r="http://schemas.openxmlformats.org/officeDocument/2006/relationships" xmlns:w="http://schemas.openxmlformats.org/wordprocessingml/2006/main">
  <w:divs>
    <w:div w:id="961962827">
      <w:bodyDiv w:val="1"/>
      <w:marLeft w:val="0"/>
      <w:marRight w:val="0"/>
      <w:marTop w:val="0"/>
      <w:marBottom w:val="0"/>
      <w:divBdr>
        <w:top w:val="none" w:sz="0" w:space="0" w:color="auto"/>
        <w:left w:val="none" w:sz="0" w:space="0" w:color="auto"/>
        <w:bottom w:val="none" w:sz="0" w:space="0" w:color="auto"/>
        <w:right w:val="none" w:sz="0" w:space="0" w:color="auto"/>
      </w:divBdr>
      <w:divsChild>
        <w:div w:id="1481380463">
          <w:marLeft w:val="0"/>
          <w:marRight w:val="0"/>
          <w:marTop w:val="0"/>
          <w:marBottom w:val="0"/>
          <w:divBdr>
            <w:top w:val="none" w:sz="0" w:space="0" w:color="auto"/>
            <w:left w:val="none" w:sz="0" w:space="0" w:color="auto"/>
            <w:bottom w:val="none" w:sz="0" w:space="0" w:color="auto"/>
            <w:right w:val="none" w:sz="0" w:space="0" w:color="auto"/>
          </w:divBdr>
          <w:divsChild>
            <w:div w:id="894051823">
              <w:marLeft w:val="0"/>
              <w:marRight w:val="0"/>
              <w:marTop w:val="0"/>
              <w:marBottom w:val="0"/>
              <w:divBdr>
                <w:top w:val="none" w:sz="0" w:space="0" w:color="auto"/>
                <w:left w:val="none" w:sz="0" w:space="0" w:color="auto"/>
                <w:bottom w:val="none" w:sz="0" w:space="0" w:color="auto"/>
                <w:right w:val="none" w:sz="0" w:space="0" w:color="auto"/>
              </w:divBdr>
              <w:divsChild>
                <w:div w:id="2006593595">
                  <w:marLeft w:val="0"/>
                  <w:marRight w:val="0"/>
                  <w:marTop w:val="0"/>
                  <w:marBottom w:val="0"/>
                  <w:divBdr>
                    <w:top w:val="none" w:sz="0" w:space="0" w:color="auto"/>
                    <w:left w:val="none" w:sz="0" w:space="0" w:color="auto"/>
                    <w:bottom w:val="none" w:sz="0" w:space="0" w:color="auto"/>
                    <w:right w:val="none" w:sz="0" w:space="0" w:color="auto"/>
                  </w:divBdr>
                </w:div>
                <w:div w:id="1884976334">
                  <w:marLeft w:val="0"/>
                  <w:marRight w:val="0"/>
                  <w:marTop w:val="0"/>
                  <w:marBottom w:val="0"/>
                  <w:divBdr>
                    <w:top w:val="none" w:sz="0" w:space="0" w:color="auto"/>
                    <w:left w:val="none" w:sz="0" w:space="0" w:color="auto"/>
                    <w:bottom w:val="none" w:sz="0" w:space="0" w:color="auto"/>
                    <w:right w:val="none" w:sz="0" w:space="0" w:color="auto"/>
                  </w:divBdr>
                  <w:divsChild>
                    <w:div w:id="1825123077">
                      <w:marLeft w:val="0"/>
                      <w:marRight w:val="0"/>
                      <w:marTop w:val="0"/>
                      <w:marBottom w:val="0"/>
                      <w:divBdr>
                        <w:top w:val="none" w:sz="0" w:space="0" w:color="auto"/>
                        <w:left w:val="none" w:sz="0" w:space="0" w:color="auto"/>
                        <w:bottom w:val="none" w:sz="0" w:space="0" w:color="auto"/>
                        <w:right w:val="none" w:sz="0" w:space="0" w:color="auto"/>
                      </w:divBdr>
                      <w:divsChild>
                        <w:div w:id="1413432326">
                          <w:marLeft w:val="0"/>
                          <w:marRight w:val="0"/>
                          <w:marTop w:val="0"/>
                          <w:marBottom w:val="0"/>
                          <w:divBdr>
                            <w:top w:val="none" w:sz="0" w:space="0" w:color="auto"/>
                            <w:left w:val="none" w:sz="0" w:space="0" w:color="auto"/>
                            <w:bottom w:val="none" w:sz="0" w:space="0" w:color="auto"/>
                            <w:right w:val="none" w:sz="0" w:space="0" w:color="auto"/>
                          </w:divBdr>
                        </w:div>
                        <w:div w:id="122922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348062">
          <w:marLeft w:val="0"/>
          <w:marRight w:val="0"/>
          <w:marTop w:val="0"/>
          <w:marBottom w:val="0"/>
          <w:divBdr>
            <w:top w:val="none" w:sz="0" w:space="0" w:color="auto"/>
            <w:left w:val="none" w:sz="0" w:space="0" w:color="auto"/>
            <w:bottom w:val="none" w:sz="0" w:space="0" w:color="auto"/>
            <w:right w:val="none" w:sz="0" w:space="0" w:color="auto"/>
          </w:divBdr>
          <w:divsChild>
            <w:div w:id="366414535">
              <w:marLeft w:val="0"/>
              <w:marRight w:val="0"/>
              <w:marTop w:val="0"/>
              <w:marBottom w:val="0"/>
              <w:divBdr>
                <w:top w:val="none" w:sz="0" w:space="0" w:color="auto"/>
                <w:left w:val="none" w:sz="0" w:space="0" w:color="auto"/>
                <w:bottom w:val="none" w:sz="0" w:space="0" w:color="auto"/>
                <w:right w:val="none" w:sz="0" w:space="0" w:color="auto"/>
              </w:divBdr>
              <w:divsChild>
                <w:div w:id="847212493">
                  <w:marLeft w:val="0"/>
                  <w:marRight w:val="0"/>
                  <w:marTop w:val="0"/>
                  <w:marBottom w:val="0"/>
                  <w:divBdr>
                    <w:top w:val="none" w:sz="0" w:space="0" w:color="auto"/>
                    <w:left w:val="none" w:sz="0" w:space="0" w:color="auto"/>
                    <w:bottom w:val="none" w:sz="0" w:space="0" w:color="auto"/>
                    <w:right w:val="none" w:sz="0" w:space="0" w:color="auto"/>
                  </w:divBdr>
                  <w:divsChild>
                    <w:div w:id="400060108">
                      <w:marLeft w:val="0"/>
                      <w:marRight w:val="0"/>
                      <w:marTop w:val="0"/>
                      <w:marBottom w:val="0"/>
                      <w:divBdr>
                        <w:top w:val="none" w:sz="0" w:space="0" w:color="auto"/>
                        <w:left w:val="none" w:sz="0" w:space="0" w:color="auto"/>
                        <w:bottom w:val="none" w:sz="0" w:space="0" w:color="auto"/>
                        <w:right w:val="none" w:sz="0" w:space="0" w:color="auto"/>
                      </w:divBdr>
                      <w:divsChild>
                        <w:div w:id="1447384918">
                          <w:marLeft w:val="0"/>
                          <w:marRight w:val="0"/>
                          <w:marTop w:val="0"/>
                          <w:marBottom w:val="0"/>
                          <w:divBdr>
                            <w:top w:val="none" w:sz="0" w:space="0" w:color="auto"/>
                            <w:left w:val="none" w:sz="0" w:space="0" w:color="auto"/>
                            <w:bottom w:val="none" w:sz="0" w:space="0" w:color="auto"/>
                            <w:right w:val="none" w:sz="0" w:space="0" w:color="auto"/>
                          </w:divBdr>
                          <w:divsChild>
                            <w:div w:id="285819197">
                              <w:marLeft w:val="0"/>
                              <w:marRight w:val="0"/>
                              <w:marTop w:val="0"/>
                              <w:marBottom w:val="0"/>
                              <w:divBdr>
                                <w:top w:val="none" w:sz="0" w:space="0" w:color="auto"/>
                                <w:left w:val="none" w:sz="0" w:space="0" w:color="auto"/>
                                <w:bottom w:val="none" w:sz="0" w:space="0" w:color="auto"/>
                                <w:right w:val="none" w:sz="0" w:space="0" w:color="auto"/>
                              </w:divBdr>
                              <w:divsChild>
                                <w:div w:id="782268230">
                                  <w:marLeft w:val="0"/>
                                  <w:marRight w:val="0"/>
                                  <w:marTop w:val="0"/>
                                  <w:marBottom w:val="0"/>
                                  <w:divBdr>
                                    <w:top w:val="none" w:sz="0" w:space="0" w:color="auto"/>
                                    <w:left w:val="none" w:sz="0" w:space="0" w:color="auto"/>
                                    <w:bottom w:val="none" w:sz="0" w:space="0" w:color="auto"/>
                                    <w:right w:val="none" w:sz="0" w:space="0" w:color="auto"/>
                                  </w:divBdr>
                                </w:div>
                                <w:div w:id="166450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3322293">
          <w:marLeft w:val="0"/>
          <w:marRight w:val="0"/>
          <w:marTop w:val="0"/>
          <w:marBottom w:val="0"/>
          <w:divBdr>
            <w:top w:val="none" w:sz="0" w:space="0" w:color="auto"/>
            <w:left w:val="none" w:sz="0" w:space="0" w:color="auto"/>
            <w:bottom w:val="none" w:sz="0" w:space="0" w:color="auto"/>
            <w:right w:val="none" w:sz="0" w:space="0" w:color="auto"/>
          </w:divBdr>
          <w:divsChild>
            <w:div w:id="453909214">
              <w:marLeft w:val="0"/>
              <w:marRight w:val="0"/>
              <w:marTop w:val="0"/>
              <w:marBottom w:val="0"/>
              <w:divBdr>
                <w:top w:val="none" w:sz="0" w:space="0" w:color="auto"/>
                <w:left w:val="none" w:sz="0" w:space="0" w:color="auto"/>
                <w:bottom w:val="none" w:sz="0" w:space="0" w:color="auto"/>
                <w:right w:val="none" w:sz="0" w:space="0" w:color="auto"/>
              </w:divBdr>
              <w:divsChild>
                <w:div w:id="1020935079">
                  <w:marLeft w:val="0"/>
                  <w:marRight w:val="0"/>
                  <w:marTop w:val="0"/>
                  <w:marBottom w:val="0"/>
                  <w:divBdr>
                    <w:top w:val="none" w:sz="0" w:space="0" w:color="auto"/>
                    <w:left w:val="none" w:sz="0" w:space="0" w:color="auto"/>
                    <w:bottom w:val="none" w:sz="0" w:space="0" w:color="auto"/>
                    <w:right w:val="none" w:sz="0" w:space="0" w:color="auto"/>
                  </w:divBdr>
                  <w:divsChild>
                    <w:div w:id="1308362470">
                      <w:marLeft w:val="0"/>
                      <w:marRight w:val="0"/>
                      <w:marTop w:val="0"/>
                      <w:marBottom w:val="0"/>
                      <w:divBdr>
                        <w:top w:val="none" w:sz="0" w:space="0" w:color="auto"/>
                        <w:left w:val="none" w:sz="0" w:space="0" w:color="auto"/>
                        <w:bottom w:val="none" w:sz="0" w:space="0" w:color="auto"/>
                        <w:right w:val="none" w:sz="0" w:space="0" w:color="auto"/>
                      </w:divBdr>
                    </w:div>
                  </w:divsChild>
                </w:div>
                <w:div w:id="894584013">
                  <w:marLeft w:val="0"/>
                  <w:marRight w:val="0"/>
                  <w:marTop w:val="0"/>
                  <w:marBottom w:val="0"/>
                  <w:divBdr>
                    <w:top w:val="none" w:sz="0" w:space="0" w:color="auto"/>
                    <w:left w:val="none" w:sz="0" w:space="0" w:color="auto"/>
                    <w:bottom w:val="none" w:sz="0" w:space="0" w:color="auto"/>
                    <w:right w:val="none" w:sz="0" w:space="0" w:color="auto"/>
                  </w:divBdr>
                  <w:divsChild>
                    <w:div w:id="985087725">
                      <w:marLeft w:val="0"/>
                      <w:marRight w:val="0"/>
                      <w:marTop w:val="0"/>
                      <w:marBottom w:val="0"/>
                      <w:divBdr>
                        <w:top w:val="none" w:sz="0" w:space="0" w:color="auto"/>
                        <w:left w:val="none" w:sz="0" w:space="0" w:color="auto"/>
                        <w:bottom w:val="none" w:sz="0" w:space="0" w:color="auto"/>
                        <w:right w:val="none" w:sz="0" w:space="0" w:color="auto"/>
                      </w:divBdr>
                      <w:divsChild>
                        <w:div w:id="1663194356">
                          <w:marLeft w:val="0"/>
                          <w:marRight w:val="0"/>
                          <w:marTop w:val="0"/>
                          <w:marBottom w:val="0"/>
                          <w:divBdr>
                            <w:top w:val="none" w:sz="0" w:space="0" w:color="auto"/>
                            <w:left w:val="none" w:sz="0" w:space="0" w:color="auto"/>
                            <w:bottom w:val="none" w:sz="0" w:space="0" w:color="auto"/>
                            <w:right w:val="none" w:sz="0" w:space="0" w:color="auto"/>
                          </w:divBdr>
                          <w:divsChild>
                            <w:div w:id="16686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765941">
                  <w:marLeft w:val="0"/>
                  <w:marRight w:val="0"/>
                  <w:marTop w:val="0"/>
                  <w:marBottom w:val="0"/>
                  <w:divBdr>
                    <w:top w:val="none" w:sz="0" w:space="0" w:color="auto"/>
                    <w:left w:val="none" w:sz="0" w:space="0" w:color="auto"/>
                    <w:bottom w:val="none" w:sz="0" w:space="0" w:color="auto"/>
                    <w:right w:val="none" w:sz="0" w:space="0" w:color="auto"/>
                  </w:divBdr>
                </w:div>
                <w:div w:id="710886123">
                  <w:marLeft w:val="0"/>
                  <w:marRight w:val="0"/>
                  <w:marTop w:val="0"/>
                  <w:marBottom w:val="0"/>
                  <w:divBdr>
                    <w:top w:val="none" w:sz="0" w:space="0" w:color="auto"/>
                    <w:left w:val="none" w:sz="0" w:space="0" w:color="auto"/>
                    <w:bottom w:val="none" w:sz="0" w:space="0" w:color="auto"/>
                    <w:right w:val="none" w:sz="0" w:space="0" w:color="auto"/>
                  </w:divBdr>
                </w:div>
                <w:div w:id="108422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about:blank" TargetMode="Externa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5</Pages>
  <Words>657</Words>
  <Characters>3750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2020-10-28T20:11:00Z</dcterms:created>
  <dcterms:modified xsi:type="dcterms:W3CDTF">2020-10-28T20:48:00Z</dcterms:modified>
</cp:coreProperties>
</file>