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27.05</w:t>
      </w:r>
      <w:r>
        <w:t xml:space="preserve"> </w:t>
      </w:r>
      <m:oMath>
        <m:r>
          <m:rPr>
            <m:sty m:val="p"/>
          </m:rPr>
          <m:t>±</m:t>
        </m:r>
      </m:oMath>
      <w:r>
        <w:t xml:space="preserve"> </w:t>
      </w:r>
      <w:r>
        <w:t xml:space="preserve">13.48,</w:t>
      </w:r>
      <w:r>
        <w:t xml:space="preserve"> </w:t>
      </w:r>
      <w:r>
        <w:t xml:space="preserve">36.27</w:t>
      </w:r>
      <w:r>
        <w:t xml:space="preserve"> </w:t>
      </w:r>
      <m:oMath>
        <m:r>
          <m:rPr>
            <m:sty m:val="p"/>
          </m:rPr>
          <m:t>±</m:t>
        </m:r>
      </m:oMath>
      <w:r>
        <w:t xml:space="preserve"> </w:t>
      </w:r>
      <w:r>
        <w:t xml:space="preserve">10.64, and</w:t>
      </w:r>
      <w:r>
        <w:t xml:space="preserve"> </w:t>
      </w:r>
      <w:r>
        <w:t xml:space="preserve">15.14</w:t>
      </w:r>
      <w:r>
        <w:t xml:space="preserve"> </w:t>
      </w:r>
      <m:oMath>
        <m:r>
          <m:rPr>
            <m:sty m:val="p"/>
          </m:rPr>
          <m:t>±</m:t>
        </m:r>
      </m:oMath>
      <w:r>
        <w:t xml:space="preserve"> </w:t>
      </w:r>
      <w:r>
        <w:t xml:space="preserve">9.65, respectively</w:t>
      </w:r>
      <w:r>
        <w:t xml:space="preserve"> </w:t>
      </w:r>
      <w:r>
        <w:t xml:space="preserve">(</w:t>
      </w:r>
      <m:oMath>
        <m:r>
          <m:t>F</m:t>
        </m:r>
      </m:oMath>
      <w:r>
        <w:t xml:space="preserve">(1.9,39.87) = 13.968,</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0.399,</w:t>
      </w:r>
      <w:r>
        <w:t xml:space="preserve"> </w:t>
      </w:r>
      <m:oMath>
        <m:r>
          <m:t>B</m:t>
        </m:r>
        <m:sSub>
          <m:e>
            <m:r>
              <m:t>F</m:t>
            </m:r>
          </m:e>
          <m:sub>
            <m:r>
              <m:t>10</m:t>
            </m:r>
          </m:sub>
        </m:sSub>
      </m:oMath>
      <w:r>
        <w:t xml:space="preserve"> </w:t>
      </w:r>
      <w:r>
        <w:t xml:space="preserve">= 5.9119944</w:t>
      </w:r>
      <w:r>
        <w:t xml:space="preserve">^{4}).</w:t>
      </w:r>
      <w:r>
        <w:t xml:space="preserve"> </w:t>
      </w:r>
      <w:r>
        <w:t xml:space="preserve">Post analysis showed that the number of trials for 1-alt cases was significantly larger than for 0- and &gt;1-alt cases (</w:t>
      </w:r>
      <w:r>
        <w:t xml:space="preserve"> </w:t>
      </w:r>
      <m:oMath>
        <m:r>
          <m:t>t</m:t>
        </m:r>
      </m:oMath>
      <w:r>
        <w:t xml:space="preserve">(1, 21) = 2.708,</w:t>
      </w:r>
      <w:r>
        <w:t xml:space="preserve"> </w:t>
      </w:r>
      <m:oMath>
        <m:r>
          <m:t>p</m:t>
        </m:r>
      </m:oMath>
      <w:r>
        <w:t xml:space="preserve"> </w:t>
      </w:r>
      <w:r>
        <w:t xml:space="preserve">= 0.013,</w:t>
      </w:r>
      <w:r>
        <w:t xml:space="preserve"> </w:t>
      </w:r>
      <m:oMath>
        <m:r>
          <m:t>t</m:t>
        </m:r>
      </m:oMath>
      <w:r>
        <w:t xml:space="preserve">(1, 21) = 5.885,</w:t>
      </w:r>
      <w:r>
        <w:t xml:space="preserve"> </w:t>
      </w:r>
      <m:oMath>
        <m:r>
          <m:t>p</m:t>
        </m:r>
      </m:oMath>
      <w:r>
        <w:t xml:space="preserve"> </w:t>
      </w:r>
      <w:r>
        <w:t xml:space="preserve">= 0)</w:t>
      </w:r>
      <w:r>
        <w:t xml:space="preserve"> </w:t>
      </w:r>
      <w:r>
        <w:t xml:space="preserve">at alpha level of 0.05/3 corrected by a Bonferroni-Holm method.</w:t>
      </w:r>
      <w:r>
        <w:t xml:space="preserve"> </w:t>
      </w:r>
      <w:r>
        <w:t xml:space="preserve">RTs of each response category were</w:t>
      </w:r>
      <w:r>
        <w:t xml:space="preserve"> </w:t>
      </w:r>
      <w:r>
        <w:t xml:space="preserve">1.241</w:t>
      </w:r>
      <w:r>
        <w:t xml:space="preserve"> </w:t>
      </w:r>
      <m:oMath>
        <m:r>
          <m:rPr>
            <m:sty m:val="p"/>
          </m:rPr>
          <m:t>±</m:t>
        </m:r>
      </m:oMath>
      <w:r>
        <w:t xml:space="preserve"> </w:t>
      </w:r>
      <w:r>
        <w:t xml:space="preserve">0.502 sec,</w:t>
      </w:r>
      <w:r>
        <w:t xml:space="preserve"> </w:t>
      </w:r>
      <w:r>
        <w:t xml:space="preserve">1.126</w:t>
      </w:r>
      <w:r>
        <w:t xml:space="preserve"> </w:t>
      </w:r>
      <m:oMath>
        <m:r>
          <m:rPr>
            <m:sty m:val="p"/>
          </m:rPr>
          <m:t>±</m:t>
        </m:r>
      </m:oMath>
      <w:r>
        <w:t xml:space="preserve"> </w:t>
      </w:r>
      <w:r>
        <w:t xml:space="preserve">0.399 sec, and</w:t>
      </w:r>
      <w:r>
        <w:t xml:space="preserve"> </w:t>
      </w:r>
      <w:r>
        <w:t xml:space="preserve">1.22</w:t>
      </w:r>
      <w:r>
        <w:t xml:space="preserve"> </w:t>
      </w:r>
      <m:oMath>
        <m:r>
          <m:rPr>
            <m:sty m:val="p"/>
          </m:rPr>
          <m:t>±</m:t>
        </m:r>
      </m:oMath>
      <w:r>
        <w:t xml:space="preserve"> </w:t>
      </w:r>
      <w:r>
        <w:t xml:space="preserve">0.855 sec</w:t>
      </w:r>
      <w:r>
        <w:t xml:space="preserve"> </w:t>
      </w:r>
      <w:r>
        <w:t xml:space="preserve">(</w:t>
      </w:r>
      <m:oMath>
        <m:r>
          <m:t>F</m:t>
        </m:r>
      </m:oMath>
      <w:r>
        <w:t xml:space="preserve">(1.25,26.21) = 0.359,</w:t>
      </w:r>
      <w:r>
        <w:t xml:space="preserve"> </w:t>
      </w:r>
      <m:oMath>
        <m:r>
          <m:t>p</m:t>
        </m:r>
      </m:oMath>
      <w:r>
        <w:t xml:space="preserve"> </w:t>
      </w:r>
      <w:r>
        <w:t xml:space="preserve">= 0.602,</w:t>
      </w:r>
      <w:r>
        <w:t xml:space="preserve"> </w:t>
      </w:r>
      <m:oMath>
        <m:sSubSup>
          <m:e>
            <m:r>
              <m:t>η</m:t>
            </m:r>
          </m:e>
          <m:sub>
            <m:r>
              <m:t>p</m:t>
            </m:r>
          </m:sub>
          <m:sup>
            <m:r>
              <m:t>2</m:t>
            </m:r>
          </m:sup>
        </m:sSubSup>
      </m:oMath>
      <w:r>
        <w:t xml:space="preserve"> </w:t>
      </w:r>
      <w:r>
        <w:t xml:space="preserve">= 0.017,</w:t>
      </w:r>
      <w:r>
        <w:t xml:space="preserve"> </w:t>
      </w:r>
      <m:oMath>
        <m:r>
          <m:t>B</m:t>
        </m:r>
        <m:sSub>
          <m:e>
            <m:r>
              <m:t>F</m:t>
            </m:r>
          </m:e>
          <m:sub>
            <m:r>
              <m:t>10</m:t>
            </m:r>
          </m:sub>
        </m:sSub>
      </m:oMath>
      <w:r>
        <w:t xml:space="preserve"> </w:t>
      </w:r>
      <w:r>
        <w:t xml:space="preserve">= 0.164).</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(1.76,36.93) = 1.026,</w:t>
      </w:r>
      <w:r>
        <w:t xml:space="preserve"> </w:t>
      </w:r>
      <m:oMath>
        <m:r>
          <m:t>p</m:t>
        </m:r>
      </m:oMath>
      <w:r>
        <w:t xml:space="preserve"> </w:t>
      </w:r>
      <w:r>
        <w:t xml:space="preserve">= 0.36,</w:t>
      </w:r>
      <w:r>
        <w:t xml:space="preserve"> </w:t>
      </w:r>
      <m:oMath>
        <m:sSubSup>
          <m:e>
            <m:r>
              <m:t>η</m:t>
            </m:r>
          </m:e>
          <m:sub>
            <m:r>
              <m:t>p</m:t>
            </m:r>
          </m:sub>
          <m:sup>
            <m:r>
              <m:t>2</m:t>
            </m:r>
          </m:sup>
        </m:sSubSup>
      </m:oMath>
      <w:r>
        <w:t xml:space="preserve"> </w:t>
      </w:r>
      <w:r>
        <w:t xml:space="preserve">= 0.047,</w:t>
      </w:r>
      <w:r>
        <w:t xml:space="preserve"> </w:t>
      </w:r>
      <m:oMath>
        <m:r>
          <m:t>B</m:t>
        </m:r>
        <m:sSub>
          <m:e>
            <m:r>
              <m:t>F</m:t>
            </m:r>
          </m:e>
          <m:sub>
            <m:r>
              <m:t>10</m:t>
            </m:r>
          </m:sub>
        </m:sSub>
      </m:oMath>
      <w:r>
        <w:t xml:space="preserve"> </w:t>
      </w:r>
      <w:r>
        <w:t xml:space="preserve">= 0.265).</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79.777).</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14.9673,</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36.85</w:t>
      </w:r>
      <w:r>
        <w:t xml:space="preserve"> </w:t>
      </w:r>
      <m:oMath>
        <m:r>
          <m:rPr>
            <m:sty m:val="p"/>
          </m:rPr>
          <m:t>±</m:t>
        </m:r>
      </m:oMath>
      <w:r>
        <w:t xml:space="preserve"> </w:t>
      </w:r>
      <w:r>
        <w:t xml:space="preserve">13.86 and</w:t>
      </w:r>
      <w:r>
        <w:t xml:space="preserve"> </w:t>
      </w:r>
      <w:r>
        <w:t xml:space="preserve">45.1</w:t>
      </w:r>
      <w:r>
        <w:t xml:space="preserve"> </w:t>
      </w:r>
      <m:oMath>
        <m:r>
          <m:rPr>
            <m:sty m:val="p"/>
          </m:rPr>
          <m:t>±</m:t>
        </m:r>
      </m:oMath>
      <w:r>
        <w:t xml:space="preserve"> </w:t>
      </w:r>
      <w:r>
        <w:t xml:space="preserve">14.99, respectively</w:t>
      </w:r>
      <w:r>
        <w:t xml:space="preserve"> </w:t>
      </w:r>
      <w:r>
        <w:t xml:space="preserve">(</w:t>
      </w:r>
      <m:oMath>
        <m:r>
          <m:t>t</m:t>
        </m:r>
      </m:oMath>
      <w:r>
        <w:t xml:space="preserve">(1,19) = -1.379,</w:t>
      </w:r>
      <w:r>
        <w:t xml:space="preserve"> </w:t>
      </w:r>
      <m:oMath>
        <m:r>
          <m:t>p</m:t>
        </m:r>
      </m:oMath>
      <w:r>
        <w:t xml:space="preserve"> </w:t>
      </w:r>
      <w:r>
        <w:t xml:space="preserve">= 0.184, Cohen’s</w:t>
      </w:r>
      <w:r>
        <w:t xml:space="preserve"> </w:t>
      </w:r>
      <m:oMath>
        <m:sSub>
          <m:e>
            <m:r>
              <m:t>d</m:t>
            </m:r>
          </m:e>
          <m:sub>
            <m:r>
              <m:t>z</m:t>
            </m:r>
          </m:sub>
        </m:sSub>
      </m:oMath>
      <w:r>
        <w:t xml:space="preserve"> </w:t>
      </w:r>
      <w:r>
        <w:t xml:space="preserve">= 0.572).</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(1,19) = -0.174,</w:t>
      </w:r>
      <w:r>
        <w:t xml:space="preserve"> </w:t>
      </w:r>
      <m:oMath>
        <m:r>
          <m:t>p</m:t>
        </m:r>
      </m:oMath>
      <w:r>
        <w:t xml:space="preserve"> </w:t>
      </w:r>
      <w:r>
        <w:t xml:space="preserve">= 0.864, Cohen’s</w:t>
      </w:r>
      <w:r>
        <w:t xml:space="preserve"> </w:t>
      </w:r>
      <m:oMath>
        <m:sSub>
          <m:e>
            <m:r>
              <m:t>d</m:t>
            </m:r>
          </m:e>
          <m:sub>
            <m:r>
              <m:t>z</m:t>
            </m:r>
          </m:sub>
        </m:sSub>
      </m:oMath>
      <w:r>
        <w:t xml:space="preserve"> </w:t>
      </w:r>
      <w:r>
        <w:t xml:space="preserve">= 0.048).</w:t>
      </w:r>
    </w:p>
    <w:p>
      <w:pPr>
        <w:pStyle w:val="BodyText"/>
      </w:pPr>
      <w:r>
        <w:t xml:space="preserve">RT in the answer</w:t>
      </w:r>
      <w:r>
        <w:t xml:space="preserve"> </w:t>
      </w:r>
      <w:r>
        <w:t xml:space="preserve">‘</w:t>
      </w:r>
      <w:r>
        <w:t xml:space="preserve">yes</w:t>
      </w:r>
      <w:r>
        <w:t xml:space="preserve">’</w:t>
      </w:r>
      <w:r>
        <w:t xml:space="preserve"> </w:t>
      </w:r>
      <w:r>
        <w:t xml:space="preserve">(1.22</w:t>
      </w:r>
      <w:r>
        <w:t xml:space="preserve"> </w:t>
      </w:r>
      <m:oMath>
        <m:r>
          <m:rPr>
            <m:sty m:val="p"/>
          </m:rPr>
          <m:t>±</m:t>
        </m:r>
      </m:oMath>
      <w:r>
        <w:t xml:space="preserve"> </w:t>
      </w:r>
      <w:r>
        <w:t xml:space="preserve">0.435 s) was significantly faster than</w:t>
      </w:r>
      <w:r>
        <w:t xml:space="preserve"> </w:t>
      </w:r>
      <w:r>
        <w:t xml:space="preserve">‘</w:t>
      </w:r>
      <w:r>
        <w:t xml:space="preserve">no</w:t>
      </w:r>
      <w:r>
        <w:t xml:space="preserve">’</w:t>
      </w:r>
      <w:r>
        <w:t xml:space="preserve"> </w:t>
      </w:r>
      <w:r>
        <w:t xml:space="preserve">(1.22</w:t>
      </w:r>
      <w:r>
        <w:t xml:space="preserve"> </w:t>
      </w:r>
      <m:oMath>
        <m:r>
          <m:rPr>
            <m:sty m:val="p"/>
          </m:rPr>
          <m:t>±</m:t>
        </m:r>
      </m:oMath>
      <w:r>
        <w:t xml:space="preserve"> </w:t>
      </w:r>
      <w:r>
        <w:t xml:space="preserve">0.435 s)</w:t>
      </w:r>
      <w:r>
        <w:br/>
      </w:r>
      <w:r>
        <w:t xml:space="preserve">(</w:t>
      </w:r>
      <m:oMath>
        <m:r>
          <m:t>t</m:t>
        </m:r>
      </m:oMath>
      <w:r>
        <w:t xml:space="preserve">(1,19) = 4.608,</w:t>
      </w:r>
      <w:r>
        <w:t xml:space="preserve"> </w:t>
      </w:r>
      <m:oMath>
        <m:r>
          <m:t>p</m:t>
        </m:r>
      </m:oMath>
      <w:r>
        <w:t xml:space="preserve"> </w:t>
      </w:r>
      <w:r>
        <w:t xml:space="preserve">= 0, Cohen’s</w:t>
      </w:r>
      <w:r>
        <w:t xml:space="preserve"> </w:t>
      </w:r>
      <m:oMath>
        <m:sSub>
          <m:e>
            <m:r>
              <m:t>d</m:t>
            </m:r>
          </m:e>
          <m:sub>
            <m:r>
              <m:t>z</m:t>
            </m:r>
          </m:sub>
        </m:sSub>
      </m:oMath>
      <w:r>
        <w:t xml:space="preserve"> </w:t>
      </w:r>
      <w:r>
        <w:t xml:space="preserve">= 0.367).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m:t>y</m:t>
        </m:r>
      </m:oMath>
      <w:r>
        <w:t xml:space="preserve"> </w:t>
      </w:r>
      <w:r>
        <w:t xml:space="preserve">= 0.039</w:t>
      </w:r>
      <m:oMath>
        <m:r>
          <m:t>x</m:t>
        </m:r>
      </m:oMath>
      <w:r>
        <w:t xml:space="preserve"> </w:t>
      </w:r>
      <w:r>
        <w:t xml:space="preserve">+ -0.118,</w:t>
      </w:r>
      <w:r>
        <w:t xml:space="preserve"> </w:t>
      </w:r>
      <m:oMath>
        <m:r>
          <m:t>R</m:t>
        </m:r>
      </m:oMath>
      <w:r>
        <w:t xml:space="preserve"> </w:t>
      </w:r>
      <w:r>
        <w:t xml:space="preserve">= 0.224,</w:t>
      </w:r>
      <w:r>
        <w:t xml:space="preserve"> </w:t>
      </w:r>
      <m:oMath>
        <m:r>
          <m:t>t</m:t>
        </m:r>
      </m:oMath>
      <w:r>
        <w:t xml:space="preserve"> </w:t>
      </w:r>
      <w:r>
        <w:t xml:space="preserve">= -2.1495,</w:t>
      </w:r>
      <w:r>
        <w:t xml:space="preserve"> </w:t>
      </w:r>
      <m:oMath>
        <m:r>
          <m:t>p</m:t>
        </m:r>
      </m:oMath>
      <w:r>
        <w:t xml:space="preserve"> </w:t>
      </w:r>
      <w:r>
        <w:t xml:space="preserve">= 0.0338).</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(1,19) = 6.109,</w:t>
      </w:r>
      <w:r>
        <w:t xml:space="preserve"> </w:t>
      </w:r>
      <m:oMath>
        <m:r>
          <m:t>p</m:t>
        </m:r>
      </m:oMath>
      <w:r>
        <w:t xml:space="preserve"> </w:t>
      </w:r>
      <w:r>
        <w:t xml:space="preserve">= 0.023,</w:t>
      </w:r>
      <w:r>
        <w:t xml:space="preserve"> </w:t>
      </w:r>
      <m:oMath>
        <m:sSubSup>
          <m:e>
            <m:r>
              <m:t>η</m:t>
            </m:r>
          </m:e>
          <m:sub>
            <m:r>
              <m:t>p</m:t>
            </m:r>
          </m:sub>
          <m:sup>
            <m:r>
              <m:t>2</m:t>
            </m:r>
          </m:sup>
        </m:sSubSup>
      </m:oMath>
      <w:r>
        <w:t xml:space="preserve"> </w:t>
      </w:r>
      <w:r>
        <w:t xml:space="preserve">= 0.243,</w:t>
      </w:r>
      <w:r>
        <w:t xml:space="preserve"> </w:t>
      </w:r>
      <m:oMath>
        <m:r>
          <m:t>B</m:t>
        </m:r>
        <m:sSub>
          <m:e>
            <m:r>
              <m:t>F</m:t>
            </m:r>
          </m:e>
          <m:sub>
            <m:r>
              <m:t>10</m:t>
            </m:r>
          </m:sub>
        </m:sSub>
      </m:oMath>
      <w:r>
        <w:t xml:space="preserve"> </w:t>
      </w:r>
      <w:r>
        <w:t xml:space="preserve">= 1.945),</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(1,19) = 7.69,</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0.288,</w:t>
      </w:r>
      <w:r>
        <w:t xml:space="preserve"> </w:t>
      </w:r>
      <m:oMath>
        <m:r>
          <m:t>B</m:t>
        </m:r>
        <m:sSub>
          <m:e>
            <m:r>
              <m:t>F</m:t>
            </m:r>
          </m:e>
          <m:sub>
            <m:r>
              <m:t>10</m:t>
            </m:r>
          </m:sub>
        </m:sSub>
      </m:oMath>
      <w:r>
        <w:t xml:space="preserve"> </w:t>
      </w:r>
      <w:r>
        <w:t xml:space="preserve">= 16.282),</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(1,19) = 0.003,</w:t>
      </w:r>
      <w:r>
        <w:t xml:space="preserve"> </w:t>
      </w:r>
      <m:oMath>
        <m:r>
          <m:t>p</m:t>
        </m:r>
      </m:oMath>
      <w:r>
        <w:t xml:space="preserve"> </w:t>
      </w:r>
      <w:r>
        <w:t xml:space="preserve">= 0.957,</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0.305).</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(1,19) = 0.946,</w:t>
      </w:r>
      <w:r>
        <w:t xml:space="preserve"> </w:t>
      </w:r>
      <m:oMath>
        <m:r>
          <m:t>p</m:t>
        </m:r>
      </m:oMath>
      <w:r>
        <w:t xml:space="preserve"> </w:t>
      </w:r>
      <w:r>
        <w:t xml:space="preserve">= 0.343,</w:t>
      </w:r>
      <w:r>
        <w:t xml:space="preserve"> </w:t>
      </w:r>
      <m:oMath>
        <m:sSubSup>
          <m:e>
            <m:r>
              <m:t>η</m:t>
            </m:r>
          </m:e>
          <m:sub>
            <m:r>
              <m:t>p</m:t>
            </m:r>
          </m:sub>
          <m:sup>
            <m:r>
              <m:t>2</m:t>
            </m:r>
          </m:sup>
        </m:sSubSup>
      </m:oMath>
      <w:r>
        <w:t xml:space="preserve"> </w:t>
      </w:r>
      <w:r>
        <w:t xml:space="preserve">= 0.047,</w:t>
      </w:r>
      <w:r>
        <w:t xml:space="preserve"> </w:t>
      </w:r>
      <m:oMath>
        <m:r>
          <m:t>B</m:t>
        </m:r>
        <m:sSub>
          <m:e>
            <m:r>
              <m:t>F</m:t>
            </m:r>
          </m:e>
          <m:sub>
            <m:r>
              <m:t>10</m:t>
            </m:r>
          </m:sub>
        </m:sSub>
      </m:oMath>
      <w:r>
        <w:t xml:space="preserve"> </w:t>
      </w:r>
      <w:r>
        <w:t xml:space="preserve">= 0.338);</w:t>
      </w:r>
      <w:r>
        <w:t xml:space="preserve"> </w:t>
      </w:r>
      <m:oMath>
        <m:r>
          <m:t>F</m:t>
        </m:r>
      </m:oMath>
      <w:r>
        <w:t xml:space="preserve">(1,19) = 2.053,</w:t>
      </w:r>
      <w:r>
        <w:t xml:space="preserve"> </w:t>
      </w:r>
      <m:oMath>
        <m:r>
          <m:t>p</m:t>
        </m:r>
      </m:oMath>
      <w:r>
        <w:t xml:space="preserve"> </w:t>
      </w:r>
      <w:r>
        <w:t xml:space="preserve">= 0.168,</w:t>
      </w:r>
      <w:r>
        <w:t xml:space="preserve"> </w:t>
      </w:r>
      <m:oMath>
        <m:sSubSup>
          <m:e>
            <m:r>
              <m:t>η</m:t>
            </m:r>
          </m:e>
          <m:sub>
            <m:r>
              <m:t>p</m:t>
            </m:r>
          </m:sub>
          <m:sup>
            <m:r>
              <m:t>2</m:t>
            </m:r>
          </m:sup>
        </m:sSubSup>
      </m:oMath>
      <w:r>
        <w:t xml:space="preserve"> </w:t>
      </w:r>
      <w:r>
        <w:t xml:space="preserve">= 0.098,</w:t>
      </w:r>
      <w:r>
        <w:t xml:space="preserve"> </w:t>
      </w:r>
      <m:oMath>
        <m:r>
          <m:t>B</m:t>
        </m:r>
        <m:sSub>
          <m:e>
            <m:r>
              <m:t>F</m:t>
            </m:r>
          </m:e>
          <m:sub>
            <m:r>
              <m:t>10</m:t>
            </m:r>
          </m:sub>
        </m:sSub>
      </m:oMath>
      <w:r>
        <w:t xml:space="preserve"> </w:t>
      </w:r>
      <w:r>
        <w:t xml:space="preserve">= 0.805;</w:t>
      </w:r>
      <w:r>
        <w:t xml:space="preserve"> </w:t>
      </w:r>
      <m:oMath>
        <m:r>
          <m:t>F</m:t>
        </m:r>
      </m:oMath>
      <w:r>
        <w:t xml:space="preserve">(1,19) = 0,</w:t>
      </w:r>
      <w:r>
        <w:t xml:space="preserve"> </w:t>
      </w:r>
      <m:oMath>
        <m:r>
          <m:t>p</m:t>
        </m:r>
      </m:oMath>
      <w:r>
        <w:t xml:space="preserve"> </w:t>
      </w:r>
      <w:r>
        <w:t xml:space="preserve">= 0.994,</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w:t>
      </w:r>
      <w:r>
        <w:t xml:space="preserve"> </w:t>
      </w:r>
      <m:oMath>
        <m:r>
          <m:t>p</m:t>
        </m:r>
      </m:oMath>
      <w:r>
        <w:t xml:space="preserve"> </w:t>
      </w:r>
      <w:r>
        <w:t xml:space="preserve">&lt; 0.05 for all analyses.Uncorrected p values are reported with the Bonferroni-corrected alpha level. Pairwise comparisons of the main effects were corrected through multiple comparisons using the modified Bonferroni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p>
    <w:p>
      <w:pPr>
        <w:pStyle w:val="BodyText"/>
      </w:pP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2021-10-20T09:25:08Z</dcterms:created>
  <dcterms:modified xsi:type="dcterms:W3CDTF">2021-10-20T09:25:08Z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