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27.05</w:t>
      </w:r>
      <w:r>
        <w:t xml:space="preserve"> </w:t>
      </w:r>
      <m:oMath>
        <m:r>
          <m:rPr>
            <m:sty m:val="p"/>
          </m:rPr>
          <m:t>±</m:t>
        </m:r>
      </m:oMath>
      <w:r>
        <w:t xml:space="preserve"> </w:t>
      </w:r>
      <w:r>
        <w:t xml:space="preserve">13.48,</w:t>
      </w:r>
      <w:r>
        <w:t xml:space="preserve"> </w:t>
      </w:r>
      <w:r>
        <w:t xml:space="preserve">36.27</w:t>
      </w:r>
      <w:r>
        <w:t xml:space="preserve"> </w:t>
      </w:r>
      <m:oMath>
        <m:r>
          <m:rPr>
            <m:sty m:val="p"/>
          </m:rPr>
          <m:t>±</m:t>
        </m:r>
      </m:oMath>
      <w:r>
        <w:t xml:space="preserve"> </w:t>
      </w:r>
      <w:r>
        <w:t xml:space="preserve">10.64, and</w:t>
      </w:r>
      <w:r>
        <w:t xml:space="preserve"> </w:t>
      </w:r>
      <w:r>
        <w:t xml:space="preserve">15.14</w:t>
      </w:r>
      <w:r>
        <w:t xml:space="preserve"> </w:t>
      </w:r>
      <m:oMath>
        <m:r>
          <m:rPr>
            <m:sty m:val="p"/>
          </m:rPr>
          <m:t>±</m:t>
        </m:r>
      </m:oMath>
      <w:r>
        <w:t xml:space="preserve"> </w:t>
      </w:r>
      <w:r>
        <w:t xml:space="preserve">9.65, respectively</w:t>
      </w:r>
      <w:r>
        <w:t xml:space="preserve"> </w:t>
      </w:r>
      <w:r>
        <w:t xml:space="preserve">(</w:t>
      </w:r>
      <m:oMath>
        <m:r>
          <m:t>F</m:t>
        </m:r>
      </m:oMath>
      <w:r>
        <w:t xml:space="preserve">(1.9,39.87) = 13.968,</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0.399,</w:t>
      </w:r>
      <w:r>
        <w:t xml:space="preserve"> </w:t>
      </w:r>
      <m:oMath>
        <m:r>
          <m:t>B</m:t>
        </m:r>
        <m:sSub>
          <m:e>
            <m:r>
              <m:t>F</m:t>
            </m:r>
          </m:e>
          <m:sub>
            <m:r>
              <m:t>10</m:t>
            </m:r>
          </m:sub>
        </m:sSub>
      </m:oMath>
      <w:r>
        <w:t xml:space="preserve"> </w:t>
      </w:r>
      <w:r>
        <w:t xml:space="preserve">= 6.0305428</w:t>
      </w:r>
      <w:r>
        <w:t xml:space="preserve">^{4}).</w:t>
      </w:r>
      <w:r>
        <w:t xml:space="preserve"> </w:t>
      </w:r>
      <w:r>
        <w:t xml:space="preserve">Post analysis showed that the number of trials for 1-alt cases was significantly larger than for 0- and &gt;1-alt cases (</w:t>
      </w:r>
      <w:r>
        <w:t xml:space="preserve"> </w:t>
      </w:r>
      <m:oMath>
        <m:r>
          <m:t>t</m:t>
        </m:r>
      </m:oMath>
      <w:r>
        <w:t xml:space="preserve">(1, 21) = 2.708,</w:t>
      </w:r>
      <w:r>
        <w:t xml:space="preserve"> </w:t>
      </w:r>
      <m:oMath>
        <m:r>
          <m:t>a</m:t>
        </m:r>
        <m:r>
          <m:t>d</m:t>
        </m:r>
        <m:r>
          <m:t>j</m:t>
        </m:r>
        <m:r>
          <m:rPr>
            <m:sty m:val="p"/>
          </m:rPr>
          <m:t>.</m:t>
        </m:r>
        <m:r>
          <m:t>p</m:t>
        </m:r>
      </m:oMath>
      <w:r>
        <w:t xml:space="preserve"> </w:t>
      </w:r>
      <w:r>
        <w:t xml:space="preserve">= 0.013,</w:t>
      </w:r>
      <w:r>
        <w:t xml:space="preserve"> </w:t>
      </w:r>
      <m:oMath>
        <m:r>
          <m:t>t</m:t>
        </m:r>
      </m:oMath>
      <w:r>
        <w:t xml:space="preserve">(1, 21) = 5.885,</w:t>
      </w:r>
      <w:r>
        <w:t xml:space="preserve"> </w:t>
      </w:r>
      <m:oMath>
        <m:r>
          <m:t>a</m:t>
        </m:r>
        <m:r>
          <m:t>d</m:t>
        </m:r>
        <m:r>
          <m:t>j</m:t>
        </m:r>
        <m:r>
          <m:rPr>
            <m:sty m:val="p"/>
          </m:rPr>
          <m:t>.</m:t>
        </m:r>
        <m:r>
          <m:t>p</m:t>
        </m:r>
      </m:oMath>
      <w:r>
        <w:t xml:space="preserve"> </w:t>
      </w:r>
      <w:r>
        <w:t xml:space="preserve">= 0).</w:t>
      </w:r>
      <w:r>
        <w:t xml:space="preserve"> </w:t>
      </w:r>
      <w:r>
        <w:t xml:space="preserve">RTs of each response category were</w:t>
      </w:r>
      <w:r>
        <w:t xml:space="preserve"> </w:t>
      </w:r>
      <w:r>
        <w:t xml:space="preserve">1.241</w:t>
      </w:r>
      <w:r>
        <w:t xml:space="preserve"> </w:t>
      </w:r>
      <m:oMath>
        <m:r>
          <m:rPr>
            <m:sty m:val="p"/>
          </m:rPr>
          <m:t>±</m:t>
        </m:r>
      </m:oMath>
      <w:r>
        <w:t xml:space="preserve"> </w:t>
      </w:r>
      <w:r>
        <w:t xml:space="preserve">0.502 sec,</w:t>
      </w:r>
      <w:r>
        <w:t xml:space="preserve"> </w:t>
      </w:r>
      <w:r>
        <w:t xml:space="preserve">1.126</w:t>
      </w:r>
      <w:r>
        <w:t xml:space="preserve"> </w:t>
      </w:r>
      <m:oMath>
        <m:r>
          <m:rPr>
            <m:sty m:val="p"/>
          </m:rPr>
          <m:t>±</m:t>
        </m:r>
      </m:oMath>
      <w:r>
        <w:t xml:space="preserve"> </w:t>
      </w:r>
      <w:r>
        <w:t xml:space="preserve">0.399 sec, and</w:t>
      </w:r>
      <w:r>
        <w:t xml:space="preserve"> </w:t>
      </w:r>
      <w:r>
        <w:t xml:space="preserve">1.22</w:t>
      </w:r>
      <w:r>
        <w:t xml:space="preserve"> </w:t>
      </w:r>
      <m:oMath>
        <m:r>
          <m:rPr>
            <m:sty m:val="p"/>
          </m:rPr>
          <m:t>±</m:t>
        </m:r>
      </m:oMath>
      <w:r>
        <w:t xml:space="preserve"> </w:t>
      </w:r>
      <w:r>
        <w:t xml:space="preserve">0.855 sec</w:t>
      </w:r>
      <w:r>
        <w:t xml:space="preserve"> </w:t>
      </w:r>
      <w:r>
        <w:t xml:space="preserve">(</w:t>
      </w:r>
      <m:oMath>
        <m:r>
          <m:t>F</m:t>
        </m:r>
      </m:oMath>
      <w:r>
        <w:t xml:space="preserve">(1.25,26.21) = 0.359,</w:t>
      </w:r>
      <w:r>
        <w:t xml:space="preserve"> </w:t>
      </w:r>
      <m:oMath>
        <m:r>
          <m:t>p</m:t>
        </m:r>
      </m:oMath>
      <w:r>
        <w:t xml:space="preserve"> </w:t>
      </w:r>
      <w:r>
        <w:t xml:space="preserve">= 0.602,</w:t>
      </w:r>
      <w:r>
        <w:t xml:space="preserve"> </w:t>
      </w:r>
      <m:oMath>
        <m:sSubSup>
          <m:e>
            <m:r>
              <m:t>η</m:t>
            </m:r>
          </m:e>
          <m:sub>
            <m:r>
              <m:t>p</m:t>
            </m:r>
          </m:sub>
          <m:sup>
            <m:r>
              <m:t>2</m:t>
            </m:r>
          </m:sup>
        </m:sSubSup>
      </m:oMath>
      <w:r>
        <w:t xml:space="preserve"> </w:t>
      </w:r>
      <w:r>
        <w:t xml:space="preserve">= 0.017,</w:t>
      </w:r>
      <w:r>
        <w:t xml:space="preserve"> </w:t>
      </w:r>
      <m:oMath>
        <m:r>
          <m:t>B</m:t>
        </m:r>
        <m:sSub>
          <m:e>
            <m:r>
              <m:t>F</m:t>
            </m:r>
          </m:e>
          <m:sub>
            <m:r>
              <m:t>10</m:t>
            </m:r>
          </m:sub>
        </m:sSub>
      </m:oMath>
      <w:r>
        <w:t xml:space="preserve"> </w:t>
      </w:r>
      <w:r>
        <w:t xml:space="preserve">= 0.176).</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(1.65,34.68) = 9.79,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0.318,</w:t>
      </w:r>
      <w:r>
        <w:t xml:space="preserve"> </w:t>
      </w:r>
      <m:oMath>
        <m:r>
          <m:t>B</m:t>
        </m:r>
        <m:sSub>
          <m:e>
            <m:r>
              <m:t>F</m:t>
            </m:r>
          </m:e>
          <m:sub>
            <m:r>
              <m:t>10</m:t>
            </m:r>
          </m:sub>
        </m:sSub>
      </m:oMath>
      <w:r>
        <w:t xml:space="preserve"> </w:t>
      </w:r>
      <w:r>
        <w:t xml:space="preserve">= 78.923).</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3.583,</w:t>
      </w:r>
      <w:r>
        <w:t xml:space="preserve"> </w:t>
      </w:r>
      <m:oMath>
        <m:r>
          <m:t>a</m:t>
        </m:r>
        <m:r>
          <m:t>d</m:t>
        </m:r>
        <m:r>
          <m:t>j</m:t>
        </m:r>
        <m:r>
          <m:rPr>
            <m:sty m:val="p"/>
          </m:rPr>
          <m:t>.</m:t>
        </m:r>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0.233,</w:t>
      </w:r>
      <w:r>
        <w:t xml:space="preserve"> </w:t>
      </w:r>
      <m:oMath>
        <m:r>
          <m:t>B</m:t>
        </m:r>
        <m:sSub>
          <m:e>
            <m:r>
              <m:t>F</m:t>
            </m:r>
          </m:e>
          <m:sub>
            <m:r>
              <m:t>10</m:t>
            </m:r>
          </m:sub>
        </m:sSub>
      </m:oMath>
      <w:r>
        <w:t xml:space="preserve"> </w:t>
      </w:r>
      <w:r>
        <w:t xml:space="preserve">= 21.968;</w:t>
      </w:r>
      <w:r>
        <w:t xml:space="preserve"> </w:t>
      </w:r>
      <m:oMath>
        <m:r>
          <m:t>t</m:t>
        </m:r>
      </m:oMath>
      <w:r>
        <w:t xml:space="preserve">(1, 21) = 3.275,</w:t>
      </w:r>
      <w:r>
        <w:t xml:space="preserve"> </w:t>
      </w:r>
      <m:oMath>
        <m:r>
          <m:t>a</m:t>
        </m:r>
        <m:r>
          <m:t>d</m:t>
        </m:r>
        <m:r>
          <m:t>j</m:t>
        </m:r>
        <m:r>
          <m:rPr>
            <m:sty m:val="p"/>
          </m:rPr>
          <m:t>.</m:t>
        </m:r>
        <m:r>
          <m:t>p</m:t>
        </m:r>
      </m:oMath>
      <w:r>
        <w:t xml:space="preserve"> </w:t>
      </w:r>
      <w:r>
        <w:t xml:space="preserve">= 0.005,</w:t>
      </w:r>
      <w:r>
        <w:t xml:space="preserve"> </w:t>
      </w:r>
      <w:r>
        <w:t xml:space="preserve">Cohen’s</w:t>
      </w:r>
      <w:r>
        <w:t xml:space="preserve"> </w:t>
      </w:r>
      <m:oMath>
        <m:sSub>
          <m:e>
            <m:r>
              <m:t>d</m:t>
            </m:r>
          </m:e>
          <m:sub>
            <m:r>
              <m:t>z</m:t>
            </m:r>
          </m:sub>
        </m:sSub>
      </m:oMath>
      <w:r>
        <w:t xml:space="preserve"> </w:t>
      </w:r>
      <w:r>
        <w:t xml:space="preserve">= 0.198,</w:t>
      </w:r>
      <w:r>
        <w:t xml:space="preserve"> </w:t>
      </w:r>
      <m:oMath>
        <m:r>
          <m:t>B</m:t>
        </m:r>
        <m:sSub>
          <m:e>
            <m:r>
              <m:t>F</m:t>
            </m:r>
          </m:e>
          <m:sub>
            <m:r>
              <m:t>10</m:t>
            </m:r>
          </m:sub>
        </m:sSub>
      </m:oMath>
      <w:r>
        <w:t xml:space="preserve"> </w:t>
      </w:r>
      <w:r>
        <w:t xml:space="preserve">= 11.768,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14.9673,</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 36.85</w:t>
      </w:r>
      <w:r>
        <w:t xml:space="preserve"> </w:t>
      </w:r>
      <m:oMath>
        <m:r>
          <m:rPr>
            <m:sty m:val="p"/>
          </m:rPr>
          <m:t>±</m:t>
        </m:r>
      </m:oMath>
      <w:r>
        <w:t xml:space="preserve"> </w:t>
      </w:r>
      <w:r>
        <w:t xml:space="preserve">13.86 and 45.1</w:t>
      </w:r>
      <w:r>
        <w:t xml:space="preserve"> </w:t>
      </w:r>
      <m:oMath>
        <m:r>
          <m:rPr>
            <m:sty m:val="p"/>
          </m:rPr>
          <m:t>±</m:t>
        </m:r>
      </m:oMath>
      <w:r>
        <w:t xml:space="preserve"> </w:t>
      </w:r>
      <w:r>
        <w:t xml:space="preserve">14.99, respectively (</w:t>
      </w:r>
      <m:oMath>
        <m:r>
          <m:t>t</m:t>
        </m:r>
      </m:oMath>
      <w:r>
        <w:t xml:space="preserve">(1,19) = -1.379,</w:t>
      </w:r>
      <w:r>
        <w:t xml:space="preserve"> </w:t>
      </w:r>
      <m:oMath>
        <m:r>
          <m:t>p</m:t>
        </m:r>
      </m:oMath>
      <w:r>
        <w:t xml:space="preserve"> </w:t>
      </w:r>
      <w:r>
        <w:t xml:space="preserve">= 0.184, Cohen’s</w:t>
      </w:r>
      <w:r>
        <w:t xml:space="preserve"> </w:t>
      </w:r>
      <m:oMath>
        <m:sSub>
          <m:e>
            <m:r>
              <m:t>d</m:t>
            </m:r>
          </m:e>
          <m:sub>
            <m:r>
              <m:t>z</m:t>
            </m:r>
          </m:sub>
        </m:sSub>
      </m:oMath>
      <w:r>
        <w:t xml:space="preserve"> </w:t>
      </w:r>
      <w:r>
        <w:t xml:space="preserve">= 0.572).</w:t>
      </w:r>
      <w:r>
        <w:t xml:space="preserve"> </w:t>
      </w:r>
      <w:r>
        <w:t xml:space="preserve">RT in the answer</w:t>
      </w:r>
      <w:r>
        <w:t xml:space="preserve"> </w:t>
      </w:r>
      <w:r>
        <w:t xml:space="preserve">‘</w:t>
      </w:r>
      <w:r>
        <w:t xml:space="preserve">yes</w:t>
      </w:r>
      <w:r>
        <w:t xml:space="preserve">’</w:t>
      </w:r>
      <w:r>
        <w:t xml:space="preserve"> </w:t>
      </w:r>
      <w:r>
        <w:t xml:space="preserve">(1.22</w:t>
      </w:r>
      <w:r>
        <w:t xml:space="preserve"> </w:t>
      </w:r>
      <m:oMath>
        <m:r>
          <m:rPr>
            <m:sty m:val="p"/>
          </m:rPr>
          <m:t>±</m:t>
        </m:r>
      </m:oMath>
      <w:r>
        <w:t xml:space="preserve"> </w:t>
      </w:r>
      <w:r>
        <w:t xml:space="preserve">0.435 s) was significantly faster than</w:t>
      </w:r>
      <w:r>
        <w:t xml:space="preserve"> </w:t>
      </w:r>
      <w:r>
        <w:t xml:space="preserve">‘</w:t>
      </w:r>
      <w:r>
        <w:t xml:space="preserve">no</w:t>
      </w:r>
      <w:r>
        <w:t xml:space="preserve">’</w:t>
      </w:r>
      <w:r>
        <w:t xml:space="preserve"> </w:t>
      </w:r>
      <w:r>
        <w:t xml:space="preserve">(1.22</w:t>
      </w:r>
      <w:r>
        <w:t xml:space="preserve"> </w:t>
      </w:r>
      <m:oMath>
        <m:r>
          <m:rPr>
            <m:sty m:val="p"/>
          </m:rPr>
          <m:t>±</m:t>
        </m:r>
      </m:oMath>
      <w:r>
        <w:t xml:space="preserve"> </w:t>
      </w:r>
      <w:r>
        <w:t xml:space="preserve">0.435 s) (</w:t>
      </w:r>
      <m:oMath>
        <m:r>
          <m:t>t</m:t>
        </m:r>
      </m:oMath>
      <w:r>
        <w:t xml:space="preserve">(1,19) = 4.608,</w:t>
      </w:r>
      <w:r>
        <w:t xml:space="preserve"> </w:t>
      </w:r>
      <m:oMath>
        <m:r>
          <m:t>p</m:t>
        </m:r>
      </m:oMath>
      <w:r>
        <w:t xml:space="preserve"> </w:t>
      </w:r>
      <w:r>
        <w:t xml:space="preserve">= 0, Cohen’s</w:t>
      </w:r>
      <w:r>
        <w:t xml:space="preserve"> </w:t>
      </w:r>
      <m:oMath>
        <m:sSub>
          <m:e>
            <m:r>
              <m:t>d</m:t>
            </m:r>
          </m:e>
          <m:sub>
            <m:r>
              <m:t>z</m:t>
            </m:r>
          </m:sub>
        </m:sSub>
      </m:oMath>
      <w:r>
        <w:t xml:space="preserve"> </w:t>
      </w:r>
      <w:r>
        <w:t xml:space="preserve">= 0.367).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-2.195,</w:t>
      </w:r>
      <w:r>
        <w:t xml:space="preserve"> </w:t>
      </w:r>
      <m:oMath>
        <m:r>
          <m:t>p</m:t>
        </m:r>
      </m:oMath>
      <w:r>
        <w:t xml:space="preserve"> </w:t>
      </w:r>
      <w:r>
        <w:t xml:space="preserve">= 0.041, Cohen’s</w:t>
      </w:r>
      <w:r>
        <w:t xml:space="preserve"> </w:t>
      </w:r>
      <m:oMath>
        <m:sSub>
          <m:e>
            <m:r>
              <m:t>d</m:t>
            </m:r>
          </m:e>
          <m:sub>
            <m:r>
              <m:t>z</m:t>
            </m:r>
          </m:sub>
        </m:sSub>
      </m:oMath>
      <w:r>
        <w:t xml:space="preserve"> </w:t>
      </w:r>
      <w:r>
        <w:t xml:space="preserve">= 0.087,</w:t>
      </w:r>
      <w:r>
        <w:t xml:space="preserve"> </w:t>
      </w:r>
      <m:oMath>
        <m:r>
          <m:t>B</m:t>
        </m:r>
        <m:sSub>
          <m:e>
            <m:r>
              <m:t>F</m:t>
            </m:r>
          </m:e>
          <m:sub>
            <m:r>
              <m:t>10</m:t>
            </m:r>
          </m:sub>
        </m:sSub>
      </m:oMath>
      <w:r>
        <w:t xml:space="preserve"> </w:t>
      </w:r>
      <w:r>
        <w:t xml:space="preserve">= 1.631).</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m:t>y</m:t>
        </m:r>
      </m:oMath>
      <w:r>
        <w:t xml:space="preserve"> </w:t>
      </w:r>
      <w:r>
        <w:t xml:space="preserve">= 0.039</w:t>
      </w:r>
      <m:oMath>
        <m:r>
          <m:t>x</m:t>
        </m:r>
      </m:oMath>
      <w:r>
        <w:t xml:space="preserve"> </w:t>
      </w:r>
      <w:r>
        <w:t xml:space="preserve">+ -0.118,</w:t>
      </w:r>
      <w:r>
        <w:t xml:space="preserve"> </w:t>
      </w:r>
      <m:oMath>
        <m:r>
          <m:t>R</m:t>
        </m:r>
      </m:oMath>
      <w:r>
        <w:t xml:space="preserve"> </w:t>
      </w:r>
      <w:r>
        <w:t xml:space="preserve">= 0.224,</w:t>
      </w:r>
      <w:r>
        <w:t xml:space="preserve"> </w:t>
      </w:r>
      <m:oMath>
        <m:r>
          <m:t>t</m:t>
        </m:r>
      </m:oMath>
      <w:r>
        <w:t xml:space="preserve"> </w:t>
      </w:r>
      <w:r>
        <w:t xml:space="preserve">= -2.1495,</w:t>
      </w:r>
      <w:r>
        <w:t xml:space="preserve"> </w:t>
      </w:r>
      <m:oMath>
        <m:r>
          <m:t>p</m:t>
        </m:r>
      </m:oMath>
      <w:r>
        <w:t xml:space="preserve"> </w:t>
      </w:r>
      <w:r>
        <w:t xml:space="preserve">= 0.0338).</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5.999,</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0.25,</w:t>
      </w:r>
      <w:r>
        <w:t xml:space="preserve"> </w:t>
      </w:r>
      <m:oMath>
        <m:r>
          <m:t>B</m:t>
        </m:r>
        <m:sSub>
          <m:e>
            <m:r>
              <m:t>F</m:t>
            </m:r>
          </m:e>
          <m:sub>
            <m:r>
              <m:t>10</m:t>
            </m:r>
          </m:sub>
        </m:sSub>
      </m:oMath>
      <w:r>
        <w:t xml:space="preserve"> </w:t>
      </w:r>
      <w:r>
        <w:t xml:space="preserve">= 2.07),</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8.009,</w:t>
      </w:r>
      <w:r>
        <w:t xml:space="preserve"> </w:t>
      </w:r>
      <m:oMath>
        <m:r>
          <m:t>p</m:t>
        </m:r>
      </m:oMath>
      <w:r>
        <w:t xml:space="preserve"> </w:t>
      </w:r>
      <w:r>
        <w:t xml:space="preserve">= 0.011,</w:t>
      </w:r>
      <w:r>
        <w:t xml:space="preserve"> </w:t>
      </w:r>
      <m:oMath>
        <m:sSubSup>
          <m:e>
            <m:r>
              <m:t>η</m:t>
            </m:r>
          </m:e>
          <m:sub>
            <m:r>
              <m:t>p</m:t>
            </m:r>
          </m:sub>
          <m:sup>
            <m:r>
              <m:t>2</m:t>
            </m:r>
          </m:sup>
        </m:sSubSup>
      </m:oMath>
      <w:r>
        <w:t xml:space="preserve"> </w:t>
      </w:r>
      <w:r>
        <w:t xml:space="preserve">= 0.308,</w:t>
      </w:r>
      <w:r>
        <w:t xml:space="preserve"> </w:t>
      </w:r>
      <m:oMath>
        <m:r>
          <m:t>B</m:t>
        </m:r>
        <m:sSub>
          <m:e>
            <m:r>
              <m:t>F</m:t>
            </m:r>
          </m:e>
          <m:sub>
            <m:r>
              <m:t>10</m:t>
            </m:r>
          </m:sub>
        </m:sSub>
      </m:oMath>
      <w:r>
        <w:t xml:space="preserve"> </w:t>
      </w:r>
      <w:r>
        <w:t xml:space="preserve">= 15.201),</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0.114,</w:t>
      </w:r>
      <w:r>
        <w:t xml:space="preserve"> </w:t>
      </w:r>
      <m:oMath>
        <m:r>
          <m:t>p</m:t>
        </m:r>
      </m:oMath>
      <w:r>
        <w:t xml:space="preserve"> </w:t>
      </w:r>
      <w:r>
        <w:t xml:space="preserve">= 0.74,</w:t>
      </w:r>
      <w:r>
        <w:t xml:space="preserve"> </w:t>
      </w:r>
      <m:oMath>
        <m:sSubSup>
          <m:e>
            <m:r>
              <m:t>η</m:t>
            </m:r>
          </m:e>
          <m:sub>
            <m:r>
              <m:t>p</m:t>
            </m:r>
          </m:sub>
          <m:sup>
            <m:r>
              <m:t>2</m:t>
            </m:r>
          </m:sup>
        </m:sSubSup>
      </m:oMath>
      <w:r>
        <w:t xml:space="preserve"> </w:t>
      </w:r>
      <w:r>
        <w:t xml:space="preserve">= 0.006,</w:t>
      </w:r>
      <w:r>
        <w:t xml:space="preserve"> </w:t>
      </w:r>
      <m:oMath>
        <m:r>
          <m:t>B</m:t>
        </m:r>
        <m:sSub>
          <m:e>
            <m:r>
              <m:t>F</m:t>
            </m:r>
          </m:e>
          <m:sub>
            <m:r>
              <m:t>10</m:t>
            </m:r>
          </m:sub>
        </m:sSub>
      </m:oMath>
      <w:r>
        <w:t xml:space="preserve"> </w:t>
      </w:r>
      <w:r>
        <w:t xml:space="preserve">= 0.322).</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0.954,</w:t>
      </w:r>
      <w:r>
        <w:t xml:space="preserve"> </w:t>
      </w:r>
      <m:oMath>
        <m:r>
          <m:t>p</m:t>
        </m:r>
      </m:oMath>
      <w:r>
        <w:t xml:space="preserve"> </w:t>
      </w:r>
      <w:r>
        <w:t xml:space="preserve">= 0.342,</w:t>
      </w:r>
      <w:r>
        <w:t xml:space="preserve"> </w:t>
      </w:r>
      <m:oMath>
        <m:sSubSup>
          <m:e>
            <m:r>
              <m:t>η</m:t>
            </m:r>
          </m:e>
          <m:sub>
            <m:r>
              <m:t>p</m:t>
            </m:r>
          </m:sub>
          <m:sup>
            <m:r>
              <m:t>2</m:t>
            </m:r>
          </m:sup>
        </m:sSubSup>
      </m:oMath>
      <w:r>
        <w:t xml:space="preserve"> </w:t>
      </w:r>
      <w:r>
        <w:t xml:space="preserve">= 0.05,</w:t>
      </w:r>
      <w:r>
        <w:t xml:space="preserve"> </w:t>
      </w:r>
      <m:oMath>
        <m:r>
          <m:t>B</m:t>
        </m:r>
        <m:sSub>
          <m:e>
            <m:r>
              <m:t>F</m:t>
            </m:r>
          </m:e>
          <m:sub>
            <m:r>
              <m:t>10</m:t>
            </m:r>
          </m:sub>
        </m:sSub>
      </m:oMath>
      <w:r>
        <w:t xml:space="preserve"> </w:t>
      </w:r>
      <w:r>
        <w:t xml:space="preserve">= 0.358);</w:t>
      </w:r>
      <w:r>
        <w:t xml:space="preserve"> </w:t>
      </w:r>
      <m:oMath>
        <m:r>
          <m:t>F</m:t>
        </m:r>
      </m:oMath>
      <w:r>
        <w:t xml:space="preserve">(1,18) = 1.728,</w:t>
      </w:r>
      <w:r>
        <w:t xml:space="preserve"> </w:t>
      </w:r>
      <m:oMath>
        <m:r>
          <m:t>p</m:t>
        </m:r>
      </m:oMath>
      <w:r>
        <w:t xml:space="preserve"> </w:t>
      </w:r>
      <w:r>
        <w:t xml:space="preserve">= 0.205,</w:t>
      </w:r>
      <w:r>
        <w:t xml:space="preserve"> </w:t>
      </w:r>
      <m:oMath>
        <m:sSubSup>
          <m:e>
            <m:r>
              <m:t>η</m:t>
            </m:r>
          </m:e>
          <m:sub>
            <m:r>
              <m:t>p</m:t>
            </m:r>
          </m:sub>
          <m:sup>
            <m:r>
              <m:t>2</m:t>
            </m:r>
          </m:sup>
        </m:sSubSup>
      </m:oMath>
      <w:r>
        <w:t xml:space="preserve"> </w:t>
      </w:r>
      <w:r>
        <w:t xml:space="preserve">= 0.088,</w:t>
      </w:r>
      <w:r>
        <w:t xml:space="preserve"> </w:t>
      </w:r>
      <m:oMath>
        <m:r>
          <m:t>B</m:t>
        </m:r>
        <m:sSub>
          <m:e>
            <m:r>
              <m:t>F</m:t>
            </m:r>
          </m:e>
          <m:sub>
            <m:r>
              <m:t>10</m:t>
            </m:r>
          </m:sub>
        </m:sSub>
      </m:oMath>
      <w:r>
        <w:t xml:space="preserve"> </w:t>
      </w:r>
      <w:r>
        <w:t xml:space="preserve">= 0.673;</w:t>
      </w:r>
      <w:r>
        <w:t xml:space="preserve"> </w:t>
      </w:r>
      <m:oMath>
        <m:r>
          <m:t>F</m:t>
        </m:r>
      </m:oMath>
      <w:r>
        <w:t xml:space="preserve">(1,18) = 0.029,</w:t>
      </w:r>
      <w:r>
        <w:t xml:space="preserve"> </w:t>
      </w:r>
      <m:oMath>
        <m:r>
          <m:t>p</m:t>
        </m:r>
      </m:oMath>
      <w:r>
        <w:t xml:space="preserve"> </w:t>
      </w:r>
      <w:r>
        <w:t xml:space="preserve">= 0.868,</w:t>
      </w:r>
      <w:r>
        <w:t xml:space="preserve"> </w:t>
      </w:r>
      <m:oMath>
        <m:sSubSup>
          <m:e>
            <m:r>
              <m:t>η</m:t>
            </m:r>
          </m:e>
          <m:sub>
            <m:r>
              <m:t>p</m:t>
            </m:r>
          </m:sub>
          <m:sup>
            <m:r>
              <m:t>2</m:t>
            </m:r>
          </m:sup>
        </m:sSubSup>
      </m:oMath>
      <w:r>
        <w:t xml:space="preserve"> </w:t>
      </w:r>
      <w:r>
        <w:t xml:space="preserve">= 0.002,</w:t>
      </w:r>
      <w:r>
        <w:t xml:space="preserve"> </w:t>
      </w:r>
      <m:oMath>
        <m:r>
          <m:t>B</m:t>
        </m:r>
        <m:sSub>
          <m:e>
            <m:r>
              <m:t>F</m:t>
            </m:r>
          </m:e>
          <m:sub>
            <m:r>
              <m:t>10</m:t>
            </m:r>
          </m:sub>
        </m:sSub>
      </m:oMath>
      <w:r>
        <w:t xml:space="preserve"> </w:t>
      </w:r>
      <w:r>
        <w:t xml:space="preserve">= 0.3,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Figure 5B shows that the averaged maximum cross-correlation coefficient (found for each subject) in the raw condition was significantly higher than in the shuffled condition (</w:t>
      </w:r>
      <m:oMath>
        <m:r>
          <m:t>t</m:t>
        </m:r>
      </m:oMath>
      <w:r>
        <w:t xml:space="preserve">(1, 21) = 12.097,</w:t>
      </w:r>
      <w:r>
        <w:t xml:space="preserve"> </w:t>
      </w:r>
      <m:oMath>
        <m:r>
          <m:t>p</m:t>
        </m:r>
      </m:oMath>
      <w:r>
        <w:t xml:space="preserve"> </w:t>
      </w:r>
      <w:r>
        <w:t xml:space="preserve">= 0, Cohen’s</w:t>
      </w:r>
      <w:r>
        <w:t xml:space="preserve"> </w:t>
      </w:r>
      <m:oMath>
        <m:sSub>
          <m:e>
            <m:r>
              <m:t>d</m:t>
            </m:r>
          </m:e>
          <m:sub>
            <m:r>
              <m:t>z</m:t>
            </m:r>
          </m:sub>
        </m:sSub>
      </m:oMath>
      <w:r>
        <w:t xml:space="preserve"> </w:t>
      </w:r>
      <w:r>
        <w:t xml:space="preserve">= 2.763,</w:t>
      </w:r>
      <w:r>
        <w:t xml:space="preserve"> </w:t>
      </w:r>
      <m:oMath>
        <m:r>
          <m:t>B</m:t>
        </m:r>
        <m:sSub>
          <m:e>
            <m:r>
              <m:t>F</m:t>
            </m:r>
          </m:e>
          <m:sub>
            <m:r>
              <m:t>10</m:t>
            </m:r>
          </m:sub>
        </m:sSub>
      </m:oMath>
      <w:r>
        <w:t xml:space="preserve"> </w:t>
      </w:r>
      <w:r>
        <w:t xml:space="preserve">= 1.4643872</w:t>
      </w:r>
      <w:r>
        <w:t xml:space="preserve">^{8}).</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The level of statistical significance was set to</w:t>
      </w:r>
      <w:r>
        <w:t xml:space="preserve"> </w:t>
      </w:r>
      <m:oMath>
        <m:r>
          <m:t>p</m:t>
        </m:r>
      </m:oMath>
      <w:r>
        <w:t xml:space="preserve"> </w:t>
      </w:r>
      <w:r>
        <w:t xml:space="preserve">&lt; 0.05 for all analyses. Pairwise comparisons of the main effects were corrected through multiple comparisons using the modified Bonferroni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p>
    <w:p>
      <w:pPr>
        <w:pStyle w:val="BodyText"/>
      </w:pP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2021-10-15T09:42:39Z</dcterms:created>
  <dcterms:modified xsi:type="dcterms:W3CDTF">2021-10-15T09:42:39Z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