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 xml:space="preserve">Classe: </w:t>
      </w:r>
      <w:proofErr w:type="gramStart"/>
      <w:r>
        <w:t>ValidaDados</w:t>
      </w:r>
      <w:proofErr w:type="gramEnd"/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validaCamposNulos</w:t>
      </w:r>
      <w:proofErr w:type="gramEnd"/>
      <w:r>
        <w:t>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 xml:space="preserve">Variável: parametro = contém o campo que </w:t>
      </w:r>
      <w:proofErr w:type="gramStart"/>
      <w:r>
        <w:t>será validade</w:t>
      </w:r>
      <w:proofErr w:type="gramEnd"/>
      <w:r>
        <w:t xml:space="preserve"> como nulo (ou não) pela função.</w:t>
      </w: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lastRenderedPageBreak/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F2F" w:rsidRDefault="00881F2F" w:rsidP="00B0551D">
      <w:pPr>
        <w:spacing w:after="0" w:line="240" w:lineRule="auto"/>
      </w:pPr>
      <w:r>
        <w:separator/>
      </w:r>
    </w:p>
  </w:endnote>
  <w:endnote w:type="continuationSeparator" w:id="0">
    <w:p w:rsidR="00881F2F" w:rsidRDefault="00881F2F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F2F" w:rsidRDefault="00881F2F" w:rsidP="00B0551D">
      <w:pPr>
        <w:spacing w:after="0" w:line="240" w:lineRule="auto"/>
      </w:pPr>
      <w:r>
        <w:separator/>
      </w:r>
    </w:p>
  </w:footnote>
  <w:footnote w:type="continuationSeparator" w:id="0">
    <w:p w:rsidR="00881F2F" w:rsidRDefault="00881F2F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5F1194"/>
    <w:rsid w:val="00673728"/>
    <w:rsid w:val="006861D8"/>
    <w:rsid w:val="00731300"/>
    <w:rsid w:val="00792809"/>
    <w:rsid w:val="0085440E"/>
    <w:rsid w:val="0085469E"/>
    <w:rsid w:val="00881F2F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60</cp:revision>
  <dcterms:created xsi:type="dcterms:W3CDTF">2014-04-09T00:07:00Z</dcterms:created>
  <dcterms:modified xsi:type="dcterms:W3CDTF">2014-04-13T00:41:00Z</dcterms:modified>
</cp:coreProperties>
</file>