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>:</w:t>
      </w:r>
      <w:proofErr w:type="gramStart"/>
      <w:r w:rsidR="005F1194">
        <w:t xml:space="preserve"> </w:t>
      </w:r>
      <w:r>
        <w:t xml:space="preserve"> </w:t>
      </w:r>
      <w:proofErr w:type="gramEnd"/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autor = contém o nome do autor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editora = contém o nome da editora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genero = </w:t>
      </w:r>
      <w:r w:rsidR="004E0E5F">
        <w:t>contém o gênero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estado = </w:t>
      </w:r>
      <w:r w:rsidR="004E0E5F">
        <w:t>contém o estado (novo ou usado)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lastRenderedPageBreak/>
        <w:t>Função:</w:t>
      </w:r>
      <w:r>
        <w:t xml:space="preserve"> </w:t>
      </w:r>
      <w:proofErr w:type="gramStart"/>
      <w:r>
        <w:t>livrosDisponíveis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meusLivros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home(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altera(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livro(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sair(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loginsuccessfully(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loginfailed(</w:t>
      </w:r>
      <w:proofErr w:type="gramEnd"/>
      <w:r>
        <w:t>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 xml:space="preserve">Classe: </w:t>
      </w:r>
      <w:proofErr w:type="gramStart"/>
      <w:r>
        <w:t>ValidaDados</w:t>
      </w:r>
      <w:proofErr w:type="gramEnd"/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validaCamposNulos</w:t>
      </w:r>
      <w:proofErr w:type="gramEnd"/>
      <w:r>
        <w:t>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validaSenhaNula</w:t>
      </w:r>
      <w:proofErr w:type="gramEnd"/>
      <w:r>
        <w:t>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</w:t>
      </w:r>
      <w:proofErr w:type="gramStart"/>
      <w:r>
        <w:t>o senha</w:t>
      </w:r>
      <w:proofErr w:type="gramEnd"/>
      <w:r>
        <w:t xml:space="preserve"> que será validada como vazia </w:t>
      </w:r>
      <w:r>
        <w:t xml:space="preserve">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="00EC7DDF">
        <w:t>m</w:t>
      </w:r>
      <w:r>
        <w:t>ail.php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lastRenderedPageBreak/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143" w:rsidRDefault="00375143" w:rsidP="00B0551D">
      <w:pPr>
        <w:spacing w:after="0" w:line="240" w:lineRule="auto"/>
      </w:pPr>
      <w:r>
        <w:separator/>
      </w:r>
    </w:p>
  </w:endnote>
  <w:endnote w:type="continuationSeparator" w:id="0">
    <w:p w:rsidR="00375143" w:rsidRDefault="00375143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143" w:rsidRDefault="00375143" w:rsidP="00B0551D">
      <w:pPr>
        <w:spacing w:after="0" w:line="240" w:lineRule="auto"/>
      </w:pPr>
      <w:r>
        <w:separator/>
      </w:r>
    </w:p>
  </w:footnote>
  <w:footnote w:type="continuationSeparator" w:id="0">
    <w:p w:rsidR="00375143" w:rsidRDefault="00375143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4212A"/>
    <w:rsid w:val="00375143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87B33"/>
    <w:rsid w:val="005E2DC0"/>
    <w:rsid w:val="005F1194"/>
    <w:rsid w:val="00630833"/>
    <w:rsid w:val="00673728"/>
    <w:rsid w:val="0067470B"/>
    <w:rsid w:val="006861D8"/>
    <w:rsid w:val="00731300"/>
    <w:rsid w:val="00792809"/>
    <w:rsid w:val="00835CAF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62</cp:revision>
  <dcterms:created xsi:type="dcterms:W3CDTF">2014-04-09T00:07:00Z</dcterms:created>
  <dcterms:modified xsi:type="dcterms:W3CDTF">2014-04-13T00:55:00Z</dcterms:modified>
</cp:coreProperties>
</file>