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1787B" w14:textId="1BA1DAD6" w:rsidR="00607605" w:rsidRDefault="003A3962" w:rsidP="00C4605E">
      <w:pPr>
        <w:pStyle w:val="a3"/>
      </w:pPr>
      <w:r>
        <w:rPr>
          <w:rFonts w:hint="eastAsia"/>
        </w:rPr>
        <w:t>美国大选民意调查</w:t>
      </w:r>
      <w:r w:rsidR="00C4605E">
        <w:rPr>
          <w:rFonts w:hint="eastAsia"/>
        </w:rPr>
        <w:t>趋势分析报告</w:t>
      </w:r>
    </w:p>
    <w:p w14:paraId="7350F0FD" w14:textId="15B363BC" w:rsidR="00E16263" w:rsidRDefault="00852972" w:rsidP="00852972">
      <w:pPr>
        <w:pStyle w:val="a5"/>
        <w:numPr>
          <w:ilvl w:val="0"/>
          <w:numId w:val="2"/>
        </w:numPr>
        <w:jc w:val="left"/>
      </w:pPr>
      <w:r>
        <w:rPr>
          <w:rFonts w:hint="eastAsia"/>
        </w:rPr>
        <w:t>报告背景</w:t>
      </w:r>
    </w:p>
    <w:p w14:paraId="1E05D713" w14:textId="6A54DC58" w:rsidR="00774952" w:rsidRPr="00774952" w:rsidRDefault="00774952" w:rsidP="00667C46">
      <w:pPr>
        <w:ind w:left="840" w:firstLine="420"/>
        <w:rPr>
          <w:rFonts w:hint="eastAsia"/>
        </w:rPr>
      </w:pPr>
      <w:r>
        <w:rPr>
          <w:rFonts w:hint="eastAsia"/>
        </w:rPr>
        <w:t>2</w:t>
      </w:r>
      <w:r>
        <w:t>016</w:t>
      </w:r>
      <w:r>
        <w:rPr>
          <w:rFonts w:hint="eastAsia"/>
        </w:rPr>
        <w:t>年美国大选的结果在当时可谓轰动一时</w:t>
      </w:r>
      <w:r w:rsidR="00617E17">
        <w:rPr>
          <w:rFonts w:hint="eastAsia"/>
        </w:rPr>
        <w:t>，</w:t>
      </w:r>
      <w:r w:rsidR="00667C46">
        <w:rPr>
          <w:rFonts w:hint="eastAsia"/>
        </w:rPr>
        <w:t>大多数人都认为希拉</w:t>
      </w:r>
      <w:proofErr w:type="gramStart"/>
      <w:r w:rsidR="00667C46">
        <w:rPr>
          <w:rFonts w:hint="eastAsia"/>
        </w:rPr>
        <w:t>里最终</w:t>
      </w:r>
      <w:proofErr w:type="gramEnd"/>
      <w:r w:rsidR="00667C46">
        <w:rPr>
          <w:rFonts w:hint="eastAsia"/>
        </w:rPr>
        <w:t>会赢得大选成为美国首位女总统，然而最终</w:t>
      </w:r>
      <w:proofErr w:type="gramStart"/>
      <w:r w:rsidR="00667C46">
        <w:rPr>
          <w:rFonts w:hint="eastAsia"/>
        </w:rPr>
        <w:t>特朗普</w:t>
      </w:r>
      <w:proofErr w:type="gramEnd"/>
      <w:r w:rsidR="00667C46">
        <w:rPr>
          <w:rFonts w:hint="eastAsia"/>
        </w:rPr>
        <w:t>在这场大选中获胜。在当时人们对此众说纷纭，现在利用python的数据可视化，强大</w:t>
      </w:r>
      <w:bookmarkStart w:id="0" w:name="_GoBack"/>
      <w:bookmarkEnd w:id="0"/>
      <w:r w:rsidR="00667C46">
        <w:rPr>
          <w:rFonts w:hint="eastAsia"/>
        </w:rPr>
        <w:t>的绘图功能来研究一下这次选举的一些趋势特征。</w:t>
      </w:r>
    </w:p>
    <w:p w14:paraId="659825D1" w14:textId="0E2700E2" w:rsidR="00C4605E" w:rsidRDefault="00C4605E" w:rsidP="00667C46">
      <w:pPr>
        <w:pStyle w:val="a5"/>
        <w:numPr>
          <w:ilvl w:val="0"/>
          <w:numId w:val="2"/>
        </w:numPr>
        <w:jc w:val="left"/>
      </w:pPr>
      <w:r>
        <w:rPr>
          <w:rFonts w:hint="eastAsia"/>
        </w:rPr>
        <w:t>数据</w:t>
      </w:r>
      <w:r w:rsidR="00E16263">
        <w:rPr>
          <w:rFonts w:hint="eastAsia"/>
        </w:rPr>
        <w:t>预处理</w:t>
      </w:r>
    </w:p>
    <w:p w14:paraId="358A1A7D" w14:textId="5BD1A706" w:rsidR="00667C46" w:rsidRPr="00667C46" w:rsidRDefault="00667C46" w:rsidP="00667C46">
      <w:pPr>
        <w:ind w:left="840" w:firstLine="420"/>
        <w:rPr>
          <w:rFonts w:hint="eastAsia"/>
        </w:rPr>
      </w:pPr>
      <w:r>
        <w:rPr>
          <w:rFonts w:hint="eastAsia"/>
        </w:rPr>
        <w:t>首先观察一下数据集中所包含的数据。</w:t>
      </w:r>
    </w:p>
    <w:p w14:paraId="3D77B5E5" w14:textId="39276A66" w:rsidR="00C4605E" w:rsidRDefault="00D46232" w:rsidP="00C4605E">
      <w:pPr>
        <w:ind w:left="645"/>
      </w:pPr>
      <w:r>
        <w:rPr>
          <w:noProof/>
        </w:rPr>
        <w:drawing>
          <wp:inline distT="0" distB="0" distL="0" distR="0" wp14:anchorId="1909EF99" wp14:editId="3387598A">
            <wp:extent cx="3458717" cy="5253037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6479" cy="52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5243" w14:textId="77777777" w:rsidR="00E16263" w:rsidRDefault="00E16263" w:rsidP="00E16263">
      <w:pPr>
        <w:ind w:left="645"/>
      </w:pPr>
      <w:r>
        <w:rPr>
          <w:noProof/>
        </w:rPr>
        <w:lastRenderedPageBreak/>
        <w:drawing>
          <wp:inline distT="0" distB="0" distL="0" distR="0" wp14:anchorId="04E88640" wp14:editId="1501BF55">
            <wp:extent cx="2538714" cy="580548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1708" cy="581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E8ED" w14:textId="2CE21109" w:rsidR="00E16263" w:rsidRDefault="00E16263" w:rsidP="00667C46">
      <w:pPr>
        <w:ind w:left="720" w:firstLine="420"/>
      </w:pPr>
      <w:r>
        <w:rPr>
          <w:rFonts w:hint="eastAsia"/>
        </w:rPr>
        <w:t>观察值为空的列名，发现</w:t>
      </w:r>
      <w:proofErr w:type="spellStart"/>
      <w:r>
        <w:rPr>
          <w:rFonts w:hint="eastAsia"/>
        </w:rPr>
        <w:t>johnson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mcmullin</w:t>
      </w:r>
      <w:proofErr w:type="spellEnd"/>
      <w:r>
        <w:rPr>
          <w:rFonts w:hint="eastAsia"/>
        </w:rPr>
        <w:t>的值有很多的缺失，但</w:t>
      </w:r>
      <w:r w:rsidR="00667C46">
        <w:rPr>
          <w:rFonts w:hint="eastAsia"/>
        </w:rPr>
        <w:t>根据</w:t>
      </w:r>
      <w:r>
        <w:rPr>
          <w:rFonts w:hint="eastAsia"/>
        </w:rPr>
        <w:t>实际</w:t>
      </w:r>
      <w:r w:rsidR="00667C46">
        <w:rPr>
          <w:rFonts w:hint="eastAsia"/>
        </w:rPr>
        <w:t>结果</w:t>
      </w:r>
      <w:r>
        <w:rPr>
          <w:rFonts w:hint="eastAsia"/>
        </w:rPr>
        <w:t>我们可知，这两位并非此次投票大选的主角，因此不对这些空值进行处理。</w:t>
      </w:r>
    </w:p>
    <w:p w14:paraId="77B4619B" w14:textId="1CF1FCD5" w:rsidR="00667C46" w:rsidRDefault="00667C46" w:rsidP="00667C46">
      <w:pPr>
        <w:pStyle w:val="a5"/>
        <w:numPr>
          <w:ilvl w:val="0"/>
          <w:numId w:val="2"/>
        </w:numPr>
        <w:jc w:val="left"/>
      </w:pPr>
      <w:r>
        <w:rPr>
          <w:rFonts w:hint="eastAsia"/>
        </w:rPr>
        <w:t>绘图分析</w:t>
      </w:r>
    </w:p>
    <w:p w14:paraId="7D18012C" w14:textId="51AAEBE2" w:rsidR="00667C46" w:rsidRDefault="00C36E4D" w:rsidP="00BB6BF1">
      <w:pPr>
        <w:pStyle w:val="a5"/>
        <w:numPr>
          <w:ilvl w:val="0"/>
          <w:numId w:val="3"/>
        </w:numPr>
        <w:jc w:val="left"/>
      </w:pPr>
      <w:r>
        <w:rPr>
          <w:rFonts w:hint="eastAsia"/>
        </w:rPr>
        <w:t>地区</w:t>
      </w:r>
      <w:r w:rsidR="00BB6BF1">
        <w:rPr>
          <w:rFonts w:hint="eastAsia"/>
        </w:rPr>
        <w:t>因素</w:t>
      </w:r>
    </w:p>
    <w:p w14:paraId="64FCCF55" w14:textId="5714F2B0" w:rsidR="00BB6BF1" w:rsidRDefault="00BB6BF1" w:rsidP="00BB6BF1">
      <w:pPr>
        <w:pStyle w:val="a7"/>
        <w:ind w:left="840" w:firstLineChars="0"/>
      </w:pPr>
      <w:r>
        <w:rPr>
          <w:rFonts w:hint="eastAsia"/>
        </w:rPr>
        <w:t>我们都知道美国有五十个州，而每个州都是一个独立的选区，选区的选民有格给总统候选人们投票。</w:t>
      </w:r>
      <w:r w:rsidR="005414EF">
        <w:rPr>
          <w:rFonts w:hint="eastAsia"/>
        </w:rPr>
        <w:t>因为每个州的政治倾向可能都不同，所以在分析时考虑地区是非常重要的。</w:t>
      </w:r>
    </w:p>
    <w:p w14:paraId="59AF1BC2" w14:textId="26D25DD9" w:rsidR="00EB693F" w:rsidRDefault="00EB693F" w:rsidP="00BB6BF1">
      <w:pPr>
        <w:pStyle w:val="a7"/>
        <w:ind w:left="840"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6712B0" wp14:editId="1CA32A96">
            <wp:extent cx="5274310" cy="18592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5E17" w14:textId="7B8F368F" w:rsidR="005414EF" w:rsidRDefault="005414EF" w:rsidP="005414EF">
      <w:r>
        <w:rPr>
          <w:rFonts w:hint="eastAsia"/>
          <w:noProof/>
        </w:rPr>
        <w:drawing>
          <wp:inline distT="0" distB="0" distL="0" distR="0" wp14:anchorId="6117A5E8" wp14:editId="4C29792F">
            <wp:extent cx="6223845" cy="29718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地区投票人数分布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494" cy="298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12BF" w14:textId="2D152C49" w:rsidR="005414EF" w:rsidRDefault="005414EF" w:rsidP="00BB6BF1">
      <w:pPr>
        <w:pStyle w:val="a7"/>
        <w:ind w:left="840" w:firstLineChars="0"/>
      </w:pPr>
      <w:r>
        <w:rPr>
          <w:noProof/>
        </w:rPr>
        <w:drawing>
          <wp:inline distT="0" distB="0" distL="0" distR="0" wp14:anchorId="08E8A5BF" wp14:editId="602B4E5A">
            <wp:extent cx="3000375" cy="1323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24B4" w14:textId="77777777" w:rsidR="00D575B6" w:rsidRDefault="004679B7" w:rsidP="00D575B6">
      <w:pPr>
        <w:pStyle w:val="a7"/>
        <w:ind w:left="840" w:firstLineChars="0"/>
      </w:pPr>
      <w:r>
        <w:rPr>
          <w:rFonts w:hint="eastAsia"/>
        </w:rPr>
        <w:t>透过上述两幅图我们可以发现</w:t>
      </w:r>
      <w:r w:rsidR="00654CF0">
        <w:rPr>
          <w:rFonts w:hint="eastAsia"/>
        </w:rPr>
        <w:t>，总体的票数大致相符，然而多数地区产生了明显的差异。如东南部的亚拉巴马州</w:t>
      </w:r>
      <w:r w:rsidR="009F149C">
        <w:rPr>
          <w:rFonts w:hint="eastAsia"/>
        </w:rPr>
        <w:t>，中西部的</w:t>
      </w:r>
      <w:r w:rsidR="009F149C">
        <w:rPr>
          <w:rFonts w:ascii="Arial" w:hAnsi="Arial" w:cs="Arial"/>
          <w:color w:val="333333"/>
          <w:sz w:val="20"/>
          <w:szCs w:val="20"/>
          <w:shd w:val="clear" w:color="auto" w:fill="FFFFFF"/>
        </w:rPr>
        <w:t>内布拉斯加州</w:t>
      </w:r>
      <w:r w:rsidR="009F149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654CF0">
        <w:rPr>
          <w:rFonts w:hint="eastAsia"/>
        </w:rPr>
        <w:t>明显给</w:t>
      </w:r>
      <w:proofErr w:type="gramStart"/>
      <w:r w:rsidR="00654CF0">
        <w:rPr>
          <w:rFonts w:hint="eastAsia"/>
        </w:rPr>
        <w:t>特朗普投</w:t>
      </w:r>
      <w:proofErr w:type="gramEnd"/>
      <w:r w:rsidR="00654CF0">
        <w:rPr>
          <w:rFonts w:hint="eastAsia"/>
        </w:rPr>
        <w:t>了更多的票</w:t>
      </w:r>
      <w:r w:rsidR="009F149C">
        <w:rPr>
          <w:rFonts w:hint="eastAsia"/>
        </w:rPr>
        <w:t>；同样的我们也可以看到希拉里在西部的加利福尼亚州，东部的马里兰州有更高的票数。</w:t>
      </w:r>
    </w:p>
    <w:p w14:paraId="3A76EFE3" w14:textId="20F98103" w:rsidR="00DC5262" w:rsidRDefault="00D575B6" w:rsidP="00D575B6">
      <w:pPr>
        <w:pStyle w:val="a5"/>
        <w:numPr>
          <w:ilvl w:val="0"/>
          <w:numId w:val="3"/>
        </w:numPr>
        <w:jc w:val="left"/>
      </w:pPr>
      <w:r>
        <w:rPr>
          <w:rFonts w:hint="eastAsia"/>
        </w:rPr>
        <w:t>时间因素</w:t>
      </w:r>
    </w:p>
    <w:p w14:paraId="1ED7237D" w14:textId="6E6115A3" w:rsidR="00D575B6" w:rsidRDefault="00D575B6" w:rsidP="00D575B6">
      <w:pPr>
        <w:pStyle w:val="a7"/>
        <w:ind w:left="840" w:firstLineChars="0"/>
      </w:pPr>
      <w:r>
        <w:rPr>
          <w:rFonts w:hint="eastAsia"/>
        </w:rPr>
        <w:t>美国的选举是一个长时间持续的过程，在其中候选人们需要出席各式各样的活动，做演讲报告，甚至是公开进行辩论赛。考虑到这点，我们需要将时间也计入考虑因素当中。</w:t>
      </w:r>
    </w:p>
    <w:p w14:paraId="1D87FF6F" w14:textId="389DED96" w:rsidR="00E97D80" w:rsidRDefault="00E97D80" w:rsidP="00D575B6">
      <w:pPr>
        <w:pStyle w:val="a7"/>
        <w:ind w:left="840"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B052BC" wp14:editId="75701C19">
            <wp:extent cx="5274310" cy="10369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CB66" w14:textId="733BC3DE" w:rsidR="00D575B6" w:rsidRDefault="00D575B6" w:rsidP="00D575B6">
      <w:pPr>
        <w:pStyle w:val="a7"/>
        <w:ind w:left="840" w:firstLineChars="0"/>
      </w:pPr>
      <w:r>
        <w:rPr>
          <w:rFonts w:hint="eastAsia"/>
          <w:noProof/>
        </w:rPr>
        <w:drawing>
          <wp:inline distT="0" distB="0" distL="0" distR="0" wp14:anchorId="369757BE" wp14:editId="00F28743">
            <wp:extent cx="5274310" cy="2229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时间与投票人数分布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1422" w14:textId="6745592D" w:rsidR="00D575B6" w:rsidRDefault="00D575B6" w:rsidP="00D575B6">
      <w:pPr>
        <w:pStyle w:val="a7"/>
        <w:ind w:left="840" w:firstLineChars="0"/>
      </w:pPr>
      <w:r>
        <w:rPr>
          <w:rFonts w:hint="eastAsia"/>
        </w:rPr>
        <w:t>从上图我们观察到，由于数据量过于庞大，时间的分布比较密集，无法直接获得</w:t>
      </w:r>
      <w:r w:rsidR="00011B8C">
        <w:rPr>
          <w:rFonts w:hint="eastAsia"/>
        </w:rPr>
        <w:t>易</w:t>
      </w:r>
      <w:r>
        <w:rPr>
          <w:rFonts w:hint="eastAsia"/>
        </w:rPr>
        <w:t>读的柱形图，需要进一步对时间进行离散化处理。</w:t>
      </w:r>
    </w:p>
    <w:p w14:paraId="6A7AFC8B" w14:textId="1DED5D21" w:rsidR="00011B8C" w:rsidRDefault="00011B8C" w:rsidP="00D575B6">
      <w:pPr>
        <w:pStyle w:val="a7"/>
        <w:ind w:left="840" w:firstLineChars="0"/>
      </w:pPr>
      <w:r>
        <w:rPr>
          <w:noProof/>
        </w:rPr>
        <w:drawing>
          <wp:inline distT="0" distB="0" distL="0" distR="0" wp14:anchorId="2F17D3AD" wp14:editId="1D60997F">
            <wp:extent cx="5274310" cy="1410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731C" w14:textId="4C7EE4CA" w:rsidR="00011B8C" w:rsidRDefault="00011B8C" w:rsidP="00D575B6">
      <w:pPr>
        <w:pStyle w:val="a7"/>
        <w:ind w:left="840" w:firstLineChars="0"/>
        <w:rPr>
          <w:rFonts w:hint="eastAsia"/>
        </w:rPr>
      </w:pPr>
      <w:r>
        <w:rPr>
          <w:noProof/>
        </w:rPr>
        <w:drawing>
          <wp:inline distT="0" distB="0" distL="0" distR="0" wp14:anchorId="3B1C020F" wp14:editId="1D08624C">
            <wp:extent cx="5274310" cy="11772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BB85" w14:textId="72496D07" w:rsidR="00D575B6" w:rsidRDefault="00D12C15" w:rsidP="00D575B6">
      <w:pPr>
        <w:pStyle w:val="a7"/>
        <w:ind w:left="840" w:firstLineChars="0"/>
      </w:pPr>
      <w:r>
        <w:rPr>
          <w:rFonts w:hint="eastAsia"/>
          <w:noProof/>
        </w:rPr>
        <w:lastRenderedPageBreak/>
        <w:drawing>
          <wp:inline distT="0" distB="0" distL="0" distR="0" wp14:anchorId="452E15A3" wp14:editId="487D427A">
            <wp:extent cx="5274310" cy="21761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地区投票人数分布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91E5" w14:textId="722C4821" w:rsidR="00011B8C" w:rsidRDefault="00011B8C" w:rsidP="00D575B6">
      <w:pPr>
        <w:pStyle w:val="a7"/>
        <w:ind w:left="840" w:firstLineChars="0"/>
      </w:pPr>
      <w:r>
        <w:rPr>
          <w:rFonts w:hint="eastAsia"/>
        </w:rPr>
        <w:t>在对时间数据处理过后，我们发现事实上在2</w:t>
      </w:r>
      <w:r>
        <w:t>015</w:t>
      </w:r>
      <w:r>
        <w:rPr>
          <w:rFonts w:hint="eastAsia"/>
        </w:rPr>
        <w:t>年尾和2</w:t>
      </w:r>
      <w:r>
        <w:t>016</w:t>
      </w:r>
      <w:r>
        <w:rPr>
          <w:rFonts w:hint="eastAsia"/>
        </w:rPr>
        <w:t>年早期，希拉里一直在这次</w:t>
      </w:r>
      <w:r w:rsidR="00EB693F">
        <w:rPr>
          <w:rFonts w:hint="eastAsia"/>
        </w:rPr>
        <w:t>民意</w:t>
      </w:r>
      <w:r>
        <w:rPr>
          <w:rFonts w:hint="eastAsia"/>
        </w:rPr>
        <w:t>竞选中有一个优势地位，而随着时间的推进，</w:t>
      </w:r>
      <w:proofErr w:type="gramStart"/>
      <w:r>
        <w:rPr>
          <w:rFonts w:hint="eastAsia"/>
        </w:rPr>
        <w:t>特朗普</w:t>
      </w:r>
      <w:proofErr w:type="gramEnd"/>
      <w:r>
        <w:rPr>
          <w:rFonts w:hint="eastAsia"/>
        </w:rPr>
        <w:t>的数据逐渐向希拉里逼近，甚至在2</w:t>
      </w:r>
      <w:r>
        <w:t>016</w:t>
      </w:r>
      <w:r>
        <w:rPr>
          <w:rFonts w:hint="eastAsia"/>
        </w:rPr>
        <w:t>年的9月有了明显的反超迹象。</w:t>
      </w:r>
    </w:p>
    <w:p w14:paraId="27D81A31" w14:textId="2D4A8871" w:rsidR="00EB693F" w:rsidRDefault="00841437" w:rsidP="00841437">
      <w:pPr>
        <w:pStyle w:val="a5"/>
        <w:numPr>
          <w:ilvl w:val="0"/>
          <w:numId w:val="3"/>
        </w:numPr>
        <w:jc w:val="left"/>
      </w:pPr>
      <w:r>
        <w:rPr>
          <w:rFonts w:hint="eastAsia"/>
        </w:rPr>
        <w:t>阶级因素</w:t>
      </w:r>
    </w:p>
    <w:p w14:paraId="1F6117CB" w14:textId="6E1B7D59" w:rsidR="00841437" w:rsidRDefault="00841437" w:rsidP="00841437">
      <w:pPr>
        <w:pStyle w:val="a7"/>
        <w:ind w:left="840" w:firstLineChars="0"/>
      </w:pPr>
      <w:r>
        <w:rPr>
          <w:rFonts w:hint="eastAsia"/>
        </w:rPr>
        <w:t>在所获取的数据集中还包含了grade字段，不同社会都有不同的阶级分层，而每个阶级的人都可能会对政治有不同观点。</w:t>
      </w:r>
    </w:p>
    <w:p w14:paraId="2FA4BB91" w14:textId="1E5F8E4C" w:rsidR="00841437" w:rsidRDefault="00841437" w:rsidP="00841437">
      <w:pPr>
        <w:pStyle w:val="a7"/>
        <w:ind w:left="840" w:firstLineChars="0"/>
      </w:pPr>
      <w:r>
        <w:rPr>
          <w:rFonts w:hint="eastAsia"/>
          <w:noProof/>
        </w:rPr>
        <w:drawing>
          <wp:inline distT="0" distB="0" distL="0" distR="0" wp14:anchorId="6B8219B0" wp14:editId="4F4ED573">
            <wp:extent cx="5274310" cy="20377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de投票平均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B434" w14:textId="738737C6" w:rsidR="00841437" w:rsidRDefault="00841437" w:rsidP="00841437">
      <w:pPr>
        <w:pStyle w:val="a7"/>
        <w:ind w:left="840" w:firstLineChars="0"/>
      </w:pPr>
      <w:r>
        <w:rPr>
          <w:noProof/>
        </w:rPr>
        <w:drawing>
          <wp:inline distT="0" distB="0" distL="0" distR="0" wp14:anchorId="3F29949F" wp14:editId="0FDEDB14">
            <wp:extent cx="5274310" cy="11671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98E6" w14:textId="10683743" w:rsidR="00841437" w:rsidRDefault="00841437" w:rsidP="00841437">
      <w:pPr>
        <w:pStyle w:val="a7"/>
        <w:ind w:left="840" w:firstLineChars="0"/>
      </w:pPr>
      <w:r>
        <w:rPr>
          <w:rFonts w:hint="eastAsia"/>
        </w:rPr>
        <w:t>在此可以发现，中上阶级的民众们普遍看好希拉里，在中下层次两者的情况差不多，但仍然是希拉里要略微领先一点。</w:t>
      </w:r>
    </w:p>
    <w:p w14:paraId="091CC3E9" w14:textId="0EBFCAF1" w:rsidR="00841437" w:rsidRDefault="00841437" w:rsidP="00841437">
      <w:pPr>
        <w:pStyle w:val="a5"/>
        <w:numPr>
          <w:ilvl w:val="0"/>
          <w:numId w:val="2"/>
        </w:numPr>
        <w:jc w:val="left"/>
      </w:pPr>
      <w:r>
        <w:rPr>
          <w:rFonts w:hint="eastAsia"/>
        </w:rPr>
        <w:t>小结</w:t>
      </w:r>
    </w:p>
    <w:p w14:paraId="6ED938B8" w14:textId="4B762BD3" w:rsidR="00841437" w:rsidRPr="00841437" w:rsidRDefault="00841437" w:rsidP="00300262">
      <w:pPr>
        <w:pStyle w:val="a7"/>
        <w:ind w:left="840" w:firstLineChars="0"/>
        <w:rPr>
          <w:rFonts w:hint="eastAsia"/>
        </w:rPr>
      </w:pPr>
      <w:r>
        <w:rPr>
          <w:rFonts w:hint="eastAsia"/>
        </w:rPr>
        <w:t>在对这次的数据</w:t>
      </w:r>
      <w:proofErr w:type="gramStart"/>
      <w:r>
        <w:rPr>
          <w:rFonts w:hint="eastAsia"/>
        </w:rPr>
        <w:t>集分析</w:t>
      </w:r>
      <w:proofErr w:type="gramEnd"/>
      <w:r>
        <w:rPr>
          <w:rFonts w:hint="eastAsia"/>
        </w:rPr>
        <w:t>后发现，时间因素尤为重要，在观察了这些数据后，不难明白正是因为当时的竞选过程中希拉里爆出了丑闻，所以才导致了</w:t>
      </w:r>
      <w:proofErr w:type="gramStart"/>
      <w:r>
        <w:rPr>
          <w:rFonts w:hint="eastAsia"/>
        </w:rPr>
        <w:t>特朗普</w:t>
      </w:r>
      <w:proofErr w:type="gramEnd"/>
      <w:r>
        <w:rPr>
          <w:rFonts w:hint="eastAsia"/>
        </w:rPr>
        <w:t>的横空出世。而</w:t>
      </w:r>
      <w:proofErr w:type="gramStart"/>
      <w:r>
        <w:rPr>
          <w:rFonts w:hint="eastAsia"/>
        </w:rPr>
        <w:t>特朗普</w:t>
      </w:r>
      <w:proofErr w:type="gramEnd"/>
      <w:r w:rsidR="00300262">
        <w:rPr>
          <w:rFonts w:hint="eastAsia"/>
        </w:rPr>
        <w:t>对选民承诺的解决失业问题，也确实让他赢得了中下阶层美国民众</w:t>
      </w:r>
      <w:r w:rsidR="00300262">
        <w:rPr>
          <w:rFonts w:hint="eastAsia"/>
        </w:rPr>
        <w:lastRenderedPageBreak/>
        <w:t>的心。</w:t>
      </w:r>
    </w:p>
    <w:sectPr w:rsidR="00841437" w:rsidRPr="00841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7118E"/>
    <w:multiLevelType w:val="hybridMultilevel"/>
    <w:tmpl w:val="923A662E"/>
    <w:lvl w:ilvl="0" w:tplc="5BA42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3538B7"/>
    <w:multiLevelType w:val="hybridMultilevel"/>
    <w:tmpl w:val="6AE66F96"/>
    <w:lvl w:ilvl="0" w:tplc="67768DC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12201F"/>
    <w:multiLevelType w:val="hybridMultilevel"/>
    <w:tmpl w:val="B6DEF8F0"/>
    <w:lvl w:ilvl="0" w:tplc="61FC9FAA">
      <w:start w:val="1"/>
      <w:numFmt w:val="japaneseCounting"/>
      <w:lvlText w:val="%1．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54"/>
    <w:rsid w:val="00011B8C"/>
    <w:rsid w:val="00070E31"/>
    <w:rsid w:val="00300262"/>
    <w:rsid w:val="003A3962"/>
    <w:rsid w:val="004679B7"/>
    <w:rsid w:val="005414EF"/>
    <w:rsid w:val="00617E17"/>
    <w:rsid w:val="00654CF0"/>
    <w:rsid w:val="00667C46"/>
    <w:rsid w:val="00774952"/>
    <w:rsid w:val="00841437"/>
    <w:rsid w:val="00852972"/>
    <w:rsid w:val="009F149C"/>
    <w:rsid w:val="00A5291E"/>
    <w:rsid w:val="00A67F89"/>
    <w:rsid w:val="00B75754"/>
    <w:rsid w:val="00BB6BF1"/>
    <w:rsid w:val="00C36E4D"/>
    <w:rsid w:val="00C4605E"/>
    <w:rsid w:val="00D12C15"/>
    <w:rsid w:val="00D46232"/>
    <w:rsid w:val="00D575B6"/>
    <w:rsid w:val="00DC5262"/>
    <w:rsid w:val="00E16263"/>
    <w:rsid w:val="00E97D80"/>
    <w:rsid w:val="00EB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ECDC"/>
  <w15:chartTrackingRefBased/>
  <w15:docId w15:val="{07DAF694-19E1-4C22-B6CC-4D3D193D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60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605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460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6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4605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4605E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667C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6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Yuhi Suzumiya</dc:creator>
  <cp:keywords/>
  <dc:description/>
  <cp:lastModifiedBy>Yuhi Suzumiya</cp:lastModifiedBy>
  <cp:revision>3</cp:revision>
  <dcterms:created xsi:type="dcterms:W3CDTF">2019-04-26T00:26:00Z</dcterms:created>
  <dcterms:modified xsi:type="dcterms:W3CDTF">2019-04-27T06:28:00Z</dcterms:modified>
</cp:coreProperties>
</file>