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0718206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5EC11BC" w14:textId="072ED00B" w:rsidR="002C1A79" w:rsidRDefault="002C1A79">
          <w:pPr>
            <w:pStyle w:val="TOC"/>
          </w:pPr>
          <w:r>
            <w:rPr>
              <w:lang w:val="zh-CN"/>
            </w:rPr>
            <w:t>目录</w:t>
          </w:r>
        </w:p>
        <w:p w14:paraId="6CC3A382" w14:textId="7A1142A9" w:rsidR="005247BB" w:rsidRDefault="002C1A79">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6830292" w:history="1">
            <w:r w:rsidR="005247BB" w:rsidRPr="002C0A9A">
              <w:rPr>
                <w:rStyle w:val="a4"/>
                <w:noProof/>
              </w:rPr>
              <w:t>泰坦尼克号幸存者分析报告</w:t>
            </w:r>
            <w:r w:rsidR="005247BB">
              <w:rPr>
                <w:noProof/>
                <w:webHidden/>
              </w:rPr>
              <w:tab/>
            </w:r>
            <w:r w:rsidR="005247BB">
              <w:rPr>
                <w:noProof/>
                <w:webHidden/>
              </w:rPr>
              <w:fldChar w:fldCharType="begin"/>
            </w:r>
            <w:r w:rsidR="005247BB">
              <w:rPr>
                <w:noProof/>
                <w:webHidden/>
              </w:rPr>
              <w:instrText xml:space="preserve"> PAGEREF _Toc6830292 \h </w:instrText>
            </w:r>
            <w:r w:rsidR="005247BB">
              <w:rPr>
                <w:noProof/>
                <w:webHidden/>
              </w:rPr>
            </w:r>
            <w:r w:rsidR="005247BB">
              <w:rPr>
                <w:noProof/>
                <w:webHidden/>
              </w:rPr>
              <w:fldChar w:fldCharType="separate"/>
            </w:r>
            <w:r w:rsidR="005247BB">
              <w:rPr>
                <w:noProof/>
                <w:webHidden/>
              </w:rPr>
              <w:t>1</w:t>
            </w:r>
            <w:r w:rsidR="005247BB">
              <w:rPr>
                <w:noProof/>
                <w:webHidden/>
              </w:rPr>
              <w:fldChar w:fldCharType="end"/>
            </w:r>
          </w:hyperlink>
        </w:p>
        <w:p w14:paraId="2864B461" w14:textId="56D4D005" w:rsidR="005247BB" w:rsidRDefault="005247BB">
          <w:pPr>
            <w:pStyle w:val="TOC2"/>
            <w:tabs>
              <w:tab w:val="right" w:leader="dot" w:pos="8296"/>
            </w:tabs>
            <w:rPr>
              <w:rFonts w:cstheme="minorBidi"/>
              <w:noProof/>
              <w:kern w:val="2"/>
              <w:sz w:val="21"/>
            </w:rPr>
          </w:pPr>
          <w:hyperlink w:anchor="_Toc6830293" w:history="1">
            <w:r w:rsidRPr="002C0A9A">
              <w:rPr>
                <w:rStyle w:val="a4"/>
                <w:noProof/>
              </w:rPr>
              <w:t>一．项目背景</w:t>
            </w:r>
            <w:r>
              <w:rPr>
                <w:noProof/>
                <w:webHidden/>
              </w:rPr>
              <w:tab/>
            </w:r>
            <w:r>
              <w:rPr>
                <w:noProof/>
                <w:webHidden/>
              </w:rPr>
              <w:fldChar w:fldCharType="begin"/>
            </w:r>
            <w:r>
              <w:rPr>
                <w:noProof/>
                <w:webHidden/>
              </w:rPr>
              <w:instrText xml:space="preserve"> PAGEREF _Toc6830293 \h </w:instrText>
            </w:r>
            <w:r>
              <w:rPr>
                <w:noProof/>
                <w:webHidden/>
              </w:rPr>
            </w:r>
            <w:r>
              <w:rPr>
                <w:noProof/>
                <w:webHidden/>
              </w:rPr>
              <w:fldChar w:fldCharType="separate"/>
            </w:r>
            <w:r>
              <w:rPr>
                <w:noProof/>
                <w:webHidden/>
              </w:rPr>
              <w:t>1</w:t>
            </w:r>
            <w:r>
              <w:rPr>
                <w:noProof/>
                <w:webHidden/>
              </w:rPr>
              <w:fldChar w:fldCharType="end"/>
            </w:r>
          </w:hyperlink>
        </w:p>
        <w:p w14:paraId="3A68B459" w14:textId="021CB9C2" w:rsidR="005247BB" w:rsidRDefault="005247BB">
          <w:pPr>
            <w:pStyle w:val="TOC2"/>
            <w:tabs>
              <w:tab w:val="right" w:leader="dot" w:pos="8296"/>
            </w:tabs>
            <w:rPr>
              <w:rFonts w:cstheme="minorBidi"/>
              <w:noProof/>
              <w:kern w:val="2"/>
              <w:sz w:val="21"/>
            </w:rPr>
          </w:pPr>
          <w:hyperlink w:anchor="_Toc6830294" w:history="1">
            <w:r w:rsidRPr="002C0A9A">
              <w:rPr>
                <w:rStyle w:val="a4"/>
                <w:noProof/>
                <w:shd w:val="clear" w:color="auto" w:fill="FFFFFF"/>
              </w:rPr>
              <w:t>二．报告内容</w:t>
            </w:r>
            <w:r>
              <w:rPr>
                <w:noProof/>
                <w:webHidden/>
              </w:rPr>
              <w:tab/>
            </w:r>
            <w:r>
              <w:rPr>
                <w:noProof/>
                <w:webHidden/>
              </w:rPr>
              <w:fldChar w:fldCharType="begin"/>
            </w:r>
            <w:r>
              <w:rPr>
                <w:noProof/>
                <w:webHidden/>
              </w:rPr>
              <w:instrText xml:space="preserve"> PAGEREF _Toc6830294 \h </w:instrText>
            </w:r>
            <w:r>
              <w:rPr>
                <w:noProof/>
                <w:webHidden/>
              </w:rPr>
            </w:r>
            <w:r>
              <w:rPr>
                <w:noProof/>
                <w:webHidden/>
              </w:rPr>
              <w:fldChar w:fldCharType="separate"/>
            </w:r>
            <w:r>
              <w:rPr>
                <w:noProof/>
                <w:webHidden/>
              </w:rPr>
              <w:t>1</w:t>
            </w:r>
            <w:r>
              <w:rPr>
                <w:noProof/>
                <w:webHidden/>
              </w:rPr>
              <w:fldChar w:fldCharType="end"/>
            </w:r>
          </w:hyperlink>
        </w:p>
        <w:p w14:paraId="5DDB7C44" w14:textId="0113243C" w:rsidR="005247BB" w:rsidRDefault="005247BB">
          <w:pPr>
            <w:pStyle w:val="TOC2"/>
            <w:tabs>
              <w:tab w:val="right" w:leader="dot" w:pos="8296"/>
            </w:tabs>
            <w:rPr>
              <w:rFonts w:cstheme="minorBidi"/>
              <w:noProof/>
              <w:kern w:val="2"/>
              <w:sz w:val="21"/>
            </w:rPr>
          </w:pPr>
          <w:hyperlink w:anchor="_Toc6830295" w:history="1">
            <w:r w:rsidRPr="002C0A9A">
              <w:rPr>
                <w:rStyle w:val="a4"/>
                <w:noProof/>
                <w:shd w:val="clear" w:color="auto" w:fill="FFFFFF"/>
              </w:rPr>
              <w:t>三．数据源处理</w:t>
            </w:r>
            <w:r>
              <w:rPr>
                <w:noProof/>
                <w:webHidden/>
              </w:rPr>
              <w:tab/>
            </w:r>
            <w:r>
              <w:rPr>
                <w:noProof/>
                <w:webHidden/>
              </w:rPr>
              <w:fldChar w:fldCharType="begin"/>
            </w:r>
            <w:r>
              <w:rPr>
                <w:noProof/>
                <w:webHidden/>
              </w:rPr>
              <w:instrText xml:space="preserve"> PAGEREF _Toc6830295 \h </w:instrText>
            </w:r>
            <w:r>
              <w:rPr>
                <w:noProof/>
                <w:webHidden/>
              </w:rPr>
            </w:r>
            <w:r>
              <w:rPr>
                <w:noProof/>
                <w:webHidden/>
              </w:rPr>
              <w:fldChar w:fldCharType="separate"/>
            </w:r>
            <w:r>
              <w:rPr>
                <w:noProof/>
                <w:webHidden/>
              </w:rPr>
              <w:t>1</w:t>
            </w:r>
            <w:r>
              <w:rPr>
                <w:noProof/>
                <w:webHidden/>
              </w:rPr>
              <w:fldChar w:fldCharType="end"/>
            </w:r>
          </w:hyperlink>
        </w:p>
        <w:p w14:paraId="483B36E9" w14:textId="36C85DF5" w:rsidR="005247BB" w:rsidRDefault="005247BB">
          <w:pPr>
            <w:pStyle w:val="TOC3"/>
            <w:tabs>
              <w:tab w:val="right" w:leader="dot" w:pos="8296"/>
            </w:tabs>
            <w:rPr>
              <w:rFonts w:cstheme="minorBidi"/>
              <w:noProof/>
              <w:kern w:val="2"/>
              <w:sz w:val="21"/>
            </w:rPr>
          </w:pPr>
          <w:hyperlink w:anchor="_Toc6830296" w:history="1">
            <w:r w:rsidRPr="002C0A9A">
              <w:rPr>
                <w:rStyle w:val="a4"/>
                <w:noProof/>
              </w:rPr>
              <w:t>1.数据一览</w:t>
            </w:r>
            <w:r>
              <w:rPr>
                <w:noProof/>
                <w:webHidden/>
              </w:rPr>
              <w:tab/>
            </w:r>
            <w:r>
              <w:rPr>
                <w:noProof/>
                <w:webHidden/>
              </w:rPr>
              <w:fldChar w:fldCharType="begin"/>
            </w:r>
            <w:r>
              <w:rPr>
                <w:noProof/>
                <w:webHidden/>
              </w:rPr>
              <w:instrText xml:space="preserve"> PAGEREF _Toc6830296 \h </w:instrText>
            </w:r>
            <w:r>
              <w:rPr>
                <w:noProof/>
                <w:webHidden/>
              </w:rPr>
            </w:r>
            <w:r>
              <w:rPr>
                <w:noProof/>
                <w:webHidden/>
              </w:rPr>
              <w:fldChar w:fldCharType="separate"/>
            </w:r>
            <w:r>
              <w:rPr>
                <w:noProof/>
                <w:webHidden/>
              </w:rPr>
              <w:t>1</w:t>
            </w:r>
            <w:r>
              <w:rPr>
                <w:noProof/>
                <w:webHidden/>
              </w:rPr>
              <w:fldChar w:fldCharType="end"/>
            </w:r>
          </w:hyperlink>
        </w:p>
        <w:p w14:paraId="22B66C4D" w14:textId="0FB94AA7" w:rsidR="005247BB" w:rsidRDefault="005247BB">
          <w:pPr>
            <w:pStyle w:val="TOC3"/>
            <w:tabs>
              <w:tab w:val="right" w:leader="dot" w:pos="8296"/>
            </w:tabs>
            <w:rPr>
              <w:rFonts w:cstheme="minorBidi"/>
              <w:noProof/>
              <w:kern w:val="2"/>
              <w:sz w:val="21"/>
            </w:rPr>
          </w:pPr>
          <w:hyperlink w:anchor="_Toc6830297" w:history="1">
            <w:r w:rsidRPr="002C0A9A">
              <w:rPr>
                <w:rStyle w:val="a4"/>
                <w:noProof/>
              </w:rPr>
              <w:t>2.对空值的处理</w:t>
            </w:r>
            <w:r>
              <w:rPr>
                <w:noProof/>
                <w:webHidden/>
              </w:rPr>
              <w:tab/>
            </w:r>
            <w:r>
              <w:rPr>
                <w:noProof/>
                <w:webHidden/>
              </w:rPr>
              <w:fldChar w:fldCharType="begin"/>
            </w:r>
            <w:r>
              <w:rPr>
                <w:noProof/>
                <w:webHidden/>
              </w:rPr>
              <w:instrText xml:space="preserve"> PAGEREF _Toc6830297 \h </w:instrText>
            </w:r>
            <w:r>
              <w:rPr>
                <w:noProof/>
                <w:webHidden/>
              </w:rPr>
            </w:r>
            <w:r>
              <w:rPr>
                <w:noProof/>
                <w:webHidden/>
              </w:rPr>
              <w:fldChar w:fldCharType="separate"/>
            </w:r>
            <w:r>
              <w:rPr>
                <w:noProof/>
                <w:webHidden/>
              </w:rPr>
              <w:t>1</w:t>
            </w:r>
            <w:r>
              <w:rPr>
                <w:noProof/>
                <w:webHidden/>
              </w:rPr>
              <w:fldChar w:fldCharType="end"/>
            </w:r>
          </w:hyperlink>
        </w:p>
        <w:p w14:paraId="4B658FC7" w14:textId="408BB8DC" w:rsidR="005247BB" w:rsidRDefault="005247BB">
          <w:pPr>
            <w:pStyle w:val="TOC2"/>
            <w:tabs>
              <w:tab w:val="right" w:leader="dot" w:pos="8296"/>
            </w:tabs>
            <w:rPr>
              <w:rFonts w:cstheme="minorBidi"/>
              <w:noProof/>
              <w:kern w:val="2"/>
              <w:sz w:val="21"/>
            </w:rPr>
          </w:pPr>
          <w:hyperlink w:anchor="_Toc6830298" w:history="1">
            <w:r w:rsidRPr="002C0A9A">
              <w:rPr>
                <w:rStyle w:val="a4"/>
                <w:noProof/>
                <w:shd w:val="clear" w:color="auto" w:fill="FFFFFF"/>
              </w:rPr>
              <w:t>四．数据分析</w:t>
            </w:r>
            <w:r>
              <w:rPr>
                <w:noProof/>
                <w:webHidden/>
              </w:rPr>
              <w:tab/>
            </w:r>
            <w:r>
              <w:rPr>
                <w:noProof/>
                <w:webHidden/>
              </w:rPr>
              <w:fldChar w:fldCharType="begin"/>
            </w:r>
            <w:r>
              <w:rPr>
                <w:noProof/>
                <w:webHidden/>
              </w:rPr>
              <w:instrText xml:space="preserve"> PAGEREF _Toc6830298 \h </w:instrText>
            </w:r>
            <w:r>
              <w:rPr>
                <w:noProof/>
                <w:webHidden/>
              </w:rPr>
            </w:r>
            <w:r>
              <w:rPr>
                <w:noProof/>
                <w:webHidden/>
              </w:rPr>
              <w:fldChar w:fldCharType="separate"/>
            </w:r>
            <w:r>
              <w:rPr>
                <w:noProof/>
                <w:webHidden/>
              </w:rPr>
              <w:t>1</w:t>
            </w:r>
            <w:r>
              <w:rPr>
                <w:noProof/>
                <w:webHidden/>
              </w:rPr>
              <w:fldChar w:fldCharType="end"/>
            </w:r>
          </w:hyperlink>
        </w:p>
        <w:p w14:paraId="12499BEA" w14:textId="43114B73" w:rsidR="005247BB" w:rsidRDefault="005247BB">
          <w:pPr>
            <w:pStyle w:val="TOC3"/>
            <w:tabs>
              <w:tab w:val="right" w:leader="dot" w:pos="8296"/>
            </w:tabs>
            <w:rPr>
              <w:rFonts w:cstheme="minorBidi"/>
              <w:noProof/>
              <w:kern w:val="2"/>
              <w:sz w:val="21"/>
            </w:rPr>
          </w:pPr>
          <w:hyperlink w:anchor="_Toc6830299" w:history="1">
            <w:r w:rsidRPr="002C0A9A">
              <w:rPr>
                <w:rStyle w:val="a4"/>
                <w:noProof/>
                <w:shd w:val="clear" w:color="auto" w:fill="FFFFFF"/>
              </w:rPr>
              <w:t>1.乘客存活率与性别的关联</w:t>
            </w:r>
            <w:r>
              <w:rPr>
                <w:noProof/>
                <w:webHidden/>
              </w:rPr>
              <w:tab/>
            </w:r>
            <w:r>
              <w:rPr>
                <w:noProof/>
                <w:webHidden/>
              </w:rPr>
              <w:fldChar w:fldCharType="begin"/>
            </w:r>
            <w:r>
              <w:rPr>
                <w:noProof/>
                <w:webHidden/>
              </w:rPr>
              <w:instrText xml:space="preserve"> PAGEREF _Toc6830299 \h </w:instrText>
            </w:r>
            <w:r>
              <w:rPr>
                <w:noProof/>
                <w:webHidden/>
              </w:rPr>
            </w:r>
            <w:r>
              <w:rPr>
                <w:noProof/>
                <w:webHidden/>
              </w:rPr>
              <w:fldChar w:fldCharType="separate"/>
            </w:r>
            <w:r>
              <w:rPr>
                <w:noProof/>
                <w:webHidden/>
              </w:rPr>
              <w:t>1</w:t>
            </w:r>
            <w:r>
              <w:rPr>
                <w:noProof/>
                <w:webHidden/>
              </w:rPr>
              <w:fldChar w:fldCharType="end"/>
            </w:r>
          </w:hyperlink>
        </w:p>
        <w:p w14:paraId="2CEF1296" w14:textId="4753E87D" w:rsidR="005247BB" w:rsidRDefault="005247BB">
          <w:pPr>
            <w:pStyle w:val="TOC3"/>
            <w:tabs>
              <w:tab w:val="right" w:leader="dot" w:pos="8296"/>
            </w:tabs>
            <w:rPr>
              <w:rFonts w:cstheme="minorBidi"/>
              <w:noProof/>
              <w:kern w:val="2"/>
              <w:sz w:val="21"/>
            </w:rPr>
          </w:pPr>
          <w:hyperlink w:anchor="_Toc6830300" w:history="1">
            <w:r w:rsidRPr="002C0A9A">
              <w:rPr>
                <w:rStyle w:val="a4"/>
                <w:noProof/>
                <w:shd w:val="clear" w:color="auto" w:fill="FFFFFF"/>
              </w:rPr>
              <w:t>2.存活率与年龄的关联</w:t>
            </w:r>
            <w:r>
              <w:rPr>
                <w:noProof/>
                <w:webHidden/>
              </w:rPr>
              <w:tab/>
            </w:r>
            <w:r>
              <w:rPr>
                <w:noProof/>
                <w:webHidden/>
              </w:rPr>
              <w:fldChar w:fldCharType="begin"/>
            </w:r>
            <w:r>
              <w:rPr>
                <w:noProof/>
                <w:webHidden/>
              </w:rPr>
              <w:instrText xml:space="preserve"> PAGEREF _Toc6830300 \h </w:instrText>
            </w:r>
            <w:r>
              <w:rPr>
                <w:noProof/>
                <w:webHidden/>
              </w:rPr>
            </w:r>
            <w:r>
              <w:rPr>
                <w:noProof/>
                <w:webHidden/>
              </w:rPr>
              <w:fldChar w:fldCharType="separate"/>
            </w:r>
            <w:r>
              <w:rPr>
                <w:noProof/>
                <w:webHidden/>
              </w:rPr>
              <w:t>2</w:t>
            </w:r>
            <w:r>
              <w:rPr>
                <w:noProof/>
                <w:webHidden/>
              </w:rPr>
              <w:fldChar w:fldCharType="end"/>
            </w:r>
          </w:hyperlink>
        </w:p>
        <w:p w14:paraId="6AA8CF45" w14:textId="59F9CD0F" w:rsidR="005247BB" w:rsidRDefault="005247BB">
          <w:pPr>
            <w:pStyle w:val="TOC3"/>
            <w:tabs>
              <w:tab w:val="right" w:leader="dot" w:pos="8296"/>
            </w:tabs>
            <w:rPr>
              <w:rFonts w:cstheme="minorBidi"/>
              <w:noProof/>
              <w:kern w:val="2"/>
              <w:sz w:val="21"/>
            </w:rPr>
          </w:pPr>
          <w:hyperlink w:anchor="_Toc6830301" w:history="1">
            <w:r w:rsidRPr="002C0A9A">
              <w:rPr>
                <w:rStyle w:val="a4"/>
                <w:noProof/>
                <w:shd w:val="clear" w:color="auto" w:fill="FFFFFF"/>
              </w:rPr>
              <w:t>3.</w:t>
            </w:r>
            <w:r w:rsidRPr="002C0A9A">
              <w:rPr>
                <w:rStyle w:val="a4"/>
                <w:noProof/>
              </w:rPr>
              <w:t xml:space="preserve"> sibSp</w:t>
            </w:r>
            <w:r w:rsidRPr="002C0A9A">
              <w:rPr>
                <w:rStyle w:val="a4"/>
                <w:noProof/>
                <w:shd w:val="clear" w:color="auto" w:fill="FFFFFF"/>
              </w:rPr>
              <w:t>对生存率的影响</w:t>
            </w:r>
            <w:r>
              <w:rPr>
                <w:noProof/>
                <w:webHidden/>
              </w:rPr>
              <w:tab/>
            </w:r>
            <w:r>
              <w:rPr>
                <w:noProof/>
                <w:webHidden/>
              </w:rPr>
              <w:fldChar w:fldCharType="begin"/>
            </w:r>
            <w:r>
              <w:rPr>
                <w:noProof/>
                <w:webHidden/>
              </w:rPr>
              <w:instrText xml:space="preserve"> PAGEREF _Toc6830301 \h </w:instrText>
            </w:r>
            <w:r>
              <w:rPr>
                <w:noProof/>
                <w:webHidden/>
              </w:rPr>
            </w:r>
            <w:r>
              <w:rPr>
                <w:noProof/>
                <w:webHidden/>
              </w:rPr>
              <w:fldChar w:fldCharType="separate"/>
            </w:r>
            <w:r>
              <w:rPr>
                <w:noProof/>
                <w:webHidden/>
              </w:rPr>
              <w:t>2</w:t>
            </w:r>
            <w:r>
              <w:rPr>
                <w:noProof/>
                <w:webHidden/>
              </w:rPr>
              <w:fldChar w:fldCharType="end"/>
            </w:r>
          </w:hyperlink>
        </w:p>
        <w:p w14:paraId="69246E8B" w14:textId="03D0F10B" w:rsidR="005247BB" w:rsidRDefault="005247BB">
          <w:pPr>
            <w:pStyle w:val="TOC3"/>
            <w:tabs>
              <w:tab w:val="right" w:leader="dot" w:pos="8296"/>
            </w:tabs>
            <w:rPr>
              <w:rFonts w:cstheme="minorBidi"/>
              <w:noProof/>
              <w:kern w:val="2"/>
              <w:sz w:val="21"/>
            </w:rPr>
          </w:pPr>
          <w:hyperlink w:anchor="_Toc6830302" w:history="1">
            <w:r w:rsidRPr="002C0A9A">
              <w:rPr>
                <w:rStyle w:val="a4"/>
                <w:noProof/>
                <w:shd w:val="clear" w:color="auto" w:fill="FFFFFF"/>
              </w:rPr>
              <w:t>4.Parch对生存率的影响</w:t>
            </w:r>
            <w:r>
              <w:rPr>
                <w:noProof/>
                <w:webHidden/>
              </w:rPr>
              <w:tab/>
            </w:r>
            <w:r>
              <w:rPr>
                <w:noProof/>
                <w:webHidden/>
              </w:rPr>
              <w:fldChar w:fldCharType="begin"/>
            </w:r>
            <w:r>
              <w:rPr>
                <w:noProof/>
                <w:webHidden/>
              </w:rPr>
              <w:instrText xml:space="preserve"> PAGEREF _Toc6830302 \h </w:instrText>
            </w:r>
            <w:r>
              <w:rPr>
                <w:noProof/>
                <w:webHidden/>
              </w:rPr>
            </w:r>
            <w:r>
              <w:rPr>
                <w:noProof/>
                <w:webHidden/>
              </w:rPr>
              <w:fldChar w:fldCharType="separate"/>
            </w:r>
            <w:r>
              <w:rPr>
                <w:noProof/>
                <w:webHidden/>
              </w:rPr>
              <w:t>2</w:t>
            </w:r>
            <w:r>
              <w:rPr>
                <w:noProof/>
                <w:webHidden/>
              </w:rPr>
              <w:fldChar w:fldCharType="end"/>
            </w:r>
          </w:hyperlink>
        </w:p>
        <w:p w14:paraId="35B1BA97" w14:textId="340B4CC7" w:rsidR="005247BB" w:rsidRDefault="005247BB">
          <w:pPr>
            <w:pStyle w:val="TOC3"/>
            <w:tabs>
              <w:tab w:val="right" w:leader="dot" w:pos="8296"/>
            </w:tabs>
            <w:rPr>
              <w:rFonts w:cstheme="minorBidi"/>
              <w:noProof/>
              <w:kern w:val="2"/>
              <w:sz w:val="21"/>
            </w:rPr>
          </w:pPr>
          <w:hyperlink w:anchor="_Toc6830303" w:history="1">
            <w:r w:rsidRPr="002C0A9A">
              <w:rPr>
                <w:rStyle w:val="a4"/>
                <w:noProof/>
              </w:rPr>
              <w:t>5.舱位等级对生存率的影响</w:t>
            </w:r>
            <w:r>
              <w:rPr>
                <w:noProof/>
                <w:webHidden/>
              </w:rPr>
              <w:tab/>
            </w:r>
            <w:r>
              <w:rPr>
                <w:noProof/>
                <w:webHidden/>
              </w:rPr>
              <w:fldChar w:fldCharType="begin"/>
            </w:r>
            <w:r>
              <w:rPr>
                <w:noProof/>
                <w:webHidden/>
              </w:rPr>
              <w:instrText xml:space="preserve"> PAGEREF _Toc6830303 \h </w:instrText>
            </w:r>
            <w:r>
              <w:rPr>
                <w:noProof/>
                <w:webHidden/>
              </w:rPr>
            </w:r>
            <w:r>
              <w:rPr>
                <w:noProof/>
                <w:webHidden/>
              </w:rPr>
              <w:fldChar w:fldCharType="separate"/>
            </w:r>
            <w:r>
              <w:rPr>
                <w:noProof/>
                <w:webHidden/>
              </w:rPr>
              <w:t>2</w:t>
            </w:r>
            <w:r>
              <w:rPr>
                <w:noProof/>
                <w:webHidden/>
              </w:rPr>
              <w:fldChar w:fldCharType="end"/>
            </w:r>
          </w:hyperlink>
        </w:p>
        <w:p w14:paraId="7E500280" w14:textId="32FCC847" w:rsidR="005247BB" w:rsidRDefault="005247BB">
          <w:pPr>
            <w:pStyle w:val="TOC3"/>
            <w:tabs>
              <w:tab w:val="right" w:leader="dot" w:pos="8296"/>
            </w:tabs>
            <w:rPr>
              <w:rFonts w:cstheme="minorBidi"/>
              <w:noProof/>
              <w:kern w:val="2"/>
              <w:sz w:val="21"/>
            </w:rPr>
          </w:pPr>
          <w:hyperlink w:anchor="_Toc6830304" w:history="1">
            <w:r w:rsidRPr="002C0A9A">
              <w:rPr>
                <w:rStyle w:val="a4"/>
                <w:noProof/>
              </w:rPr>
              <w:t>6.登船口对生存率的影响</w:t>
            </w:r>
            <w:r>
              <w:rPr>
                <w:noProof/>
                <w:webHidden/>
              </w:rPr>
              <w:tab/>
            </w:r>
            <w:r>
              <w:rPr>
                <w:noProof/>
                <w:webHidden/>
              </w:rPr>
              <w:fldChar w:fldCharType="begin"/>
            </w:r>
            <w:r>
              <w:rPr>
                <w:noProof/>
                <w:webHidden/>
              </w:rPr>
              <w:instrText xml:space="preserve"> PAGEREF _Toc6830304 \h </w:instrText>
            </w:r>
            <w:r>
              <w:rPr>
                <w:noProof/>
                <w:webHidden/>
              </w:rPr>
            </w:r>
            <w:r>
              <w:rPr>
                <w:noProof/>
                <w:webHidden/>
              </w:rPr>
              <w:fldChar w:fldCharType="separate"/>
            </w:r>
            <w:r>
              <w:rPr>
                <w:noProof/>
                <w:webHidden/>
              </w:rPr>
              <w:t>2</w:t>
            </w:r>
            <w:r>
              <w:rPr>
                <w:noProof/>
                <w:webHidden/>
              </w:rPr>
              <w:fldChar w:fldCharType="end"/>
            </w:r>
          </w:hyperlink>
        </w:p>
        <w:p w14:paraId="4C710641" w14:textId="6C289AB3" w:rsidR="002C1A79" w:rsidRDefault="002C1A79">
          <w:r>
            <w:rPr>
              <w:b/>
              <w:bCs/>
              <w:lang w:val="zh-CN"/>
            </w:rPr>
            <w:fldChar w:fldCharType="end"/>
          </w:r>
        </w:p>
      </w:sdtContent>
    </w:sdt>
    <w:p w14:paraId="27A8354E" w14:textId="77777777" w:rsidR="002C1A79" w:rsidRDefault="002C1A79" w:rsidP="00494BD6">
      <w:pPr>
        <w:jc w:val="center"/>
        <w:rPr>
          <w:color w:val="000000" w:themeColor="text1"/>
          <w:sz w:val="44"/>
          <w:szCs w:val="44"/>
        </w:rPr>
      </w:pPr>
    </w:p>
    <w:p w14:paraId="53E6B144" w14:textId="71E635BB" w:rsidR="00CD349E" w:rsidRPr="009E3BF5" w:rsidRDefault="00972FE7" w:rsidP="002C1A79">
      <w:pPr>
        <w:pStyle w:val="1"/>
        <w:jc w:val="center"/>
      </w:pPr>
      <w:bookmarkStart w:id="0" w:name="_Toc6830292"/>
      <w:r w:rsidRPr="009E3BF5">
        <w:rPr>
          <w:rFonts w:hint="eastAsia"/>
        </w:rPr>
        <w:t>泰坦尼克号</w:t>
      </w:r>
      <w:r w:rsidR="00494BD6" w:rsidRPr="009E3BF5">
        <w:rPr>
          <w:rFonts w:hint="eastAsia"/>
        </w:rPr>
        <w:t>幸存者分析</w:t>
      </w:r>
      <w:r w:rsidR="00420FEC" w:rsidRPr="009E3BF5">
        <w:rPr>
          <w:rFonts w:hint="eastAsia"/>
        </w:rPr>
        <w:t>报告</w:t>
      </w:r>
      <w:bookmarkEnd w:id="0"/>
    </w:p>
    <w:p w14:paraId="56EBC10D" w14:textId="01018467" w:rsidR="00494BD6" w:rsidRPr="009E3BF5" w:rsidRDefault="002C1A79" w:rsidP="002C1A79">
      <w:pPr>
        <w:pStyle w:val="2"/>
      </w:pPr>
      <w:bookmarkStart w:id="1" w:name="_Toc6830293"/>
      <w:proofErr w:type="gramStart"/>
      <w:r>
        <w:rPr>
          <w:rFonts w:hint="eastAsia"/>
        </w:rPr>
        <w:t>一</w:t>
      </w:r>
      <w:proofErr w:type="gramEnd"/>
      <w:r>
        <w:rPr>
          <w:rFonts w:hint="eastAsia"/>
        </w:rPr>
        <w:t>．</w:t>
      </w:r>
      <w:r w:rsidRPr="009E3BF5">
        <w:rPr>
          <w:rFonts w:hint="eastAsia"/>
        </w:rPr>
        <w:t>项目背景</w:t>
      </w:r>
      <w:bookmarkEnd w:id="1"/>
    </w:p>
    <w:p w14:paraId="05265A4D" w14:textId="07C85BF5" w:rsidR="00F943E6" w:rsidRDefault="009E3BF5" w:rsidP="00F943E6">
      <w:pPr>
        <w:pStyle w:val="a3"/>
        <w:ind w:left="720"/>
        <w:jc w:val="left"/>
        <w:rPr>
          <w:rFonts w:ascii="Arial" w:hAnsi="Arial" w:cs="Arial"/>
          <w:color w:val="333333"/>
          <w:szCs w:val="21"/>
          <w:shd w:val="clear" w:color="auto" w:fill="FFFFFF"/>
        </w:rPr>
      </w:pPr>
      <w:r>
        <w:rPr>
          <w:rFonts w:hint="eastAsia"/>
          <w:color w:val="000000" w:themeColor="text1"/>
          <w:szCs w:val="21"/>
        </w:rPr>
        <w:t>泰坦尼克号</w:t>
      </w:r>
      <w:r w:rsidR="00F943E6">
        <w:rPr>
          <w:rFonts w:ascii="Arial" w:hAnsi="Arial" w:cs="Arial" w:hint="eastAsia"/>
          <w:color w:val="333333"/>
          <w:szCs w:val="21"/>
          <w:shd w:val="clear" w:color="auto" w:fill="FFFFFF"/>
        </w:rPr>
        <w:t>在</w:t>
      </w:r>
      <w:r w:rsidR="00F943E6">
        <w:rPr>
          <w:rFonts w:ascii="Arial" w:hAnsi="Arial" w:cs="Arial" w:hint="eastAsia"/>
          <w:color w:val="333333"/>
          <w:szCs w:val="21"/>
          <w:shd w:val="clear" w:color="auto" w:fill="FFFFFF"/>
        </w:rPr>
        <w:t>1</w:t>
      </w:r>
      <w:r w:rsidR="00F943E6">
        <w:rPr>
          <w:rFonts w:ascii="Arial" w:hAnsi="Arial" w:cs="Arial"/>
          <w:color w:val="333333"/>
          <w:szCs w:val="21"/>
          <w:shd w:val="clear" w:color="auto" w:fill="FFFFFF"/>
        </w:rPr>
        <w:t>9</w:t>
      </w:r>
      <w:r w:rsidR="00F943E6">
        <w:rPr>
          <w:rFonts w:ascii="Arial" w:hAnsi="Arial" w:cs="Arial" w:hint="eastAsia"/>
          <w:color w:val="333333"/>
          <w:szCs w:val="21"/>
          <w:shd w:val="clear" w:color="auto" w:fill="FFFFFF"/>
        </w:rPr>
        <w:t>世纪初是世界上体积最大、内部设施最为豪华的客运游轮，有着“永不沉没”的美誉，然而就是这样一个号称“永不沉没”的邮轮，在它的处女航行之中就遭受厄运。</w:t>
      </w:r>
      <w:r w:rsidR="00F943E6">
        <w:rPr>
          <w:rFonts w:ascii="Arial" w:hAnsi="Arial" w:cs="Arial"/>
          <w:color w:val="333333"/>
          <w:szCs w:val="21"/>
          <w:shd w:val="clear" w:color="auto" w:fill="FFFFFF"/>
        </w:rPr>
        <w:t>1912</w:t>
      </w:r>
      <w:r w:rsidR="00F943E6">
        <w:rPr>
          <w:rFonts w:ascii="Arial" w:hAnsi="Arial" w:cs="Arial"/>
          <w:color w:val="333333"/>
          <w:szCs w:val="21"/>
          <w:shd w:val="clear" w:color="auto" w:fill="FFFFFF"/>
        </w:rPr>
        <w:t>年</w:t>
      </w:r>
      <w:r w:rsidR="00F943E6">
        <w:rPr>
          <w:rFonts w:ascii="Arial" w:hAnsi="Arial" w:cs="Arial"/>
          <w:color w:val="333333"/>
          <w:szCs w:val="21"/>
          <w:shd w:val="clear" w:color="auto" w:fill="FFFFFF"/>
        </w:rPr>
        <w:t>4</w:t>
      </w:r>
      <w:r w:rsidR="00F943E6">
        <w:rPr>
          <w:rFonts w:ascii="Arial" w:hAnsi="Arial" w:cs="Arial"/>
          <w:color w:val="333333"/>
          <w:szCs w:val="21"/>
          <w:shd w:val="clear" w:color="auto" w:fill="FFFFFF"/>
        </w:rPr>
        <w:t>月</w:t>
      </w:r>
      <w:r w:rsidR="00F943E6">
        <w:rPr>
          <w:rFonts w:ascii="Arial" w:hAnsi="Arial" w:cs="Arial"/>
          <w:color w:val="333333"/>
          <w:szCs w:val="21"/>
          <w:shd w:val="clear" w:color="auto" w:fill="FFFFFF"/>
        </w:rPr>
        <w:t>14</w:t>
      </w:r>
      <w:r w:rsidR="00F943E6">
        <w:rPr>
          <w:rFonts w:ascii="Arial" w:hAnsi="Arial" w:cs="Arial"/>
          <w:color w:val="333333"/>
          <w:szCs w:val="21"/>
          <w:shd w:val="clear" w:color="auto" w:fill="FFFFFF"/>
        </w:rPr>
        <w:t>日</w:t>
      </w:r>
      <w:r w:rsidR="00F943E6">
        <w:rPr>
          <w:rFonts w:ascii="Arial" w:hAnsi="Arial" w:cs="Arial"/>
          <w:color w:val="333333"/>
          <w:szCs w:val="21"/>
          <w:shd w:val="clear" w:color="auto" w:fill="FFFFFF"/>
        </w:rPr>
        <w:t>23</w:t>
      </w:r>
      <w:r w:rsidR="00F943E6">
        <w:rPr>
          <w:rFonts w:ascii="Arial" w:hAnsi="Arial" w:cs="Arial"/>
          <w:color w:val="333333"/>
          <w:szCs w:val="21"/>
          <w:shd w:val="clear" w:color="auto" w:fill="FFFFFF"/>
        </w:rPr>
        <w:t>时</w:t>
      </w:r>
      <w:r w:rsidR="00F943E6">
        <w:rPr>
          <w:rFonts w:ascii="Arial" w:hAnsi="Arial" w:cs="Arial"/>
          <w:color w:val="333333"/>
          <w:szCs w:val="21"/>
          <w:shd w:val="clear" w:color="auto" w:fill="FFFFFF"/>
        </w:rPr>
        <w:t>40</w:t>
      </w:r>
      <w:r w:rsidR="00F943E6">
        <w:rPr>
          <w:rFonts w:ascii="Arial" w:hAnsi="Arial" w:cs="Arial"/>
          <w:color w:val="333333"/>
          <w:szCs w:val="21"/>
          <w:shd w:val="clear" w:color="auto" w:fill="FFFFFF"/>
        </w:rPr>
        <w:t>分左右，泰坦尼克号与一座冰山相撞，造成右舷船</w:t>
      </w:r>
      <w:proofErr w:type="gramStart"/>
      <w:r w:rsidR="00F943E6">
        <w:rPr>
          <w:rFonts w:ascii="Arial" w:hAnsi="Arial" w:cs="Arial"/>
          <w:color w:val="333333"/>
          <w:szCs w:val="21"/>
          <w:shd w:val="clear" w:color="auto" w:fill="FFFFFF"/>
        </w:rPr>
        <w:t>艏至船</w:t>
      </w:r>
      <w:proofErr w:type="gramEnd"/>
      <w:r w:rsidR="00F943E6">
        <w:rPr>
          <w:rFonts w:ascii="Arial" w:hAnsi="Arial" w:cs="Arial"/>
          <w:color w:val="333333"/>
          <w:szCs w:val="21"/>
          <w:shd w:val="clear" w:color="auto" w:fill="FFFFFF"/>
        </w:rPr>
        <w:t>中部破裂，五间水密舱进水。次日凌晨</w:t>
      </w:r>
      <w:r w:rsidR="00F943E6">
        <w:rPr>
          <w:rFonts w:ascii="Arial" w:hAnsi="Arial" w:cs="Arial"/>
          <w:color w:val="333333"/>
          <w:szCs w:val="21"/>
          <w:shd w:val="clear" w:color="auto" w:fill="FFFFFF"/>
        </w:rPr>
        <w:t>2</w:t>
      </w:r>
      <w:r w:rsidR="00F943E6">
        <w:rPr>
          <w:rFonts w:ascii="Arial" w:hAnsi="Arial" w:cs="Arial"/>
          <w:color w:val="333333"/>
          <w:szCs w:val="21"/>
          <w:shd w:val="clear" w:color="auto" w:fill="FFFFFF"/>
        </w:rPr>
        <w:t>时</w:t>
      </w:r>
      <w:r w:rsidR="00F943E6">
        <w:rPr>
          <w:rFonts w:ascii="Arial" w:hAnsi="Arial" w:cs="Arial"/>
          <w:color w:val="333333"/>
          <w:szCs w:val="21"/>
          <w:shd w:val="clear" w:color="auto" w:fill="FFFFFF"/>
        </w:rPr>
        <w:t>20</w:t>
      </w:r>
      <w:r w:rsidR="00F943E6">
        <w:rPr>
          <w:rFonts w:ascii="Arial" w:hAnsi="Arial" w:cs="Arial"/>
          <w:color w:val="333333"/>
          <w:szCs w:val="21"/>
          <w:shd w:val="clear" w:color="auto" w:fill="FFFFFF"/>
        </w:rPr>
        <w:t>分左右，泰坦尼克船体断裂成两截后沉入</w:t>
      </w:r>
      <w:r w:rsidR="00F943E6">
        <w:rPr>
          <w:rFonts w:ascii="Arial" w:hAnsi="Arial" w:cs="Arial" w:hint="eastAsia"/>
          <w:color w:val="333333"/>
          <w:szCs w:val="21"/>
          <w:shd w:val="clear" w:color="auto" w:fill="FFFFFF"/>
        </w:rPr>
        <w:t>大西洋</w:t>
      </w:r>
      <w:r w:rsidR="00F943E6">
        <w:rPr>
          <w:rFonts w:ascii="Arial" w:hAnsi="Arial" w:cs="Arial"/>
          <w:color w:val="333333"/>
          <w:szCs w:val="21"/>
          <w:shd w:val="clear" w:color="auto" w:fill="FFFFFF"/>
        </w:rPr>
        <w:t>底</w:t>
      </w:r>
      <w:r w:rsidR="00F943E6">
        <w:rPr>
          <w:rFonts w:ascii="Arial" w:hAnsi="Arial" w:cs="Arial"/>
          <w:color w:val="333333"/>
          <w:szCs w:val="21"/>
          <w:shd w:val="clear" w:color="auto" w:fill="FFFFFF"/>
        </w:rPr>
        <w:t>3700</w:t>
      </w:r>
      <w:r w:rsidR="00F943E6">
        <w:rPr>
          <w:rFonts w:ascii="Arial" w:hAnsi="Arial" w:cs="Arial"/>
          <w:color w:val="333333"/>
          <w:szCs w:val="21"/>
          <w:shd w:val="clear" w:color="auto" w:fill="FFFFFF"/>
        </w:rPr>
        <w:t>米处</w:t>
      </w:r>
      <w:r w:rsidR="00F943E6">
        <w:rPr>
          <w:rFonts w:ascii="Arial" w:hAnsi="Arial" w:cs="Arial" w:hint="eastAsia"/>
          <w:color w:val="333333"/>
          <w:szCs w:val="21"/>
          <w:shd w:val="clear" w:color="auto" w:fill="FFFFFF"/>
        </w:rPr>
        <w:t>。</w:t>
      </w:r>
    </w:p>
    <w:p w14:paraId="2C7C828C" w14:textId="128E0D2B" w:rsidR="00F943E6" w:rsidRPr="00F943E6" w:rsidRDefault="002C1A79" w:rsidP="002C1A79">
      <w:pPr>
        <w:pStyle w:val="2"/>
        <w:rPr>
          <w:shd w:val="clear" w:color="auto" w:fill="FFFFFF"/>
        </w:rPr>
      </w:pPr>
      <w:bookmarkStart w:id="2" w:name="_Toc6830294"/>
      <w:r>
        <w:rPr>
          <w:rFonts w:hint="eastAsia"/>
          <w:shd w:val="clear" w:color="auto" w:fill="FFFFFF"/>
        </w:rPr>
        <w:t>二．</w:t>
      </w:r>
      <w:r w:rsidR="00F943E6" w:rsidRPr="00F943E6">
        <w:rPr>
          <w:rFonts w:hint="eastAsia"/>
          <w:shd w:val="clear" w:color="auto" w:fill="FFFFFF"/>
        </w:rPr>
        <w:t>报告内容</w:t>
      </w:r>
      <w:bookmarkEnd w:id="2"/>
    </w:p>
    <w:p w14:paraId="7A8B66C5" w14:textId="52BDCEB3" w:rsidR="00F943E6" w:rsidRDefault="00F943E6" w:rsidP="00F943E6">
      <w:pPr>
        <w:pStyle w:val="a3"/>
        <w:ind w:left="720"/>
        <w:jc w:val="left"/>
      </w:pPr>
      <w:r>
        <w:rPr>
          <w:rFonts w:ascii="Arial" w:hAnsi="Arial" w:cs="Arial" w:hint="eastAsia"/>
          <w:color w:val="333333"/>
          <w:szCs w:val="21"/>
          <w:shd w:val="clear" w:color="auto" w:fill="FFFFFF"/>
        </w:rPr>
        <w:t>该报告主要分析的数据</w:t>
      </w:r>
      <w:r w:rsidR="00E83815">
        <w:rPr>
          <w:rFonts w:ascii="Arial" w:hAnsi="Arial" w:cs="Arial" w:hint="eastAsia"/>
          <w:color w:val="333333"/>
          <w:szCs w:val="21"/>
          <w:shd w:val="clear" w:color="auto" w:fill="FFFFFF"/>
        </w:rPr>
        <w:t>集</w:t>
      </w:r>
      <w:r>
        <w:rPr>
          <w:rFonts w:ascii="Arial" w:hAnsi="Arial" w:cs="Arial" w:hint="eastAsia"/>
          <w:color w:val="333333"/>
          <w:szCs w:val="21"/>
          <w:shd w:val="clear" w:color="auto" w:fill="FFFFFF"/>
        </w:rPr>
        <w:t>摘自</w:t>
      </w:r>
      <w:hyperlink r:id="rId6" w:history="1">
        <w:r>
          <w:rPr>
            <w:rStyle w:val="a4"/>
          </w:rPr>
          <w:t>https://www.kaggle.com/c/titanic/data</w:t>
        </w:r>
      </w:hyperlink>
      <w:r>
        <w:rPr>
          <w:rFonts w:hint="eastAsia"/>
        </w:rPr>
        <w:t>，主要阐述乘客的固有属性对最后生存率的影响，并利用python的</w:t>
      </w:r>
      <w:proofErr w:type="gramStart"/>
      <w:r>
        <w:rPr>
          <w:rFonts w:hint="eastAsia"/>
        </w:rPr>
        <w:t>机器学习库对程序</w:t>
      </w:r>
      <w:proofErr w:type="gramEnd"/>
      <w:r>
        <w:rPr>
          <w:rFonts w:hint="eastAsia"/>
        </w:rPr>
        <w:t>进行数据训练，并展示机器学习后的预测结果与实际结果对比。</w:t>
      </w:r>
    </w:p>
    <w:p w14:paraId="296540C8" w14:textId="3F6C26E7" w:rsidR="002C1A79" w:rsidRDefault="00207BA2" w:rsidP="002C1A79">
      <w:pPr>
        <w:pStyle w:val="2"/>
        <w:rPr>
          <w:shd w:val="clear" w:color="auto" w:fill="FFFFFF"/>
        </w:rPr>
      </w:pPr>
      <w:bookmarkStart w:id="3" w:name="_Toc6830295"/>
      <w:r>
        <w:rPr>
          <w:rFonts w:hint="eastAsia"/>
          <w:shd w:val="clear" w:color="auto" w:fill="FFFFFF"/>
        </w:rPr>
        <w:t>三．</w:t>
      </w:r>
      <w:r w:rsidR="00620CE3">
        <w:rPr>
          <w:rFonts w:hint="eastAsia"/>
          <w:shd w:val="clear" w:color="auto" w:fill="FFFFFF"/>
        </w:rPr>
        <w:t>数据源处理</w:t>
      </w:r>
      <w:bookmarkEnd w:id="3"/>
    </w:p>
    <w:p w14:paraId="3C87F87A" w14:textId="127A47D7" w:rsidR="00620CE3" w:rsidRPr="00620CE3" w:rsidRDefault="00620CE3" w:rsidP="00620CE3">
      <w:pPr>
        <w:pStyle w:val="3"/>
        <w:rPr>
          <w:rFonts w:hint="eastAsia"/>
        </w:rPr>
      </w:pPr>
      <w:r>
        <w:tab/>
      </w:r>
      <w:bookmarkStart w:id="4" w:name="_Toc6830296"/>
      <w:r>
        <w:t>1</w:t>
      </w:r>
      <w:r>
        <w:rPr>
          <w:rFonts w:hint="eastAsia"/>
        </w:rPr>
        <w:t>.数据一览</w:t>
      </w:r>
      <w:bookmarkEnd w:id="4"/>
    </w:p>
    <w:p w14:paraId="6B3BA1E7" w14:textId="62F9B988" w:rsidR="002C1A79" w:rsidRDefault="00BA4BE7" w:rsidP="00C13947">
      <w:pPr>
        <w:ind w:left="840" w:firstLine="420"/>
      </w:pPr>
      <w:r>
        <w:rPr>
          <w:rFonts w:hint="eastAsia"/>
        </w:rPr>
        <w:t>在开始对数据进行分析前，</w:t>
      </w:r>
      <w:r w:rsidR="00C13947">
        <w:rPr>
          <w:rFonts w:hint="eastAsia"/>
        </w:rPr>
        <w:t>需要</w:t>
      </w:r>
      <w:r>
        <w:rPr>
          <w:rFonts w:hint="eastAsia"/>
        </w:rPr>
        <w:t>先</w:t>
      </w:r>
      <w:r w:rsidR="00C13947">
        <w:rPr>
          <w:rFonts w:hint="eastAsia"/>
        </w:rPr>
        <w:t>查看数据集中的列属性字段，弄清它们的关系。</w:t>
      </w:r>
      <w:r w:rsidR="00620CE3">
        <w:rPr>
          <w:noProof/>
        </w:rPr>
        <w:drawing>
          <wp:inline distT="0" distB="0" distL="0" distR="0" wp14:anchorId="4412B5D4" wp14:editId="6AC35751">
            <wp:extent cx="5274310" cy="47478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47895"/>
                    </a:xfrm>
                    <a:prstGeom prst="rect">
                      <a:avLst/>
                    </a:prstGeom>
                  </pic:spPr>
                </pic:pic>
              </a:graphicData>
            </a:graphic>
          </wp:inline>
        </w:drawing>
      </w:r>
    </w:p>
    <w:p w14:paraId="63D2820C" w14:textId="77777777" w:rsidR="00620CE3" w:rsidRDefault="008673ED" w:rsidP="00C13947">
      <w:pPr>
        <w:ind w:left="840" w:firstLine="420"/>
      </w:pPr>
      <w:proofErr w:type="spellStart"/>
      <w:r>
        <w:rPr>
          <w:rFonts w:hint="eastAsia"/>
        </w:rPr>
        <w:t>PassengerId</w:t>
      </w:r>
      <w:proofErr w:type="spellEnd"/>
      <w:r>
        <w:rPr>
          <w:rFonts w:hint="eastAsia"/>
        </w:rPr>
        <w:t>代表了乘客的编号</w:t>
      </w:r>
      <w:r w:rsidR="00620CE3">
        <w:rPr>
          <w:rFonts w:hint="eastAsia"/>
        </w:rPr>
        <w:t>。</w:t>
      </w:r>
    </w:p>
    <w:p w14:paraId="26C3A3AD" w14:textId="77777777" w:rsidR="00620CE3" w:rsidRDefault="008673ED" w:rsidP="00C13947">
      <w:pPr>
        <w:ind w:left="840" w:firstLine="420"/>
      </w:pPr>
      <w:r>
        <w:rPr>
          <w:rFonts w:hint="eastAsia"/>
        </w:rPr>
        <w:t>Survived的值代表存活状况，1为存活，0为未存活</w:t>
      </w:r>
      <w:r w:rsidR="00620CE3">
        <w:rPr>
          <w:rFonts w:hint="eastAsia"/>
        </w:rPr>
        <w:t>。</w:t>
      </w:r>
    </w:p>
    <w:p w14:paraId="537B5F01" w14:textId="7A9F0044" w:rsidR="00620CE3" w:rsidRDefault="008673ED" w:rsidP="00C13947">
      <w:pPr>
        <w:ind w:left="840" w:firstLine="420"/>
      </w:pPr>
      <w:proofErr w:type="spellStart"/>
      <w:r>
        <w:rPr>
          <w:rFonts w:hint="eastAsia"/>
        </w:rPr>
        <w:t>Pclass</w:t>
      </w:r>
      <w:proofErr w:type="spellEnd"/>
      <w:r>
        <w:rPr>
          <w:rFonts w:hint="eastAsia"/>
        </w:rPr>
        <w:t>代表乘客的舱位等级，一共有三个等级的舱位，1级为最好，舱位的豪华程度随数值递增而递减</w:t>
      </w:r>
      <w:r w:rsidR="00620CE3">
        <w:rPr>
          <w:rFonts w:hint="eastAsia"/>
        </w:rPr>
        <w:t>。</w:t>
      </w:r>
    </w:p>
    <w:p w14:paraId="40DA3866" w14:textId="2FB7A45C" w:rsidR="00620CE3" w:rsidRDefault="00620CE3" w:rsidP="00C13947">
      <w:pPr>
        <w:ind w:left="840" w:firstLine="420"/>
      </w:pPr>
      <w:r>
        <w:rPr>
          <w:rFonts w:hint="eastAsia"/>
        </w:rPr>
        <w:t>Name代表乘客的名字，隐式包含了乘客的社会地位信息。</w:t>
      </w:r>
    </w:p>
    <w:p w14:paraId="1CE05913" w14:textId="65C5ECFD" w:rsidR="00620CE3" w:rsidRDefault="00620CE3" w:rsidP="00620CE3">
      <w:pPr>
        <w:ind w:left="840" w:firstLine="420"/>
        <w:rPr>
          <w:rFonts w:hint="eastAsia"/>
        </w:rPr>
      </w:pPr>
      <w:r>
        <w:rPr>
          <w:rFonts w:hint="eastAsia"/>
        </w:rPr>
        <w:t>Sex代表乘客的性别。</w:t>
      </w:r>
    </w:p>
    <w:p w14:paraId="4C3A32A9" w14:textId="77777777" w:rsidR="00620CE3" w:rsidRDefault="008673ED" w:rsidP="00C13947">
      <w:pPr>
        <w:ind w:left="840" w:firstLine="420"/>
      </w:pPr>
      <w:r>
        <w:rPr>
          <w:rFonts w:hint="eastAsia"/>
        </w:rPr>
        <w:t>Age代表了乘客的年龄</w:t>
      </w:r>
      <w:r w:rsidR="00620CE3">
        <w:rPr>
          <w:rFonts w:hint="eastAsia"/>
        </w:rPr>
        <w:t>。</w:t>
      </w:r>
    </w:p>
    <w:p w14:paraId="54707250" w14:textId="77777777" w:rsidR="00620CE3" w:rsidRDefault="008673ED" w:rsidP="00C13947">
      <w:pPr>
        <w:ind w:left="840" w:firstLine="420"/>
      </w:pPr>
      <w:proofErr w:type="spellStart"/>
      <w:r>
        <w:rPr>
          <w:rFonts w:hint="eastAsia"/>
        </w:rPr>
        <w:t>SibSp</w:t>
      </w:r>
      <w:proofErr w:type="spellEnd"/>
      <w:r>
        <w:rPr>
          <w:rFonts w:hint="eastAsia"/>
        </w:rPr>
        <w:t>的值代表乘客的随行同伴数量</w:t>
      </w:r>
      <w:r w:rsidR="00620CE3">
        <w:rPr>
          <w:rFonts w:hint="eastAsia"/>
        </w:rPr>
        <w:t>。</w:t>
      </w:r>
    </w:p>
    <w:p w14:paraId="5ACC1A36" w14:textId="362CB064" w:rsidR="00620CE3" w:rsidRDefault="008673ED" w:rsidP="00C13947">
      <w:pPr>
        <w:ind w:left="840" w:firstLine="420"/>
      </w:pPr>
      <w:r>
        <w:rPr>
          <w:rFonts w:hint="eastAsia"/>
        </w:rPr>
        <w:t>Parch代表船上父母子女数量</w:t>
      </w:r>
      <w:r w:rsidR="00620CE3">
        <w:rPr>
          <w:rFonts w:hint="eastAsia"/>
        </w:rPr>
        <w:t>。</w:t>
      </w:r>
    </w:p>
    <w:p w14:paraId="6B77C9B0" w14:textId="142F5493" w:rsidR="00620CE3" w:rsidRDefault="00620CE3" w:rsidP="00620CE3">
      <w:pPr>
        <w:ind w:left="840" w:firstLine="420"/>
        <w:rPr>
          <w:rFonts w:hint="eastAsia"/>
        </w:rPr>
      </w:pPr>
      <w:r>
        <w:rPr>
          <w:rFonts w:hint="eastAsia"/>
        </w:rPr>
        <w:t>Ticket为船票的编号。</w:t>
      </w:r>
    </w:p>
    <w:p w14:paraId="6DD10C4D" w14:textId="2F43E59A" w:rsidR="008673ED" w:rsidRDefault="008673ED" w:rsidP="00C13947">
      <w:pPr>
        <w:ind w:left="840" w:firstLine="420"/>
      </w:pPr>
      <w:r>
        <w:rPr>
          <w:rFonts w:hint="eastAsia"/>
        </w:rPr>
        <w:t>Fare代表该乘客的船票价格。</w:t>
      </w:r>
    </w:p>
    <w:p w14:paraId="1D1642AA" w14:textId="23550B0F" w:rsidR="00620CE3" w:rsidRDefault="00620CE3" w:rsidP="00C13947">
      <w:pPr>
        <w:ind w:left="840" w:firstLine="420"/>
      </w:pPr>
      <w:r>
        <w:rPr>
          <w:rFonts w:hint="eastAsia"/>
        </w:rPr>
        <w:t>Cabin为船舱号。</w:t>
      </w:r>
    </w:p>
    <w:p w14:paraId="1095FE37" w14:textId="30CD56F0" w:rsidR="00620CE3" w:rsidRDefault="00620CE3" w:rsidP="00C13947">
      <w:pPr>
        <w:ind w:left="840" w:firstLine="420"/>
        <w:rPr>
          <w:rFonts w:hint="eastAsia"/>
        </w:rPr>
      </w:pPr>
      <w:r>
        <w:rPr>
          <w:rFonts w:hint="eastAsia"/>
        </w:rPr>
        <w:t>Embarked为乘客的登船点。</w:t>
      </w:r>
    </w:p>
    <w:p w14:paraId="3810C9A7" w14:textId="227E2441" w:rsidR="008673ED" w:rsidRDefault="008673ED" w:rsidP="00C13947">
      <w:pPr>
        <w:ind w:left="840" w:firstLine="420"/>
      </w:pPr>
    </w:p>
    <w:p w14:paraId="4CCAC573" w14:textId="331D4D40" w:rsidR="00620CE3" w:rsidRDefault="00620CE3" w:rsidP="00620CE3">
      <w:pPr>
        <w:pStyle w:val="3"/>
      </w:pPr>
      <w:r>
        <w:tab/>
      </w:r>
      <w:bookmarkStart w:id="5" w:name="_Toc6830297"/>
      <w:r>
        <w:t>2</w:t>
      </w:r>
      <w:r>
        <w:rPr>
          <w:rFonts w:hint="eastAsia"/>
        </w:rPr>
        <w:t>.对空值的处理</w:t>
      </w:r>
      <w:bookmarkEnd w:id="5"/>
    </w:p>
    <w:p w14:paraId="06296838" w14:textId="03693409" w:rsidR="00620CE3" w:rsidRDefault="00620CE3" w:rsidP="009D6399">
      <w:pPr>
        <w:ind w:left="420" w:firstLine="420"/>
      </w:pPr>
      <w:r>
        <w:rPr>
          <w:rFonts w:hint="eastAsia"/>
        </w:rPr>
        <w:t>Age字段有</w:t>
      </w:r>
      <w:r w:rsidR="009D6399">
        <w:rPr>
          <w:rFonts w:hint="eastAsia"/>
        </w:rPr>
        <w:t>一定的</w:t>
      </w:r>
      <w:r>
        <w:rPr>
          <w:rFonts w:hint="eastAsia"/>
        </w:rPr>
        <w:t>缺失，</w:t>
      </w:r>
      <w:r w:rsidR="009D6399">
        <w:rPr>
          <w:rFonts w:hint="eastAsia"/>
        </w:rPr>
        <w:t>由于年龄对最后的分析结果有着</w:t>
      </w:r>
      <w:proofErr w:type="gramStart"/>
      <w:r w:rsidR="009D6399">
        <w:rPr>
          <w:rFonts w:hint="eastAsia"/>
        </w:rPr>
        <w:t>高相关</w:t>
      </w:r>
      <w:proofErr w:type="gramEnd"/>
      <w:r w:rsidR="009D6399">
        <w:rPr>
          <w:rFonts w:hint="eastAsia"/>
        </w:rPr>
        <w:t>度，因此需要填充空值</w:t>
      </w:r>
      <w:r>
        <w:rPr>
          <w:rFonts w:hint="eastAsia"/>
        </w:rPr>
        <w:t>。</w:t>
      </w:r>
      <w:r w:rsidR="009D6399">
        <w:rPr>
          <w:rFonts w:hint="eastAsia"/>
        </w:rPr>
        <w:t>使用</w:t>
      </w:r>
      <w:proofErr w:type="spellStart"/>
      <w:r w:rsidR="009D6399">
        <w:rPr>
          <w:rFonts w:hint="eastAsia"/>
        </w:rPr>
        <w:t>sklearn</w:t>
      </w:r>
      <w:proofErr w:type="spellEnd"/>
      <w:r w:rsidR="009D6399">
        <w:rPr>
          <w:rFonts w:hint="eastAsia"/>
        </w:rPr>
        <w:t>的随机森林模型对数值字段进行分析，可以较为准确的填充年龄数值。</w:t>
      </w:r>
    </w:p>
    <w:p w14:paraId="4A5EC111" w14:textId="050C185A" w:rsidR="00620CE3" w:rsidRDefault="00620CE3" w:rsidP="00620CE3">
      <w:pPr>
        <w:ind w:left="420" w:firstLineChars="200" w:firstLine="420"/>
      </w:pPr>
      <w:r>
        <w:rPr>
          <w:rFonts w:hint="eastAsia"/>
        </w:rPr>
        <w:t>Cabin字段的缺失</w:t>
      </w:r>
      <w:r w:rsidR="009D6399">
        <w:rPr>
          <w:rFonts w:hint="eastAsia"/>
        </w:rPr>
        <w:t>量非常大</w:t>
      </w:r>
      <w:r>
        <w:rPr>
          <w:rFonts w:hint="eastAsia"/>
        </w:rPr>
        <w:t>，并且数据样本的数量不足够多，所以在此不对空值进行处理，在后续的数据分析中不会将该部分的数据计入考虑。</w:t>
      </w:r>
    </w:p>
    <w:p w14:paraId="7D3E3B3F" w14:textId="74A511CB" w:rsidR="00620CE3" w:rsidRPr="00620CE3" w:rsidRDefault="00620CE3" w:rsidP="00620CE3">
      <w:pPr>
        <w:ind w:left="420" w:firstLineChars="200" w:firstLine="420"/>
        <w:rPr>
          <w:rFonts w:hint="eastAsia"/>
        </w:rPr>
      </w:pPr>
      <w:r>
        <w:rPr>
          <w:rFonts w:hint="eastAsia"/>
        </w:rPr>
        <w:t>Embarked字段的缺失数量</w:t>
      </w:r>
      <w:r w:rsidR="00AB599F">
        <w:rPr>
          <w:rFonts w:hint="eastAsia"/>
        </w:rPr>
        <w:t>足够微小，对最后的数据分析结果起到的影响不大，可以不用对空值进行填充处理。</w:t>
      </w:r>
    </w:p>
    <w:p w14:paraId="77245AEA" w14:textId="15CAE130" w:rsidR="002C1A79" w:rsidRPr="002C1A79" w:rsidRDefault="00207BA2" w:rsidP="002C1A79">
      <w:pPr>
        <w:pStyle w:val="2"/>
        <w:rPr>
          <w:rFonts w:hint="eastAsia"/>
          <w:shd w:val="clear" w:color="auto" w:fill="FFFFFF"/>
        </w:rPr>
      </w:pPr>
      <w:bookmarkStart w:id="6" w:name="_Toc6830298"/>
      <w:r>
        <w:rPr>
          <w:rFonts w:hint="eastAsia"/>
          <w:shd w:val="clear" w:color="auto" w:fill="FFFFFF"/>
        </w:rPr>
        <w:t>四</w:t>
      </w:r>
      <w:r w:rsidR="002C1A79">
        <w:rPr>
          <w:rFonts w:hint="eastAsia"/>
          <w:shd w:val="clear" w:color="auto" w:fill="FFFFFF"/>
        </w:rPr>
        <w:t>．</w:t>
      </w:r>
      <w:r w:rsidR="00F943E6" w:rsidRPr="00F943E6">
        <w:rPr>
          <w:rFonts w:hint="eastAsia"/>
          <w:shd w:val="clear" w:color="auto" w:fill="FFFFFF"/>
        </w:rPr>
        <w:t>数据分析</w:t>
      </w:r>
      <w:bookmarkEnd w:id="6"/>
    </w:p>
    <w:p w14:paraId="5B17B115" w14:textId="0B7DFF65" w:rsidR="00F943E6" w:rsidRDefault="002C1A79" w:rsidP="002C1A79">
      <w:pPr>
        <w:pStyle w:val="3"/>
        <w:rPr>
          <w:shd w:val="clear" w:color="auto" w:fill="FFFFFF"/>
        </w:rPr>
      </w:pPr>
      <w:bookmarkStart w:id="7" w:name="_Toc6830299"/>
      <w:r>
        <w:rPr>
          <w:rFonts w:hint="eastAsia"/>
          <w:shd w:val="clear" w:color="auto" w:fill="FFFFFF"/>
        </w:rPr>
        <w:t>1.</w:t>
      </w:r>
      <w:r w:rsidR="00F943E6" w:rsidRPr="00F943E6">
        <w:rPr>
          <w:rFonts w:hint="eastAsia"/>
          <w:shd w:val="clear" w:color="auto" w:fill="FFFFFF"/>
        </w:rPr>
        <w:t>乘客存活率与性别的关联</w:t>
      </w:r>
      <w:bookmarkEnd w:id="7"/>
    </w:p>
    <w:p w14:paraId="1334229A" w14:textId="425DD5F5" w:rsidR="00F943E6" w:rsidRDefault="006126A0" w:rsidP="00F943E6">
      <w:pPr>
        <w:pStyle w:val="a3"/>
        <w:ind w:left="1080" w:firstLineChars="0" w:firstLine="0"/>
        <w:jc w:val="left"/>
        <w:rPr>
          <w:rFonts w:ascii="Arial" w:hAnsi="Arial" w:cs="Arial"/>
          <w:color w:val="333333"/>
          <w:szCs w:val="21"/>
          <w:shd w:val="clear" w:color="auto" w:fill="FFFFFF"/>
        </w:rPr>
      </w:pPr>
      <w:r>
        <w:rPr>
          <w:rFonts w:ascii="Arial" w:hAnsi="Arial" w:cs="Arial" w:hint="eastAsia"/>
          <w:color w:val="333333"/>
          <w:szCs w:val="21"/>
          <w:shd w:val="clear" w:color="auto" w:fill="FFFFFF"/>
        </w:rPr>
        <w:t>首先是船上总人口的男女占比。</w:t>
      </w:r>
      <w:r>
        <w:rPr>
          <w:rFonts w:ascii="Arial" w:hAnsi="Arial" w:cs="Arial" w:hint="eastAsia"/>
          <w:noProof/>
          <w:color w:val="333333"/>
          <w:szCs w:val="21"/>
          <w:shd w:val="clear" w:color="auto" w:fill="FFFFFF"/>
        </w:rPr>
        <w:drawing>
          <wp:inline distT="0" distB="0" distL="0" distR="0" wp14:anchorId="570ABC42" wp14:editId="5A9C89C3">
            <wp:extent cx="4522230" cy="31884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2.png"/>
                    <pic:cNvPicPr/>
                  </pic:nvPicPr>
                  <pic:blipFill>
                    <a:blip r:embed="rId8">
                      <a:extLst>
                        <a:ext uri="{28A0092B-C50C-407E-A947-70E740481C1C}">
                          <a14:useLocalDpi xmlns:a14="http://schemas.microsoft.com/office/drawing/2010/main" val="0"/>
                        </a:ext>
                      </a:extLst>
                    </a:blip>
                    <a:stretch>
                      <a:fillRect/>
                    </a:stretch>
                  </pic:blipFill>
                  <pic:spPr>
                    <a:xfrm>
                      <a:off x="0" y="0"/>
                      <a:ext cx="4522230" cy="3188426"/>
                    </a:xfrm>
                    <a:prstGeom prst="rect">
                      <a:avLst/>
                    </a:prstGeom>
                  </pic:spPr>
                </pic:pic>
              </a:graphicData>
            </a:graphic>
          </wp:inline>
        </w:drawing>
      </w:r>
    </w:p>
    <w:p w14:paraId="24E5E2DC" w14:textId="56417C9A" w:rsidR="006126A0" w:rsidRDefault="006126A0" w:rsidP="006126A0">
      <w:pPr>
        <w:pStyle w:val="a3"/>
        <w:ind w:left="10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由此图，我们可以很明显的得到船上的男性远大于女性的结论。接下来观察一下男女分别的存活率。</w:t>
      </w:r>
    </w:p>
    <w:p w14:paraId="29560C85" w14:textId="26D603AF" w:rsidR="006126A0" w:rsidRDefault="006126A0" w:rsidP="006126A0">
      <w:pPr>
        <w:pStyle w:val="a3"/>
        <w:ind w:left="1080"/>
        <w:jc w:val="left"/>
        <w:rPr>
          <w:rFonts w:ascii="Arial" w:hAnsi="Arial" w:cs="Arial"/>
          <w:color w:val="333333"/>
          <w:szCs w:val="21"/>
          <w:shd w:val="clear" w:color="auto" w:fill="FFFFFF"/>
        </w:rPr>
      </w:pPr>
      <w:r>
        <w:rPr>
          <w:rFonts w:ascii="Arial" w:hAnsi="Arial" w:cs="Arial" w:hint="eastAsia"/>
          <w:noProof/>
          <w:color w:val="333333"/>
          <w:szCs w:val="21"/>
          <w:shd w:val="clear" w:color="auto" w:fill="FFFFFF"/>
        </w:rPr>
        <w:drawing>
          <wp:inline distT="0" distB="0" distL="0" distR="0" wp14:anchorId="65B76D0B" wp14:editId="6EF731B7">
            <wp:extent cx="4522230" cy="3175724"/>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1.png"/>
                    <pic:cNvPicPr/>
                  </pic:nvPicPr>
                  <pic:blipFill>
                    <a:blip r:embed="rId9">
                      <a:extLst>
                        <a:ext uri="{28A0092B-C50C-407E-A947-70E740481C1C}">
                          <a14:useLocalDpi xmlns:a14="http://schemas.microsoft.com/office/drawing/2010/main" val="0"/>
                        </a:ext>
                      </a:extLst>
                    </a:blip>
                    <a:stretch>
                      <a:fillRect/>
                    </a:stretch>
                  </pic:blipFill>
                  <pic:spPr>
                    <a:xfrm>
                      <a:off x="0" y="0"/>
                      <a:ext cx="4522230" cy="3175724"/>
                    </a:xfrm>
                    <a:prstGeom prst="rect">
                      <a:avLst/>
                    </a:prstGeom>
                  </pic:spPr>
                </pic:pic>
              </a:graphicData>
            </a:graphic>
          </wp:inline>
        </w:drawing>
      </w:r>
      <w:r>
        <w:rPr>
          <w:rFonts w:ascii="Arial" w:hAnsi="Arial" w:cs="Arial" w:hint="eastAsia"/>
          <w:noProof/>
          <w:color w:val="333333"/>
          <w:szCs w:val="21"/>
          <w:shd w:val="clear" w:color="auto" w:fill="FFFFFF"/>
        </w:rPr>
        <w:drawing>
          <wp:inline distT="0" distB="0" distL="0" distR="0" wp14:anchorId="28E190AC" wp14:editId="1C3B37BD">
            <wp:extent cx="4522230" cy="3175724"/>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3.png"/>
                    <pic:cNvPicPr/>
                  </pic:nvPicPr>
                  <pic:blipFill>
                    <a:blip r:embed="rId10">
                      <a:extLst>
                        <a:ext uri="{28A0092B-C50C-407E-A947-70E740481C1C}">
                          <a14:useLocalDpi xmlns:a14="http://schemas.microsoft.com/office/drawing/2010/main" val="0"/>
                        </a:ext>
                      </a:extLst>
                    </a:blip>
                    <a:stretch>
                      <a:fillRect/>
                    </a:stretch>
                  </pic:blipFill>
                  <pic:spPr>
                    <a:xfrm>
                      <a:off x="0" y="0"/>
                      <a:ext cx="4522230" cy="3175724"/>
                    </a:xfrm>
                    <a:prstGeom prst="rect">
                      <a:avLst/>
                    </a:prstGeom>
                  </pic:spPr>
                </pic:pic>
              </a:graphicData>
            </a:graphic>
          </wp:inline>
        </w:drawing>
      </w:r>
    </w:p>
    <w:p w14:paraId="7B5828FC" w14:textId="34B89BA3" w:rsidR="006126A0" w:rsidRDefault="006126A0" w:rsidP="006126A0">
      <w:pPr>
        <w:pStyle w:val="a3"/>
        <w:ind w:left="10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由上述两张饼状图，不难发现女性的存活率要远远高于男性，在史实上确实是船长下令先让妇孺登上救生艇，从而导致了女性的生存率大于男性。接下来是幸存的男女人数对比。</w:t>
      </w:r>
      <w:r>
        <w:rPr>
          <w:rFonts w:ascii="Arial" w:hAnsi="Arial" w:cs="Arial" w:hint="eastAsia"/>
          <w:noProof/>
          <w:color w:val="333333"/>
          <w:szCs w:val="21"/>
          <w:shd w:val="clear" w:color="auto" w:fill="FFFFFF"/>
        </w:rPr>
        <w:drawing>
          <wp:inline distT="0" distB="0" distL="0" distR="0" wp14:anchorId="597CB661" wp14:editId="22F539D6">
            <wp:extent cx="4522230" cy="31884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4.png"/>
                    <pic:cNvPicPr/>
                  </pic:nvPicPr>
                  <pic:blipFill>
                    <a:blip r:embed="rId11">
                      <a:extLst>
                        <a:ext uri="{28A0092B-C50C-407E-A947-70E740481C1C}">
                          <a14:useLocalDpi xmlns:a14="http://schemas.microsoft.com/office/drawing/2010/main" val="0"/>
                        </a:ext>
                      </a:extLst>
                    </a:blip>
                    <a:stretch>
                      <a:fillRect/>
                    </a:stretch>
                  </pic:blipFill>
                  <pic:spPr>
                    <a:xfrm>
                      <a:off x="0" y="0"/>
                      <a:ext cx="4522230" cy="3188426"/>
                    </a:xfrm>
                    <a:prstGeom prst="rect">
                      <a:avLst/>
                    </a:prstGeom>
                  </pic:spPr>
                </pic:pic>
              </a:graphicData>
            </a:graphic>
          </wp:inline>
        </w:drawing>
      </w:r>
    </w:p>
    <w:p w14:paraId="29378E57" w14:textId="04C0FB5A" w:rsidR="006126A0" w:rsidRDefault="006126A0" w:rsidP="006126A0">
      <w:pPr>
        <w:pStyle w:val="a3"/>
        <w:ind w:left="10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即便是男性人口的基数大于女性</w:t>
      </w:r>
      <w:r w:rsidR="00175295">
        <w:rPr>
          <w:rFonts w:ascii="Arial" w:hAnsi="Arial" w:cs="Arial" w:hint="eastAsia"/>
          <w:color w:val="333333"/>
          <w:szCs w:val="21"/>
          <w:shd w:val="clear" w:color="auto" w:fill="FFFFFF"/>
        </w:rPr>
        <w:t>，但最终仍然是女性存活的人数居多，可以得到结论，作为女性会在泰坦尼克事件中具有更大的生存可能性。</w:t>
      </w:r>
    </w:p>
    <w:p w14:paraId="7A776C94" w14:textId="528D7582" w:rsidR="002C1A79" w:rsidRDefault="002C1A79" w:rsidP="006126A0">
      <w:pPr>
        <w:pStyle w:val="a3"/>
        <w:ind w:left="1080"/>
        <w:jc w:val="left"/>
        <w:rPr>
          <w:rFonts w:ascii="Arial" w:hAnsi="Arial" w:cs="Arial"/>
          <w:color w:val="333333"/>
          <w:szCs w:val="21"/>
          <w:shd w:val="clear" w:color="auto" w:fill="FFFFFF"/>
        </w:rPr>
      </w:pPr>
    </w:p>
    <w:p w14:paraId="17E1CCED" w14:textId="77777777" w:rsidR="002C1A79" w:rsidRDefault="002C1A79" w:rsidP="006126A0">
      <w:pPr>
        <w:pStyle w:val="a3"/>
        <w:ind w:left="1080"/>
        <w:jc w:val="left"/>
        <w:rPr>
          <w:rFonts w:ascii="Arial" w:hAnsi="Arial" w:cs="Arial" w:hint="eastAsia"/>
          <w:color w:val="333333"/>
          <w:szCs w:val="21"/>
          <w:shd w:val="clear" w:color="auto" w:fill="FFFFFF"/>
        </w:rPr>
      </w:pPr>
    </w:p>
    <w:p w14:paraId="29842904" w14:textId="153BE484" w:rsidR="002004B7" w:rsidRDefault="002C1A79" w:rsidP="002C1A79">
      <w:pPr>
        <w:pStyle w:val="3"/>
        <w:rPr>
          <w:szCs w:val="21"/>
          <w:shd w:val="clear" w:color="auto" w:fill="FFFFFF"/>
        </w:rPr>
      </w:pPr>
      <w:bookmarkStart w:id="8" w:name="_Toc6830300"/>
      <w:r>
        <w:rPr>
          <w:rFonts w:hint="eastAsia"/>
          <w:shd w:val="clear" w:color="auto" w:fill="FFFFFF"/>
        </w:rPr>
        <w:lastRenderedPageBreak/>
        <w:t>2.</w:t>
      </w:r>
      <w:r w:rsidR="002004B7">
        <w:rPr>
          <w:rFonts w:hint="eastAsia"/>
          <w:shd w:val="clear" w:color="auto" w:fill="FFFFFF"/>
        </w:rPr>
        <w:t>存活率与年龄的关联</w:t>
      </w:r>
      <w:bookmarkEnd w:id="8"/>
    </w:p>
    <w:p w14:paraId="3B580652" w14:textId="7FE3BE90" w:rsidR="002004B7" w:rsidRDefault="002004B7" w:rsidP="002004B7">
      <w:pPr>
        <w:ind w:left="42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noProof/>
          <w:color w:val="333333"/>
          <w:szCs w:val="21"/>
          <w:shd w:val="clear" w:color="auto" w:fill="FFFFFF"/>
        </w:rPr>
        <w:drawing>
          <wp:inline distT="0" distB="0" distL="0" distR="0" wp14:anchorId="5F128DA0" wp14:editId="6B284995">
            <wp:extent cx="4854171" cy="3808488"/>
            <wp:effectExtent l="0" t="0" r="381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幸存者人数的年龄分布.png"/>
                    <pic:cNvPicPr/>
                  </pic:nvPicPr>
                  <pic:blipFill>
                    <a:blip r:embed="rId12">
                      <a:extLst>
                        <a:ext uri="{28A0092B-C50C-407E-A947-70E740481C1C}">
                          <a14:useLocalDpi xmlns:a14="http://schemas.microsoft.com/office/drawing/2010/main" val="0"/>
                        </a:ext>
                      </a:extLst>
                    </a:blip>
                    <a:stretch>
                      <a:fillRect/>
                    </a:stretch>
                  </pic:blipFill>
                  <pic:spPr>
                    <a:xfrm>
                      <a:off x="0" y="0"/>
                      <a:ext cx="4854171" cy="3808488"/>
                    </a:xfrm>
                    <a:prstGeom prst="rect">
                      <a:avLst/>
                    </a:prstGeom>
                  </pic:spPr>
                </pic:pic>
              </a:graphicData>
            </a:graphic>
          </wp:inline>
        </w:drawing>
      </w:r>
    </w:p>
    <w:p w14:paraId="50E23018" w14:textId="296A5896" w:rsidR="009942DE" w:rsidRDefault="002004B7" w:rsidP="009942DE">
      <w:pPr>
        <w:ind w:leftChars="100" w:left="420" w:hangingChars="100" w:hanging="210"/>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sidR="00441593">
        <w:rPr>
          <w:rFonts w:ascii="Arial" w:hAnsi="Arial" w:cs="Arial" w:hint="eastAsia"/>
          <w:color w:val="333333"/>
          <w:szCs w:val="21"/>
          <w:shd w:val="clear" w:color="auto" w:fill="FFFFFF"/>
        </w:rPr>
        <w:t>从“幸存者人数的年龄分布”图</w:t>
      </w:r>
      <w:r w:rsidR="00D35F5E">
        <w:rPr>
          <w:rFonts w:ascii="Arial" w:hAnsi="Arial" w:cs="Arial" w:hint="eastAsia"/>
          <w:color w:val="333333"/>
          <w:szCs w:val="21"/>
          <w:shd w:val="clear" w:color="auto" w:fill="FFFFFF"/>
        </w:rPr>
        <w:t>上的显示，得知存活者的年龄集中在</w:t>
      </w:r>
      <w:r w:rsidR="00D35F5E">
        <w:rPr>
          <w:rFonts w:ascii="Arial" w:hAnsi="Arial" w:cs="Arial" w:hint="eastAsia"/>
          <w:color w:val="333333"/>
          <w:szCs w:val="21"/>
          <w:shd w:val="clear" w:color="auto" w:fill="FFFFFF"/>
        </w:rPr>
        <w:t>2</w:t>
      </w:r>
      <w:r w:rsidR="00D35F5E">
        <w:rPr>
          <w:rFonts w:ascii="Arial" w:hAnsi="Arial" w:cs="Arial"/>
          <w:color w:val="333333"/>
          <w:szCs w:val="21"/>
          <w:shd w:val="clear" w:color="auto" w:fill="FFFFFF"/>
        </w:rPr>
        <w:t>0</w:t>
      </w:r>
      <w:r w:rsidR="00D35F5E">
        <w:rPr>
          <w:rFonts w:ascii="Arial" w:hAnsi="Arial" w:cs="Arial" w:hint="eastAsia"/>
          <w:color w:val="333333"/>
          <w:szCs w:val="21"/>
          <w:shd w:val="clear" w:color="auto" w:fill="FFFFFF"/>
        </w:rPr>
        <w:t>到</w:t>
      </w:r>
      <w:r w:rsidR="00D35F5E">
        <w:rPr>
          <w:rFonts w:ascii="Arial" w:hAnsi="Arial" w:cs="Arial" w:hint="eastAsia"/>
          <w:color w:val="333333"/>
          <w:szCs w:val="21"/>
          <w:shd w:val="clear" w:color="auto" w:fill="FFFFFF"/>
        </w:rPr>
        <w:t>3</w:t>
      </w:r>
      <w:r w:rsidR="00D35F5E">
        <w:rPr>
          <w:rFonts w:ascii="Arial" w:hAnsi="Arial" w:cs="Arial"/>
          <w:color w:val="333333"/>
          <w:szCs w:val="21"/>
          <w:shd w:val="clear" w:color="auto" w:fill="FFFFFF"/>
        </w:rPr>
        <w:t>5</w:t>
      </w:r>
      <w:r w:rsidR="00D35F5E">
        <w:rPr>
          <w:rFonts w:ascii="Arial" w:hAnsi="Arial" w:cs="Arial" w:hint="eastAsia"/>
          <w:color w:val="333333"/>
          <w:szCs w:val="21"/>
          <w:shd w:val="clear" w:color="auto" w:fill="FFFFFF"/>
        </w:rPr>
        <w:t>之间，但由于此年龄段的人口基数较多，无法得到年龄与生存率相关的准确结论，将连续的年龄离散，进行分段式观察。</w:t>
      </w:r>
      <w:r w:rsidR="009942DE">
        <w:rPr>
          <w:rFonts w:ascii="Arial" w:hAnsi="Arial" w:cs="Arial" w:hint="eastAsia"/>
          <w:noProof/>
          <w:color w:val="333333"/>
          <w:szCs w:val="21"/>
          <w:shd w:val="clear" w:color="auto" w:fill="FFFFFF"/>
        </w:rPr>
        <w:drawing>
          <wp:inline distT="0" distB="0" distL="0" distR="0" wp14:anchorId="25E228E4" wp14:editId="59122E9A">
            <wp:extent cx="4043297" cy="3232476"/>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各年龄段的幸存情况.png"/>
                    <pic:cNvPicPr/>
                  </pic:nvPicPr>
                  <pic:blipFill>
                    <a:blip r:embed="rId13">
                      <a:extLst>
                        <a:ext uri="{28A0092B-C50C-407E-A947-70E740481C1C}">
                          <a14:useLocalDpi xmlns:a14="http://schemas.microsoft.com/office/drawing/2010/main" val="0"/>
                        </a:ext>
                      </a:extLst>
                    </a:blip>
                    <a:stretch>
                      <a:fillRect/>
                    </a:stretch>
                  </pic:blipFill>
                  <pic:spPr>
                    <a:xfrm>
                      <a:off x="0" y="0"/>
                      <a:ext cx="4043297" cy="3232476"/>
                    </a:xfrm>
                    <a:prstGeom prst="rect">
                      <a:avLst/>
                    </a:prstGeom>
                  </pic:spPr>
                </pic:pic>
              </a:graphicData>
            </a:graphic>
          </wp:inline>
        </w:drawing>
      </w:r>
    </w:p>
    <w:p w14:paraId="0AC2330B" w14:textId="5342D9E2" w:rsidR="00FB198D" w:rsidRDefault="009942DE" w:rsidP="00D35F5E">
      <w:pPr>
        <w:ind w:leftChars="100" w:left="420" w:hangingChars="100" w:hanging="210"/>
        <w:jc w:val="left"/>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从该柱状图可以</w:t>
      </w:r>
      <w:r w:rsidR="00DF7B8D">
        <w:rPr>
          <w:rFonts w:ascii="Arial" w:hAnsi="Arial" w:cs="Arial" w:hint="eastAsia"/>
          <w:color w:val="333333"/>
          <w:szCs w:val="21"/>
          <w:shd w:val="clear" w:color="auto" w:fill="FFFFFF"/>
        </w:rPr>
        <w:t>很清楚的看到</w:t>
      </w:r>
      <w:r w:rsidR="004328F5">
        <w:rPr>
          <w:rFonts w:ascii="Arial" w:hAnsi="Arial" w:cs="Arial" w:hint="eastAsia"/>
          <w:color w:val="333333"/>
          <w:szCs w:val="21"/>
          <w:shd w:val="clear" w:color="auto" w:fill="FFFFFF"/>
        </w:rPr>
        <w:t>儿童的生存率远高于其他年龄段的人，在</w:t>
      </w:r>
      <w:r w:rsidR="0086417E">
        <w:rPr>
          <w:rFonts w:ascii="Arial" w:hAnsi="Arial" w:cs="Arial" w:hint="eastAsia"/>
          <w:color w:val="333333"/>
          <w:szCs w:val="21"/>
          <w:shd w:val="clear" w:color="auto" w:fill="FFFFFF"/>
        </w:rPr>
        <w:t>条状图</w:t>
      </w:r>
      <w:r w:rsidR="004328F5">
        <w:rPr>
          <w:rFonts w:ascii="Arial" w:hAnsi="Arial" w:cs="Arial" w:hint="eastAsia"/>
          <w:color w:val="333333"/>
          <w:szCs w:val="21"/>
          <w:shd w:val="clear" w:color="auto" w:fill="FFFFFF"/>
        </w:rPr>
        <w:t>中对幸存的概率进行量化，更进一步地体现了不同人群的生存率差异，由此可以得出年龄确实对幸存率起到了一定的影响。</w:t>
      </w:r>
    </w:p>
    <w:p w14:paraId="0CCFB17B" w14:textId="42A9B335" w:rsidR="004328F5" w:rsidRDefault="004328F5" w:rsidP="00D35F5E">
      <w:pPr>
        <w:ind w:leftChars="100" w:left="420" w:hangingChars="100" w:hanging="210"/>
        <w:jc w:val="left"/>
        <w:rPr>
          <w:rFonts w:ascii="Arial" w:hAnsi="Arial" w:cs="Arial"/>
          <w:color w:val="333333"/>
          <w:szCs w:val="21"/>
          <w:shd w:val="clear" w:color="auto" w:fill="FFFFFF"/>
        </w:rPr>
      </w:pPr>
      <w:r>
        <w:rPr>
          <w:rFonts w:ascii="Arial" w:hAnsi="Arial" w:cs="Arial" w:hint="eastAsia"/>
          <w:noProof/>
          <w:color w:val="333333"/>
          <w:szCs w:val="21"/>
          <w:shd w:val="clear" w:color="auto" w:fill="FFFFFF"/>
        </w:rPr>
        <w:drawing>
          <wp:inline distT="0" distB="0" distL="0" distR="0" wp14:anchorId="35671F84" wp14:editId="71E2FDE5">
            <wp:extent cx="3806797" cy="3175724"/>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各年龄段的幸存情况.png"/>
                    <pic:cNvPicPr/>
                  </pic:nvPicPr>
                  <pic:blipFill>
                    <a:blip r:embed="rId14">
                      <a:extLst>
                        <a:ext uri="{28A0092B-C50C-407E-A947-70E740481C1C}">
                          <a14:useLocalDpi xmlns:a14="http://schemas.microsoft.com/office/drawing/2010/main" val="0"/>
                        </a:ext>
                      </a:extLst>
                    </a:blip>
                    <a:stretch>
                      <a:fillRect/>
                    </a:stretch>
                  </pic:blipFill>
                  <pic:spPr>
                    <a:xfrm>
                      <a:off x="0" y="0"/>
                      <a:ext cx="3806797" cy="3175724"/>
                    </a:xfrm>
                    <a:prstGeom prst="rect">
                      <a:avLst/>
                    </a:prstGeom>
                  </pic:spPr>
                </pic:pic>
              </a:graphicData>
            </a:graphic>
          </wp:inline>
        </w:drawing>
      </w:r>
    </w:p>
    <w:p w14:paraId="034CC0B7" w14:textId="75CAD912" w:rsidR="004328F5" w:rsidRDefault="004328F5" w:rsidP="004328F5">
      <w:pPr>
        <w:pStyle w:val="3"/>
        <w:rPr>
          <w:shd w:val="clear" w:color="auto" w:fill="FFFFFF"/>
        </w:rPr>
      </w:pPr>
      <w:bookmarkStart w:id="9" w:name="_Toc6830301"/>
      <w:r>
        <w:rPr>
          <w:rFonts w:hint="eastAsia"/>
          <w:shd w:val="clear" w:color="auto" w:fill="FFFFFF"/>
        </w:rPr>
        <w:t>3.</w:t>
      </w:r>
      <w:r w:rsidR="005247BB" w:rsidRPr="005247BB">
        <w:rPr>
          <w:rFonts w:hint="eastAsia"/>
        </w:rPr>
        <w:t xml:space="preserve"> </w:t>
      </w:r>
      <w:proofErr w:type="spellStart"/>
      <w:r w:rsidR="005247BB">
        <w:rPr>
          <w:rFonts w:hint="eastAsia"/>
        </w:rPr>
        <w:t>sibSp</w:t>
      </w:r>
      <w:proofErr w:type="spellEnd"/>
      <w:r>
        <w:rPr>
          <w:rFonts w:hint="eastAsia"/>
          <w:shd w:val="clear" w:color="auto" w:fill="FFFFFF"/>
        </w:rPr>
        <w:t>对生存率的影响</w:t>
      </w:r>
      <w:bookmarkEnd w:id="9"/>
    </w:p>
    <w:p w14:paraId="2F6F66EC" w14:textId="682044A4" w:rsidR="004328F5" w:rsidRDefault="004328F5" w:rsidP="004328F5">
      <w:r>
        <w:tab/>
      </w:r>
      <w:r>
        <w:tab/>
      </w:r>
      <w:r w:rsidR="00207BA2">
        <w:rPr>
          <w:rFonts w:hint="eastAsia"/>
        </w:rPr>
        <w:t>俗话说人多力量大，那么是不是同伴的数量越多，就更有可能在这场危机中存活下来呢？</w:t>
      </w:r>
    </w:p>
    <w:p w14:paraId="72B044C1" w14:textId="6191F183" w:rsidR="00207BA2" w:rsidRDefault="00207BA2" w:rsidP="004328F5">
      <w:r>
        <w:rPr>
          <w:noProof/>
        </w:rPr>
        <w:drawing>
          <wp:inline distT="0" distB="0" distL="0" distR="0" wp14:anchorId="36EB286D" wp14:editId="5F810B4F">
            <wp:extent cx="4910668" cy="3455187"/>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不同同伴个数与幸存的关系.png"/>
                    <pic:cNvPicPr/>
                  </pic:nvPicPr>
                  <pic:blipFill>
                    <a:blip r:embed="rId15">
                      <a:extLst>
                        <a:ext uri="{28A0092B-C50C-407E-A947-70E740481C1C}">
                          <a14:useLocalDpi xmlns:a14="http://schemas.microsoft.com/office/drawing/2010/main" val="0"/>
                        </a:ext>
                      </a:extLst>
                    </a:blip>
                    <a:stretch>
                      <a:fillRect/>
                    </a:stretch>
                  </pic:blipFill>
                  <pic:spPr>
                    <a:xfrm>
                      <a:off x="0" y="0"/>
                      <a:ext cx="4910668" cy="3455187"/>
                    </a:xfrm>
                    <a:prstGeom prst="rect">
                      <a:avLst/>
                    </a:prstGeom>
                  </pic:spPr>
                </pic:pic>
              </a:graphicData>
            </a:graphic>
          </wp:inline>
        </w:drawing>
      </w:r>
    </w:p>
    <w:p w14:paraId="7E524358" w14:textId="6477CEC3" w:rsidR="00DA70D1" w:rsidRDefault="00207BA2" w:rsidP="00D72DAB">
      <w:pPr>
        <w:ind w:left="420" w:firstLineChars="200" w:firstLine="420"/>
      </w:pPr>
      <w:r>
        <w:rPr>
          <w:rFonts w:hint="eastAsia"/>
        </w:rPr>
        <w:t>经过对数据的统计量化后，上述图表直观的体现了</w:t>
      </w:r>
      <w:r w:rsidR="005247BB">
        <w:rPr>
          <w:rFonts w:hint="eastAsia"/>
        </w:rPr>
        <w:t>弟兄姐妹及配偶</w:t>
      </w:r>
      <w:r>
        <w:rPr>
          <w:rFonts w:hint="eastAsia"/>
        </w:rPr>
        <w:t>个数与幸存概率之间的关系，不难发现</w:t>
      </w:r>
      <w:proofErr w:type="spellStart"/>
      <w:r w:rsidR="005247BB">
        <w:rPr>
          <w:rFonts w:hint="eastAsia"/>
        </w:rPr>
        <w:t>sibSp</w:t>
      </w:r>
      <w:proofErr w:type="spellEnd"/>
      <w:r>
        <w:rPr>
          <w:rFonts w:hint="eastAsia"/>
        </w:rPr>
        <w:t>的数量对存活</w:t>
      </w:r>
      <w:r w:rsidR="003A7AD8">
        <w:rPr>
          <w:rFonts w:hint="eastAsia"/>
        </w:rPr>
        <w:t>的确</w:t>
      </w:r>
      <w:r>
        <w:rPr>
          <w:rFonts w:hint="eastAsia"/>
        </w:rPr>
        <w:t>有一定的帮助。</w:t>
      </w:r>
    </w:p>
    <w:p w14:paraId="25FF5636" w14:textId="36CB08C7" w:rsidR="00D72DAB" w:rsidRDefault="00D72DAB" w:rsidP="00D72DAB">
      <w:pPr>
        <w:ind w:left="420" w:firstLineChars="200" w:firstLine="420"/>
      </w:pPr>
      <w:r>
        <w:rPr>
          <w:noProof/>
        </w:rPr>
        <w:drawing>
          <wp:inline distT="0" distB="0" distL="0" distR="0" wp14:anchorId="261C7976" wp14:editId="01B35BB7">
            <wp:extent cx="4910668" cy="3455187"/>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不同同伴个数与幸存的关系.png"/>
                    <pic:cNvPicPr/>
                  </pic:nvPicPr>
                  <pic:blipFill>
                    <a:blip r:embed="rId16">
                      <a:extLst>
                        <a:ext uri="{28A0092B-C50C-407E-A947-70E740481C1C}">
                          <a14:useLocalDpi xmlns:a14="http://schemas.microsoft.com/office/drawing/2010/main" val="0"/>
                        </a:ext>
                      </a:extLst>
                    </a:blip>
                    <a:stretch>
                      <a:fillRect/>
                    </a:stretch>
                  </pic:blipFill>
                  <pic:spPr>
                    <a:xfrm>
                      <a:off x="0" y="0"/>
                      <a:ext cx="4910668" cy="3455187"/>
                    </a:xfrm>
                    <a:prstGeom prst="rect">
                      <a:avLst/>
                    </a:prstGeom>
                  </pic:spPr>
                </pic:pic>
              </a:graphicData>
            </a:graphic>
          </wp:inline>
        </w:drawing>
      </w:r>
    </w:p>
    <w:p w14:paraId="0F05725A" w14:textId="193FB005" w:rsidR="00D72DAB" w:rsidRPr="004328F5" w:rsidRDefault="003A7AD8" w:rsidP="00D72DAB">
      <w:pPr>
        <w:ind w:left="420" w:firstLineChars="200" w:firstLine="420"/>
        <w:rPr>
          <w:rFonts w:hint="eastAsia"/>
        </w:rPr>
      </w:pPr>
      <w:r>
        <w:rPr>
          <w:rFonts w:hint="eastAsia"/>
        </w:rPr>
        <w:t>由</w:t>
      </w:r>
      <w:r w:rsidR="00572CC9">
        <w:rPr>
          <w:rFonts w:hint="eastAsia"/>
        </w:rPr>
        <w:t>上述柱状图</w:t>
      </w:r>
      <w:proofErr w:type="gramStart"/>
      <w:r w:rsidR="001634A1">
        <w:rPr>
          <w:rFonts w:hint="eastAsia"/>
        </w:rPr>
        <w:t>图</w:t>
      </w:r>
      <w:proofErr w:type="gramEnd"/>
      <w:r w:rsidR="001634A1">
        <w:rPr>
          <w:rFonts w:hint="eastAsia"/>
        </w:rPr>
        <w:t>我们可以看到</w:t>
      </w:r>
      <w:proofErr w:type="spellStart"/>
      <w:r w:rsidR="005247BB">
        <w:rPr>
          <w:rFonts w:hint="eastAsia"/>
        </w:rPr>
        <w:t>sibSp</w:t>
      </w:r>
      <w:proofErr w:type="spellEnd"/>
      <w:r w:rsidR="001634A1">
        <w:rPr>
          <w:rFonts w:hint="eastAsia"/>
        </w:rPr>
        <w:t>个数多的乘客并不是很多，所以我们由上</w:t>
      </w:r>
      <w:proofErr w:type="gramStart"/>
      <w:r w:rsidR="001634A1">
        <w:rPr>
          <w:rFonts w:hint="eastAsia"/>
        </w:rPr>
        <w:t>图得到</w:t>
      </w:r>
      <w:proofErr w:type="gramEnd"/>
      <w:r w:rsidR="001634A1">
        <w:rPr>
          <w:rFonts w:hint="eastAsia"/>
        </w:rPr>
        <w:t>的</w:t>
      </w:r>
      <w:proofErr w:type="spellStart"/>
      <w:r w:rsidR="005247BB">
        <w:rPr>
          <w:rFonts w:hint="eastAsia"/>
        </w:rPr>
        <w:t>sibSp</w:t>
      </w:r>
      <w:proofErr w:type="spellEnd"/>
      <w:r w:rsidR="001634A1">
        <w:rPr>
          <w:rFonts w:hint="eastAsia"/>
        </w:rPr>
        <w:t>个数多会对生存有所帮助的结论可能并不是十分准确，但还是能够知道当</w:t>
      </w:r>
      <w:proofErr w:type="spellStart"/>
      <w:r w:rsidR="005247BB">
        <w:rPr>
          <w:rFonts w:hint="eastAsia"/>
        </w:rPr>
        <w:t>sibSp</w:t>
      </w:r>
      <w:proofErr w:type="spellEnd"/>
      <w:r w:rsidR="001634A1">
        <w:rPr>
          <w:rFonts w:hint="eastAsia"/>
        </w:rPr>
        <w:t>数量较少时，生存率会比其他情况高。</w:t>
      </w:r>
    </w:p>
    <w:p w14:paraId="42B00378" w14:textId="681B7EED" w:rsidR="004328F5" w:rsidRDefault="00DA70D1" w:rsidP="00DA70D1">
      <w:pPr>
        <w:pStyle w:val="3"/>
        <w:rPr>
          <w:shd w:val="clear" w:color="auto" w:fill="FFFFFF"/>
        </w:rPr>
      </w:pPr>
      <w:bookmarkStart w:id="10" w:name="_Toc6830302"/>
      <w:r>
        <w:rPr>
          <w:rFonts w:hint="eastAsia"/>
          <w:shd w:val="clear" w:color="auto" w:fill="FFFFFF"/>
        </w:rPr>
        <w:t>4.</w:t>
      </w:r>
      <w:r w:rsidR="005247BB">
        <w:rPr>
          <w:rFonts w:hint="eastAsia"/>
          <w:shd w:val="clear" w:color="auto" w:fill="FFFFFF"/>
        </w:rPr>
        <w:t>Parch</w:t>
      </w:r>
      <w:r>
        <w:rPr>
          <w:rFonts w:hint="eastAsia"/>
          <w:shd w:val="clear" w:color="auto" w:fill="FFFFFF"/>
        </w:rPr>
        <w:t>对生存率的影响</w:t>
      </w:r>
      <w:bookmarkEnd w:id="10"/>
    </w:p>
    <w:p w14:paraId="71D50947" w14:textId="43EDB92F" w:rsidR="00DA70D1" w:rsidRDefault="00DA70D1" w:rsidP="00DA70D1">
      <w:r>
        <w:tab/>
      </w:r>
      <w:r>
        <w:tab/>
      </w:r>
      <w:r w:rsidR="00563F2E">
        <w:rPr>
          <w:rFonts w:hint="eastAsia"/>
        </w:rPr>
        <w:t>证实了</w:t>
      </w:r>
      <w:proofErr w:type="spellStart"/>
      <w:r w:rsidR="005247BB">
        <w:rPr>
          <w:rFonts w:hint="eastAsia"/>
        </w:rPr>
        <w:t>sibSp</w:t>
      </w:r>
      <w:proofErr w:type="spellEnd"/>
      <w:r w:rsidR="00563F2E">
        <w:rPr>
          <w:rFonts w:hint="eastAsia"/>
        </w:rPr>
        <w:t>会对生存率起到影响</w:t>
      </w:r>
      <w:r w:rsidR="00D72DAB">
        <w:rPr>
          <w:rFonts w:hint="eastAsia"/>
        </w:rPr>
        <w:t>后，</w:t>
      </w:r>
      <w:r w:rsidR="005247BB">
        <w:rPr>
          <w:rFonts w:hint="eastAsia"/>
        </w:rPr>
        <w:t>是否Parch</w:t>
      </w:r>
      <w:r w:rsidR="00D72DAB">
        <w:rPr>
          <w:rFonts w:hint="eastAsia"/>
        </w:rPr>
        <w:t>数量也会对生存率起到影响呢？</w:t>
      </w:r>
    </w:p>
    <w:p w14:paraId="62FBF634" w14:textId="7F1BEDCD" w:rsidR="00D72DAB" w:rsidRDefault="00D72DAB" w:rsidP="00DA70D1">
      <w:r>
        <w:rPr>
          <w:rFonts w:hint="eastAsia"/>
          <w:noProof/>
        </w:rPr>
        <w:drawing>
          <wp:inline distT="0" distB="0" distL="0" distR="0" wp14:anchorId="563EECDD" wp14:editId="04097AEE">
            <wp:extent cx="4537075" cy="2852738"/>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家人个数与幸存的关系.png"/>
                    <pic:cNvPicPr/>
                  </pic:nvPicPr>
                  <pic:blipFill>
                    <a:blip r:embed="rId17">
                      <a:extLst>
                        <a:ext uri="{28A0092B-C50C-407E-A947-70E740481C1C}">
                          <a14:useLocalDpi xmlns:a14="http://schemas.microsoft.com/office/drawing/2010/main" val="0"/>
                        </a:ext>
                      </a:extLst>
                    </a:blip>
                    <a:stretch>
                      <a:fillRect/>
                    </a:stretch>
                  </pic:blipFill>
                  <pic:spPr>
                    <a:xfrm>
                      <a:off x="0" y="0"/>
                      <a:ext cx="4757729" cy="2991476"/>
                    </a:xfrm>
                    <a:prstGeom prst="rect">
                      <a:avLst/>
                    </a:prstGeom>
                  </pic:spPr>
                </pic:pic>
              </a:graphicData>
            </a:graphic>
          </wp:inline>
        </w:drawing>
      </w:r>
    </w:p>
    <w:p w14:paraId="6D7ECE60" w14:textId="4C2F9376" w:rsidR="003A7AD8" w:rsidRDefault="003A7AD8" w:rsidP="00DA70D1">
      <w:pPr>
        <w:rPr>
          <w:rFonts w:hint="eastAsia"/>
        </w:rPr>
      </w:pPr>
      <w:r>
        <w:rPr>
          <w:rFonts w:hint="eastAsia"/>
          <w:noProof/>
        </w:rPr>
        <w:drawing>
          <wp:inline distT="0" distB="0" distL="0" distR="0" wp14:anchorId="5838FCD1" wp14:editId="59E9259E">
            <wp:extent cx="4928723" cy="3455187"/>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不同家人个数的分布.png"/>
                    <pic:cNvPicPr/>
                  </pic:nvPicPr>
                  <pic:blipFill>
                    <a:blip r:embed="rId18">
                      <a:extLst>
                        <a:ext uri="{28A0092B-C50C-407E-A947-70E740481C1C}">
                          <a14:useLocalDpi xmlns:a14="http://schemas.microsoft.com/office/drawing/2010/main" val="0"/>
                        </a:ext>
                      </a:extLst>
                    </a:blip>
                    <a:stretch>
                      <a:fillRect/>
                    </a:stretch>
                  </pic:blipFill>
                  <pic:spPr>
                    <a:xfrm>
                      <a:off x="0" y="0"/>
                      <a:ext cx="4928723" cy="3455187"/>
                    </a:xfrm>
                    <a:prstGeom prst="rect">
                      <a:avLst/>
                    </a:prstGeom>
                  </pic:spPr>
                </pic:pic>
              </a:graphicData>
            </a:graphic>
          </wp:inline>
        </w:drawing>
      </w:r>
    </w:p>
    <w:p w14:paraId="5A6997FA" w14:textId="786BB3A3" w:rsidR="00D72DAB" w:rsidRDefault="00D72DAB" w:rsidP="00DA70D1">
      <w:r>
        <w:tab/>
      </w:r>
      <w:r>
        <w:tab/>
      </w:r>
      <w:r>
        <w:rPr>
          <w:rFonts w:hint="eastAsia"/>
        </w:rPr>
        <w:t>在此我们得到了</w:t>
      </w:r>
      <w:r w:rsidR="001634A1">
        <w:rPr>
          <w:rFonts w:hint="eastAsia"/>
        </w:rPr>
        <w:t>与</w:t>
      </w:r>
      <w:proofErr w:type="spellStart"/>
      <w:r w:rsidR="005247BB">
        <w:rPr>
          <w:rFonts w:hint="eastAsia"/>
        </w:rPr>
        <w:t>sibSp</w:t>
      </w:r>
      <w:proofErr w:type="spellEnd"/>
      <w:r w:rsidR="001634A1">
        <w:rPr>
          <w:rFonts w:hint="eastAsia"/>
        </w:rPr>
        <w:t>情况相似的结论，但是要注意的是，</w:t>
      </w:r>
      <w:r w:rsidR="005247BB">
        <w:rPr>
          <w:rFonts w:hint="eastAsia"/>
        </w:rPr>
        <w:t>Parch</w:t>
      </w:r>
      <w:r w:rsidR="00883526">
        <w:rPr>
          <w:rFonts w:hint="eastAsia"/>
        </w:rPr>
        <w:t>个数相对于</w:t>
      </w:r>
      <w:proofErr w:type="spellStart"/>
      <w:r w:rsidR="005247BB">
        <w:rPr>
          <w:rFonts w:hint="eastAsia"/>
        </w:rPr>
        <w:t>sibSp</w:t>
      </w:r>
      <w:proofErr w:type="spellEnd"/>
      <w:r w:rsidR="00883526">
        <w:rPr>
          <w:rFonts w:hint="eastAsia"/>
        </w:rPr>
        <w:t>个数</w:t>
      </w:r>
      <w:r w:rsidR="005247BB">
        <w:rPr>
          <w:rFonts w:hint="eastAsia"/>
        </w:rPr>
        <w:t>而已</w:t>
      </w:r>
      <w:r w:rsidR="00883526">
        <w:rPr>
          <w:rFonts w:hint="eastAsia"/>
        </w:rPr>
        <w:t>，</w:t>
      </w:r>
      <w:r w:rsidR="005247BB">
        <w:rPr>
          <w:rFonts w:hint="eastAsia"/>
        </w:rPr>
        <w:t>数值为3以上</w:t>
      </w:r>
      <w:r w:rsidR="00883526">
        <w:rPr>
          <w:rFonts w:hint="eastAsia"/>
        </w:rPr>
        <w:t>的数据更为稀少。</w:t>
      </w:r>
    </w:p>
    <w:p w14:paraId="27C4528D" w14:textId="1DAE9CA1" w:rsidR="00883526" w:rsidRDefault="00883526" w:rsidP="00883526">
      <w:pPr>
        <w:pStyle w:val="3"/>
      </w:pPr>
      <w:bookmarkStart w:id="11" w:name="_Toc6830303"/>
      <w:r>
        <w:rPr>
          <w:rFonts w:hint="eastAsia"/>
        </w:rPr>
        <w:t>5.</w:t>
      </w:r>
      <w:r w:rsidR="000440DA">
        <w:rPr>
          <w:rFonts w:hint="eastAsia"/>
        </w:rPr>
        <w:t>舱位等级对生存率的影响</w:t>
      </w:r>
      <w:bookmarkEnd w:id="11"/>
    </w:p>
    <w:p w14:paraId="4EBB7F37" w14:textId="03B8AB53" w:rsidR="000440DA" w:rsidRDefault="00CD349E" w:rsidP="00CD349E">
      <w:r>
        <w:tab/>
      </w:r>
      <w:r>
        <w:rPr>
          <w:rFonts w:hint="eastAsia"/>
        </w:rPr>
        <w:t>舱位等级隐藏的代表了乘客的身份地位，当时泰坦尼克号上在一等舱的人物几乎都是当时的社会精英和各种地方政要。猜测舱位越豪华，生存率将会越高。</w:t>
      </w:r>
    </w:p>
    <w:p w14:paraId="5E912FAB" w14:textId="39C99BA5" w:rsidR="00CD349E" w:rsidRDefault="00CD349E" w:rsidP="00CD349E">
      <w:pPr>
        <w:rPr>
          <w:rFonts w:hint="eastAsia"/>
        </w:rPr>
      </w:pPr>
      <w:r>
        <w:rPr>
          <w:rFonts w:hint="eastAsia"/>
          <w:noProof/>
        </w:rPr>
        <w:drawing>
          <wp:inline distT="0" distB="0" distL="0" distR="0" wp14:anchorId="7665B9C9" wp14:editId="1BA579E5">
            <wp:extent cx="4928723" cy="346789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舱位人数分布.png"/>
                    <pic:cNvPicPr/>
                  </pic:nvPicPr>
                  <pic:blipFill>
                    <a:blip r:embed="rId19">
                      <a:extLst>
                        <a:ext uri="{28A0092B-C50C-407E-A947-70E740481C1C}">
                          <a14:useLocalDpi xmlns:a14="http://schemas.microsoft.com/office/drawing/2010/main" val="0"/>
                        </a:ext>
                      </a:extLst>
                    </a:blip>
                    <a:stretch>
                      <a:fillRect/>
                    </a:stretch>
                  </pic:blipFill>
                  <pic:spPr>
                    <a:xfrm>
                      <a:off x="0" y="0"/>
                      <a:ext cx="4928723" cy="3467890"/>
                    </a:xfrm>
                    <a:prstGeom prst="rect">
                      <a:avLst/>
                    </a:prstGeom>
                  </pic:spPr>
                </pic:pic>
              </a:graphicData>
            </a:graphic>
          </wp:inline>
        </w:drawing>
      </w:r>
      <w:r>
        <w:rPr>
          <w:rFonts w:hint="eastAsia"/>
          <w:noProof/>
        </w:rPr>
        <w:drawing>
          <wp:inline distT="0" distB="0" distL="0" distR="0" wp14:anchorId="4EF09C51" wp14:editId="3641FC84">
            <wp:extent cx="4928723" cy="346789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舱位与存活率.png"/>
                    <pic:cNvPicPr/>
                  </pic:nvPicPr>
                  <pic:blipFill>
                    <a:blip r:embed="rId20">
                      <a:extLst>
                        <a:ext uri="{28A0092B-C50C-407E-A947-70E740481C1C}">
                          <a14:useLocalDpi xmlns:a14="http://schemas.microsoft.com/office/drawing/2010/main" val="0"/>
                        </a:ext>
                      </a:extLst>
                    </a:blip>
                    <a:stretch>
                      <a:fillRect/>
                    </a:stretch>
                  </pic:blipFill>
                  <pic:spPr>
                    <a:xfrm>
                      <a:off x="0" y="0"/>
                      <a:ext cx="4928723" cy="3467890"/>
                    </a:xfrm>
                    <a:prstGeom prst="rect">
                      <a:avLst/>
                    </a:prstGeom>
                  </pic:spPr>
                </pic:pic>
              </a:graphicData>
            </a:graphic>
          </wp:inline>
        </w:drawing>
      </w:r>
    </w:p>
    <w:p w14:paraId="75DEE817" w14:textId="47810459" w:rsidR="00CD349E" w:rsidRDefault="00CD349E" w:rsidP="00CD349E">
      <w:r>
        <w:tab/>
      </w:r>
      <w:r>
        <w:rPr>
          <w:rFonts w:hint="eastAsia"/>
        </w:rPr>
        <w:t>首先分析不同舱位等级人数的分布，三等舱的人数要较多一些</w:t>
      </w:r>
      <w:r w:rsidR="00132311">
        <w:rPr>
          <w:rFonts w:hint="eastAsia"/>
        </w:rPr>
        <w:t>，一等舱和二等舱的人数要较少一些，不过数据样本的量足够多，以至于能够做出判断。将存活率和舱位等级的数据统计绘图之后，发现得到了和假设相同的结论，即舱位越豪华，存活率越高。</w:t>
      </w:r>
    </w:p>
    <w:p w14:paraId="49B98560" w14:textId="6CAC291E" w:rsidR="00E83815" w:rsidRDefault="00132311" w:rsidP="00E83815">
      <w:pPr>
        <w:pStyle w:val="3"/>
        <w:rPr>
          <w:rFonts w:hint="eastAsia"/>
        </w:rPr>
      </w:pPr>
      <w:bookmarkStart w:id="12" w:name="_Toc6830304"/>
      <w:r>
        <w:t>6</w:t>
      </w:r>
      <w:r>
        <w:rPr>
          <w:rFonts w:hint="eastAsia"/>
        </w:rPr>
        <w:t>.登船口对生存率的影响</w:t>
      </w:r>
      <w:bookmarkEnd w:id="12"/>
    </w:p>
    <w:p w14:paraId="16C09546" w14:textId="58B8C8B1" w:rsidR="00E83815" w:rsidRDefault="00E83815" w:rsidP="00132311">
      <w:r>
        <w:rPr>
          <w:rFonts w:hint="eastAsia"/>
          <w:noProof/>
        </w:rPr>
        <w:drawing>
          <wp:inline distT="0" distB="0" distL="0" distR="0" wp14:anchorId="5267C4A7" wp14:editId="78004524">
            <wp:extent cx="4928723" cy="3455187"/>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登船口人数分布.png"/>
                    <pic:cNvPicPr/>
                  </pic:nvPicPr>
                  <pic:blipFill>
                    <a:blip r:embed="rId21">
                      <a:extLst>
                        <a:ext uri="{28A0092B-C50C-407E-A947-70E740481C1C}">
                          <a14:useLocalDpi xmlns:a14="http://schemas.microsoft.com/office/drawing/2010/main" val="0"/>
                        </a:ext>
                      </a:extLst>
                    </a:blip>
                    <a:stretch>
                      <a:fillRect/>
                    </a:stretch>
                  </pic:blipFill>
                  <pic:spPr>
                    <a:xfrm>
                      <a:off x="0" y="0"/>
                      <a:ext cx="4928723" cy="3455187"/>
                    </a:xfrm>
                    <a:prstGeom prst="rect">
                      <a:avLst/>
                    </a:prstGeom>
                  </pic:spPr>
                </pic:pic>
              </a:graphicData>
            </a:graphic>
          </wp:inline>
        </w:drawing>
      </w:r>
      <w:r>
        <w:rPr>
          <w:rFonts w:hint="eastAsia"/>
          <w:noProof/>
        </w:rPr>
        <w:drawing>
          <wp:inline distT="0" distB="0" distL="0" distR="0" wp14:anchorId="3074FE37" wp14:editId="3D69711C">
            <wp:extent cx="4928723" cy="3455187"/>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登船口与幸存概率关系.png"/>
                    <pic:cNvPicPr/>
                  </pic:nvPicPr>
                  <pic:blipFill>
                    <a:blip r:embed="rId22">
                      <a:extLst>
                        <a:ext uri="{28A0092B-C50C-407E-A947-70E740481C1C}">
                          <a14:useLocalDpi xmlns:a14="http://schemas.microsoft.com/office/drawing/2010/main" val="0"/>
                        </a:ext>
                      </a:extLst>
                    </a:blip>
                    <a:stretch>
                      <a:fillRect/>
                    </a:stretch>
                  </pic:blipFill>
                  <pic:spPr>
                    <a:xfrm>
                      <a:off x="0" y="0"/>
                      <a:ext cx="4928723" cy="3455187"/>
                    </a:xfrm>
                    <a:prstGeom prst="rect">
                      <a:avLst/>
                    </a:prstGeom>
                  </pic:spPr>
                </pic:pic>
              </a:graphicData>
            </a:graphic>
          </wp:inline>
        </w:drawing>
      </w:r>
    </w:p>
    <w:p w14:paraId="43F800CC" w14:textId="23B26168" w:rsidR="00E83815" w:rsidRDefault="00E83815" w:rsidP="00132311">
      <w:r>
        <w:tab/>
      </w:r>
      <w:r>
        <w:tab/>
      </w:r>
      <w:r>
        <w:rPr>
          <w:rFonts w:hint="eastAsia"/>
        </w:rPr>
        <w:t>泰坦尼克</w:t>
      </w:r>
      <w:proofErr w:type="gramStart"/>
      <w:r>
        <w:rPr>
          <w:rFonts w:hint="eastAsia"/>
        </w:rPr>
        <w:t>号途径</w:t>
      </w:r>
      <w:proofErr w:type="gramEnd"/>
      <w:r>
        <w:rPr>
          <w:rFonts w:hint="eastAsia"/>
        </w:rPr>
        <w:t>三个港口，我们发现登船口的不同也会导致生存率差异。</w:t>
      </w:r>
    </w:p>
    <w:p w14:paraId="0D4F8FDA" w14:textId="33C6D127" w:rsidR="00E83815" w:rsidRDefault="00E83815" w:rsidP="00E83815">
      <w:pPr>
        <w:pStyle w:val="3"/>
      </w:pPr>
      <w:r>
        <w:rPr>
          <w:rFonts w:hint="eastAsia"/>
        </w:rPr>
        <w:t>7.票价对生存率的影响</w:t>
      </w:r>
    </w:p>
    <w:p w14:paraId="6D528694" w14:textId="6251F9E7" w:rsidR="002A333C" w:rsidRDefault="002A333C" w:rsidP="002A333C">
      <w:r>
        <w:tab/>
      </w:r>
      <w:r>
        <w:rPr>
          <w:rFonts w:hint="eastAsia"/>
        </w:rPr>
        <w:t>票价和舱位等级一样，体现了一个人的社会地位。</w:t>
      </w:r>
    </w:p>
    <w:p w14:paraId="7DED0C26" w14:textId="43067786" w:rsidR="0086417E" w:rsidRDefault="0086417E" w:rsidP="002A333C">
      <w:r>
        <w:rPr>
          <w:rFonts w:hint="eastAsia"/>
          <w:noProof/>
        </w:rPr>
        <w:drawing>
          <wp:inline distT="0" distB="0" distL="0" distR="0" wp14:anchorId="32CA9095" wp14:editId="306237E1">
            <wp:extent cx="5274310" cy="407987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幸存者人数的票价分布.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079875"/>
                    </a:xfrm>
                    <a:prstGeom prst="rect">
                      <a:avLst/>
                    </a:prstGeom>
                  </pic:spPr>
                </pic:pic>
              </a:graphicData>
            </a:graphic>
          </wp:inline>
        </w:drawing>
      </w:r>
    </w:p>
    <w:p w14:paraId="6A241FC7" w14:textId="286E8F6A" w:rsidR="0086417E" w:rsidRDefault="0086417E" w:rsidP="0086417E">
      <w:pPr>
        <w:ind w:left="420" w:firstLine="420"/>
        <w:rPr>
          <w:rFonts w:hint="eastAsia"/>
        </w:rPr>
      </w:pPr>
      <w:r>
        <w:rPr>
          <w:rFonts w:hint="eastAsia"/>
        </w:rPr>
        <w:t>由上述分布图得知，即使在泰坦尼克号这样一艘豪华邮轮上，乘客们也并非全是清</w:t>
      </w:r>
      <w:r>
        <w:rPr>
          <w:rFonts w:hint="eastAsia"/>
        </w:rPr>
        <w:lastRenderedPageBreak/>
        <w:t>一色的富裕人士，还是有着大量的中低阶层的民众。</w:t>
      </w:r>
    </w:p>
    <w:p w14:paraId="5E21A216" w14:textId="34809460" w:rsidR="002A333C" w:rsidRDefault="002A333C" w:rsidP="002A333C">
      <w:r>
        <w:rPr>
          <w:rFonts w:hint="eastAsia"/>
          <w:noProof/>
        </w:rPr>
        <w:drawing>
          <wp:inline distT="0" distB="0" distL="0" distR="0" wp14:anchorId="44FACBA3" wp14:editId="3E73C608">
            <wp:extent cx="3746753" cy="3175724"/>
            <wp:effectExtent l="0" t="0" r="635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各票价段的幸存概率.png"/>
                    <pic:cNvPicPr/>
                  </pic:nvPicPr>
                  <pic:blipFill>
                    <a:blip r:embed="rId24">
                      <a:extLst>
                        <a:ext uri="{28A0092B-C50C-407E-A947-70E740481C1C}">
                          <a14:useLocalDpi xmlns:a14="http://schemas.microsoft.com/office/drawing/2010/main" val="0"/>
                        </a:ext>
                      </a:extLst>
                    </a:blip>
                    <a:stretch>
                      <a:fillRect/>
                    </a:stretch>
                  </pic:blipFill>
                  <pic:spPr>
                    <a:xfrm>
                      <a:off x="0" y="0"/>
                      <a:ext cx="3746753" cy="3175724"/>
                    </a:xfrm>
                    <a:prstGeom prst="rect">
                      <a:avLst/>
                    </a:prstGeom>
                  </pic:spPr>
                </pic:pic>
              </a:graphicData>
            </a:graphic>
          </wp:inline>
        </w:drawing>
      </w:r>
      <w:r>
        <w:rPr>
          <w:rFonts w:hint="eastAsia"/>
          <w:noProof/>
        </w:rPr>
        <w:drawing>
          <wp:inline distT="0" distB="0" distL="0" distR="0" wp14:anchorId="219B9278" wp14:editId="3269043C">
            <wp:extent cx="4750882" cy="3861680"/>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票价与幸存关联.png"/>
                    <pic:cNvPicPr/>
                  </pic:nvPicPr>
                  <pic:blipFill>
                    <a:blip r:embed="rId25">
                      <a:extLst>
                        <a:ext uri="{28A0092B-C50C-407E-A947-70E740481C1C}">
                          <a14:useLocalDpi xmlns:a14="http://schemas.microsoft.com/office/drawing/2010/main" val="0"/>
                        </a:ext>
                      </a:extLst>
                    </a:blip>
                    <a:stretch>
                      <a:fillRect/>
                    </a:stretch>
                  </pic:blipFill>
                  <pic:spPr>
                    <a:xfrm>
                      <a:off x="0" y="0"/>
                      <a:ext cx="4750882" cy="3861680"/>
                    </a:xfrm>
                    <a:prstGeom prst="rect">
                      <a:avLst/>
                    </a:prstGeom>
                  </pic:spPr>
                </pic:pic>
              </a:graphicData>
            </a:graphic>
          </wp:inline>
        </w:drawing>
      </w:r>
      <w:bookmarkStart w:id="13" w:name="_GoBack"/>
      <w:bookmarkEnd w:id="13"/>
    </w:p>
    <w:p w14:paraId="43C8E990" w14:textId="0AB76282" w:rsidR="0086417E" w:rsidRPr="002A333C" w:rsidRDefault="0086417E" w:rsidP="000B3E34">
      <w:pPr>
        <w:ind w:left="420" w:firstLine="420"/>
        <w:rPr>
          <w:rFonts w:hint="eastAsia"/>
        </w:rPr>
      </w:pPr>
      <w:r>
        <w:rPr>
          <w:rFonts w:hint="eastAsia"/>
        </w:rPr>
        <w:t>观察上面两</w:t>
      </w:r>
      <w:proofErr w:type="gramStart"/>
      <w:r>
        <w:rPr>
          <w:rFonts w:hint="eastAsia"/>
        </w:rPr>
        <w:t>幅条</w:t>
      </w:r>
      <w:proofErr w:type="gramEnd"/>
      <w:r>
        <w:rPr>
          <w:rFonts w:hint="eastAsia"/>
        </w:rPr>
        <w:t>状图，不难判断，</w:t>
      </w:r>
      <w:r w:rsidR="000B3E34">
        <w:rPr>
          <w:rFonts w:hint="eastAsia"/>
        </w:rPr>
        <w:t>富裕阶层的人拥有着比普通民众更加高的存活率。这个结果与分析</w:t>
      </w:r>
      <w:proofErr w:type="spellStart"/>
      <w:r w:rsidR="000B3E34">
        <w:rPr>
          <w:rFonts w:hint="eastAsia"/>
        </w:rPr>
        <w:t>Pclass</w:t>
      </w:r>
      <w:proofErr w:type="spellEnd"/>
      <w:r w:rsidR="000B3E34">
        <w:rPr>
          <w:rFonts w:hint="eastAsia"/>
        </w:rPr>
        <w:t>后所得到的结果是吻合的。</w:t>
      </w:r>
    </w:p>
    <w:sectPr w:rsidR="0086417E" w:rsidRPr="002A3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91530"/>
    <w:multiLevelType w:val="hybridMultilevel"/>
    <w:tmpl w:val="23BC252A"/>
    <w:lvl w:ilvl="0" w:tplc="060AF2F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AE27851"/>
    <w:multiLevelType w:val="hybridMultilevel"/>
    <w:tmpl w:val="90C8EC76"/>
    <w:lvl w:ilvl="0" w:tplc="2FC626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12"/>
    <w:rsid w:val="000440DA"/>
    <w:rsid w:val="000B3E34"/>
    <w:rsid w:val="00132311"/>
    <w:rsid w:val="001634A1"/>
    <w:rsid w:val="00175295"/>
    <w:rsid w:val="002004B7"/>
    <w:rsid w:val="00207BA2"/>
    <w:rsid w:val="002A1D12"/>
    <w:rsid w:val="002A333C"/>
    <w:rsid w:val="002C1A79"/>
    <w:rsid w:val="003A7AD8"/>
    <w:rsid w:val="00420FEC"/>
    <w:rsid w:val="004328F5"/>
    <w:rsid w:val="00441593"/>
    <w:rsid w:val="00494BD6"/>
    <w:rsid w:val="005247BB"/>
    <w:rsid w:val="00527EFF"/>
    <w:rsid w:val="00563F2E"/>
    <w:rsid w:val="00572CC9"/>
    <w:rsid w:val="006126A0"/>
    <w:rsid w:val="00620CE3"/>
    <w:rsid w:val="006F69B8"/>
    <w:rsid w:val="0086417E"/>
    <w:rsid w:val="008673ED"/>
    <w:rsid w:val="00877508"/>
    <w:rsid w:val="00883526"/>
    <w:rsid w:val="00972FE7"/>
    <w:rsid w:val="009942DE"/>
    <w:rsid w:val="009D6399"/>
    <w:rsid w:val="009E3BF5"/>
    <w:rsid w:val="00A5291E"/>
    <w:rsid w:val="00A67F89"/>
    <w:rsid w:val="00AB599F"/>
    <w:rsid w:val="00BA4BE7"/>
    <w:rsid w:val="00C13947"/>
    <w:rsid w:val="00CD349E"/>
    <w:rsid w:val="00D35F5E"/>
    <w:rsid w:val="00D72DAB"/>
    <w:rsid w:val="00DA70D1"/>
    <w:rsid w:val="00DF7B8D"/>
    <w:rsid w:val="00E83815"/>
    <w:rsid w:val="00F943E6"/>
    <w:rsid w:val="00FB1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6265"/>
  <w15:chartTrackingRefBased/>
  <w15:docId w15:val="{F2E241A5-B872-4E12-A1E9-CE2A2C45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1A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1A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1A7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23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3BF5"/>
    <w:pPr>
      <w:ind w:firstLineChars="200" w:firstLine="420"/>
    </w:pPr>
  </w:style>
  <w:style w:type="character" w:styleId="a4">
    <w:name w:val="Hyperlink"/>
    <w:basedOn w:val="a0"/>
    <w:uiPriority w:val="99"/>
    <w:unhideWhenUsed/>
    <w:rsid w:val="00F943E6"/>
    <w:rPr>
      <w:color w:val="0000FF"/>
      <w:u w:val="single"/>
    </w:rPr>
  </w:style>
  <w:style w:type="character" w:customStyle="1" w:styleId="10">
    <w:name w:val="标题 1 字符"/>
    <w:basedOn w:val="a0"/>
    <w:link w:val="1"/>
    <w:uiPriority w:val="9"/>
    <w:rsid w:val="002C1A79"/>
    <w:rPr>
      <w:b/>
      <w:bCs/>
      <w:kern w:val="44"/>
      <w:sz w:val="44"/>
      <w:szCs w:val="44"/>
    </w:rPr>
  </w:style>
  <w:style w:type="paragraph" w:styleId="TOC">
    <w:name w:val="TOC Heading"/>
    <w:basedOn w:val="1"/>
    <w:next w:val="a"/>
    <w:uiPriority w:val="39"/>
    <w:unhideWhenUsed/>
    <w:qFormat/>
    <w:rsid w:val="002C1A7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C1A7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C1A7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C1A79"/>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2C1A7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1A79"/>
    <w:rPr>
      <w:b/>
      <w:bCs/>
      <w:sz w:val="32"/>
      <w:szCs w:val="32"/>
    </w:rPr>
  </w:style>
  <w:style w:type="paragraph" w:styleId="a5">
    <w:name w:val="Balloon Text"/>
    <w:basedOn w:val="a"/>
    <w:link w:val="a6"/>
    <w:uiPriority w:val="99"/>
    <w:semiHidden/>
    <w:unhideWhenUsed/>
    <w:rsid w:val="004328F5"/>
    <w:rPr>
      <w:sz w:val="18"/>
      <w:szCs w:val="18"/>
    </w:rPr>
  </w:style>
  <w:style w:type="character" w:customStyle="1" w:styleId="a6">
    <w:name w:val="批注框文本 字符"/>
    <w:basedOn w:val="a0"/>
    <w:link w:val="a5"/>
    <w:uiPriority w:val="99"/>
    <w:semiHidden/>
    <w:rsid w:val="004328F5"/>
    <w:rPr>
      <w:sz w:val="18"/>
      <w:szCs w:val="18"/>
    </w:rPr>
  </w:style>
  <w:style w:type="character" w:customStyle="1" w:styleId="40">
    <w:name w:val="标题 4 字符"/>
    <w:basedOn w:val="a0"/>
    <w:link w:val="4"/>
    <w:uiPriority w:val="9"/>
    <w:rsid w:val="0013231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c/titanic/dat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EF796-2F59-481B-AECA-150725D87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5238</TotalTime>
  <Pages>3</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Yuhi Suzumiya</dc:creator>
  <cp:keywords/>
  <dc:description/>
  <cp:lastModifiedBy>Yuhi Suzumiya</cp:lastModifiedBy>
  <cp:revision>9</cp:revision>
  <dcterms:created xsi:type="dcterms:W3CDTF">2019-04-18T14:21:00Z</dcterms:created>
  <dcterms:modified xsi:type="dcterms:W3CDTF">2019-04-22T05:46:00Z</dcterms:modified>
</cp:coreProperties>
</file>