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t>AIショートメディア</w:t>
        <w:br/>
        <w:t>完全自動運用基盤 設計書</w:t>
      </w:r>
    </w:p>
    <w:p>
      <w:pPr>
        <w:jc w:val="center"/>
      </w:pPr>
      <w:r>
        <w:rPr>
          <w:sz w:val="28"/>
        </w:rPr>
        <w:t>猫専門 / 犬専門 / 大人向け（非露骨・成人キャラクター）</w:t>
      </w:r>
    </w:p>
    <w:p>
      <w:pPr>
        <w:jc w:val="center"/>
      </w:pPr>
      <w:r>
        <w:rPr>
          <w:sz w:val="20"/>
        </w:rPr>
        <w:t>Version 1.0  |  2026-08-30</w:t>
      </w:r>
    </w:p>
    <w:p>
      <w:r>
        <w:br/>
      </w:r>
    </w:p>
    <w:p>
      <w:pPr>
        <w:jc w:val="center"/>
      </w:pPr>
      <w:r>
        <w:rPr>
          <w:i/>
        </w:rPr>
        <w:t>目的：企画 → AI動画生成 → ポリシー判定 → 媒体別加工 → 自動投稿 → 成績回収 → 勝ちパターン分析 → 翌日の生成配分までを自動化する。</w:t>
      </w:r>
    </w:p>
    <w:p>
      <w:r>
        <w:br w:type="page"/>
      </w:r>
    </w:p>
    <w:p>
      <w:pPr>
        <w:pStyle w:val="Heading1"/>
      </w:pPr>
      <w:r>
        <w:t>1. エグゼクティブサマリー</w:t>
      </w:r>
    </w:p>
    <w:p>
      <w:r>
        <w:t>本システムは「AI動画を大量投稿する仕組み」ではなく、複数ブランド・複数媒体でコンテンツを自動実験し、視聴・フォロー・収益データから勝ちパターンを発見して生成枠を再配分する“自動メディア運用エンジン”を目指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E7E6E6"/>
          </w:tcPr>
          <w:p>
            <w:r/>
            <w:r>
              <w:rPr>
                <w:b/>
                <w:sz w:val="16"/>
              </w:rPr>
              <w:t>項目</w:t>
            </w:r>
          </w:p>
        </w:tc>
        <w:tc>
          <w:tcPr>
            <w:tcW w:type="dxa" w:w="7920"/>
            <w:vAlign w:val="center"/>
            <w:shd w:fill="E7E6E6"/>
          </w:tcPr>
          <w:p>
            <w:r/>
            <w:r>
              <w:rPr>
                <w:b/>
                <w:sz w:val="16"/>
              </w:rPr>
              <w:t>初期方針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ブランド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猫専門 / 犬専門 / 大人向けの3ブランド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生成本数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初月：各2本/日、合計6本/日（約180本/月）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媒体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YouTube Shorts / TikTok / Instagram Reels / X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実行基盤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GitHub Actions + Python + FFmpeg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管理DB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Google Sheets（初期）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LLM API + 動画生成API。プロバイダ交換可能にする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運用思想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初月は均等配分。2か月目以降は成績連動配分＋探索枠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安全策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媒体別ポリシー判定、品質検査、予算上限、キルスイッチ</w:t>
            </w:r>
          </w:p>
        </w:tc>
      </w:tr>
    </w:tbl>
    <w:p/>
    <w:p>
      <w:pPr>
        <w:pStyle w:val="Heading1"/>
      </w:pPr>
      <w:r>
        <w:t>2. 成功条件・勝ち筋</w:t>
      </w:r>
    </w:p>
    <w:p>
      <w:pPr>
        <w:pStyle w:val="ListBullet"/>
        <w:spacing w:after="40"/>
      </w:pPr>
      <w:r>
        <w:t>AIに“センス”を丸投げしない。人間が定義した企画タグ・違和感の型・魅力の型をAIが大量試行する。</w:t>
      </w:r>
    </w:p>
    <w:p>
      <w:pPr>
        <w:pStyle w:val="ListBullet"/>
        <w:spacing w:after="40"/>
      </w:pPr>
      <w:r>
        <w:t>犬猫は「現実95%＋違和感5%」を仮説とし、“ん？”→再視聴→コメントを狙う。ただしAI生成表示・開示ルールは各媒体に従う。</w:t>
      </w:r>
    </w:p>
    <w:p>
      <w:pPr>
        <w:pStyle w:val="ListBullet"/>
        <w:spacing w:after="40"/>
      </w:pPr>
      <w:r>
        <w:t>大人向けは露骨な性的表現ではなく、成人であることが明確な固定AIキャラクターを使い、ファッション・日常・POV等の媒体規約内コンテンツに限定する。</w:t>
      </w:r>
    </w:p>
    <w:p>
      <w:pPr>
        <w:pStyle w:val="ListBullet"/>
        <w:spacing w:after="40"/>
      </w:pPr>
      <w:r>
        <w:t>再生数だけでなく、完視聴、シェア、コメント、フォロー転換、収益、生成原価を統合評価する。</w:t>
      </w:r>
    </w:p>
    <w:p>
      <w:pPr>
        <w:pStyle w:val="ListBullet"/>
        <w:spacing w:after="40"/>
      </w:pPr>
      <w:r>
        <w:t>勝ち企画は即シリーズ化し、70%を勝ち筋の活用、30%を新規探索に使う。1ブランドへの配分上限は60%を初期値とする。</w:t>
      </w:r>
    </w:p>
    <w:p>
      <w:pPr>
        <w:pStyle w:val="ListBullet"/>
        <w:spacing w:after="40"/>
      </w:pPr>
      <w:r>
        <w:t>媒体ごとに勝ちパターンを別管理する。同じマスター動画を使ってもタイトル、字幕、冒頭、尺、CTAは媒体別最適化する。</w:t>
      </w:r>
    </w:p>
    <w:p>
      <w:pPr>
        <w:pStyle w:val="Heading1"/>
      </w:pPr>
      <w:r>
        <w:t>3. スコープ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対象</w:t>
            </w:r>
          </w:p>
        </w:tc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Phase 1</w:t>
            </w:r>
          </w:p>
        </w:tc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将来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猫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2本/日・専門アカウント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複数キャラ/複数言語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2本/日・専門アカウント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複数キャラ/複数言語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大人向け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2本/日・成人固定キャラ・非露骨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キャラ追加は別ブランド扱い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YouTube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投稿＋分析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収益データ連携強化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TikTok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投稿＋取得可能な指標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API承認/監査要件に合わせ拡張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Instagram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投稿＋分析（実装前に最新API要件を再検証）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媒体別ABテスト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動画投稿＋指標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費用対効果次第で継続/縮小</w:t>
            </w:r>
          </w:p>
        </w:tc>
      </w:tr>
    </w:tbl>
    <w:p/>
    <w:p>
      <w:pPr>
        <w:pStyle w:val="Heading1"/>
      </w:pPr>
      <w:r>
        <w:t>4. 全体アーキテクチャ</w:t>
      </w:r>
    </w:p>
    <w:p>
      <w:r>
        <w:t>[GitHub Actions / Scheduler]</w:t>
        <w:br/>
        <w:t xml:space="preserve">        |</w:t>
        <w:br/>
        <w:t xml:space="preserve">        v</w:t>
        <w:br/>
        <w:t>[Planner: 企画生成・配分]</w:t>
        <w:br/>
        <w:t xml:space="preserve">        |</w:t>
        <w:br/>
        <w:t xml:space="preserve">        v</w:t>
        <w:br/>
        <w:t>[Policy Engine] ---&gt; NG: スキップ/再企画</w:t>
        <w:br/>
        <w:t xml:space="preserve">        |</w:t>
        <w:br/>
        <w:t xml:space="preserve">        v</w:t>
        <w:br/>
        <w:t>[Video Provider Adapter] ---&gt; 動画生成API</w:t>
        <w:br/>
        <w:t xml:space="preserve">        |</w:t>
        <w:br/>
        <w:t xml:space="preserve">        v</w:t>
        <w:br/>
        <w:t>[Quality Gate] ---&gt; NG: 最大N回再生成</w:t>
        <w:br/>
        <w:t xml:space="preserve">        |</w:t>
        <w:br/>
        <w:t xml:space="preserve">        v</w:t>
        <w:br/>
        <w:t>[FFmpeg Media Processor]</w:t>
        <w:br/>
        <w:t xml:space="preserve">        |</w:t>
        <w:br/>
        <w:t xml:space="preserve">        +--&gt; YouTube Adapter</w:t>
        <w:br/>
        <w:t xml:space="preserve">        +--&gt; TikTok Adapter</w:t>
        <w:br/>
        <w:t xml:space="preserve">        +--&gt; Instagram Adapter</w:t>
        <w:br/>
        <w:t xml:space="preserve">        +--&gt; X Adapter</w:t>
        <w:br/>
        <w:t xml:space="preserve">        |</w:t>
        <w:br/>
        <w:t xml:space="preserve">        v</w:t>
        <w:br/>
        <w:t>[Google Sheets: 投稿DB / 日次DB / コストDB]</w:t>
        <w:br/>
        <w:t xml:space="preserve">        ^</w:t>
        <w:br/>
        <w:t xml:space="preserve">        |</w:t>
        <w:br/>
        <w:t>[Metrics Collector: 24h / 72h / 7d]</w:t>
        <w:br/>
        <w:t xml:space="preserve">        |</w:t>
        <w:br/>
        <w:t xml:space="preserve">        v</w:t>
        <w:br/>
        <w:t>[Learning Engine: 勝ちパターン分析 → 翌日配分]</w:t>
      </w:r>
    </w:p>
    <w:p>
      <w:pPr>
        <w:pStyle w:val="Heading1"/>
      </w:pPr>
      <w:r>
        <w:t>5. GitHub Actions設計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Workflow</w:t>
            </w:r>
          </w:p>
        </w:tc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頻度</w:t>
            </w:r>
          </w:p>
        </w:tc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役割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policy_sync.yml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1日1回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各媒体の公式ポリシーURL/ルール版を確認。差分時は要レビュー状態へ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plan_daily.yml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1日1回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前日までの成績から当日の6本を配分・企画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generate.yml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複数回/日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動画生成ジョブ投入。生成待ちでRunnerを占有しない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poll_generation.yml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10〜30分間隔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生成完了確認→DL→品質判定→加工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publish.yml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投稿時間ごと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媒体別ポリシー再判定→投稿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metrics.yml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定期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24h/72h/7d指標回収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daily_learning.yml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1日1回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スコア計算・勝ちタグ抽出・翌日への反映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kill_switch.yml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異常時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警告・連続失敗・予算超過時に対象ブランド/媒体を停止</w:t>
            </w:r>
          </w:p>
        </w:tc>
      </w:tr>
    </w:tbl>
    <w:p/>
    <w:p>
      <w:r>
        <w:t>SecretsはGitHub Secrets/Environmentsで管理し、APIキー・OAuth token・refresh tokenをコードやSheetsへ保存しない。</w:t>
      </w:r>
    </w:p>
    <w:p>
      <w:pPr>
        <w:pStyle w:val="Heading1"/>
      </w:pPr>
      <w:r>
        <w:t>6. コンテンツ企画モデル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フィールド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cat / dog / adult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concept_tag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違和感 / かわいい / 驚き / POV / fashion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hook_type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0.5秒異常 / 視線誘導 / 突然の動き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reality_level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1〜5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oddity_level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1〜5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duration_target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6〜15秒（実績で媒体別に最適化）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character_id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CAT_001 / DOG_001 / ADULT_001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experiment_flag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exploit / explore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policy_risk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LOW / MEDIUM / HIGH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prompt_version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プロンプトテンプレートの版</w:t>
            </w:r>
          </w:p>
        </w:tc>
      </w:tr>
    </w:tbl>
    <w:p/>
    <w:p>
      <w:r>
        <w:t>固定キャラクターはreference image、外見記述、性格、禁止事項、声、世界観をCharacter Registryに保存する。</w:t>
      </w:r>
    </w:p>
    <w:p>
      <w:pPr>
        <w:pStyle w:val="Heading1"/>
      </w:pPr>
      <w:r>
        <w:t>7. 大人向けブランドの追加安全設計</w:t>
      </w:r>
    </w:p>
    <w:p>
      <w:pPr>
        <w:pStyle w:val="ListBullet"/>
        <w:spacing w:after="40"/>
      </w:pPr>
      <w:r>
        <w:t>成人であることが明確なキャラクターのみ。未成年・若年に見える表現を禁止。</w:t>
      </w:r>
    </w:p>
    <w:p>
      <w:pPr>
        <w:pStyle w:val="ListBullet"/>
        <w:spacing w:after="40"/>
      </w:pPr>
      <w:r>
        <w:t>露骨な裸体・性行為等を生成対象にしない。各媒体の最新ルールに従い、媒体別に投稿可否を判定。</w:t>
      </w:r>
    </w:p>
    <w:p>
      <w:pPr>
        <w:pStyle w:val="ListBullet"/>
        <w:spacing w:after="40"/>
      </w:pPr>
      <w:r>
        <w:t>生成プロンプト段階と完成動画段階の二重チェック。</w:t>
      </w:r>
    </w:p>
    <w:p>
      <w:pPr>
        <w:pStyle w:val="ListBullet"/>
        <w:spacing w:after="40"/>
      </w:pPr>
      <w:r>
        <w:t>X等で媒体側にセンシティブ/AI関連メタデータ機能がある場合は、最新仕様に従い適切に設定する。</w:t>
      </w:r>
    </w:p>
    <w:p>
      <w:pPr>
        <w:pStyle w:val="ListBullet"/>
        <w:spacing w:after="40"/>
      </w:pPr>
      <w:r>
        <w:t>HIGH RISKブランドは、ポリシー差分検知後に自動投稿を一時停止できる。</w:t>
      </w:r>
    </w:p>
    <w:p>
      <w:pPr>
        <w:pStyle w:val="Heading1"/>
      </w:pPr>
      <w:r>
        <w:t>8. ポリシーエンジン</w:t>
      </w:r>
    </w:p>
    <w:p>
      <w:r>
        <w:t>固定ルールだけに依存せず、媒体別のルール版を保持する。ポリシー変更を検知した場合は旧ルールのまま投稿を続けない。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判定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処理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投稿処理へ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REWRITE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キャプション/タグ/編集を媒体向けに修正し再判定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REGENERATE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映像自体を再生成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SKIP_PLATFORM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該当媒体のみ投稿しない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人間確認が必要。自動投稿停止</w:t>
            </w:r>
          </w:p>
        </w:tc>
      </w:tr>
    </w:tbl>
    <w:p/>
    <w:p>
      <w:r>
        <w:t>重要：公式APIが要求するユーザー同意・UI・監査・アプリ審査等を回避する目的でブラウザRPAを使わない。</w:t>
      </w:r>
    </w:p>
    <w:p>
      <w:pPr>
        <w:pStyle w:val="Heading1"/>
      </w:pPr>
      <w:r>
        <w:t>9. 媒体APIの実装前提（2026-08-30時点）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7E6E6"/>
          </w:tcPr>
          <w:p>
            <w:r/>
            <w:r>
              <w:rPr>
                <w:b/>
                <w:sz w:val="16"/>
              </w:rPr>
              <w:t>媒体</w:t>
            </w:r>
          </w:p>
        </w:tc>
        <w:tc>
          <w:tcPr>
            <w:tcW w:type="dxa" w:w="2556"/>
            <w:vAlign w:val="center"/>
            <w:shd w:fill="E7E6E6"/>
          </w:tcPr>
          <w:p>
            <w:r/>
            <w:r>
              <w:rPr>
                <w:b/>
                <w:sz w:val="16"/>
              </w:rPr>
              <w:t>投稿</w:t>
            </w:r>
          </w:p>
        </w:tc>
        <w:tc>
          <w:tcPr>
            <w:tcW w:type="dxa" w:w="2556"/>
            <w:vAlign w:val="center"/>
            <w:shd w:fill="E7E6E6"/>
          </w:tcPr>
          <w:p>
            <w:r/>
            <w:r>
              <w:rPr>
                <w:b/>
                <w:sz w:val="16"/>
              </w:rPr>
              <w:t>分析</w:t>
            </w:r>
          </w:p>
        </w:tc>
        <w:tc>
          <w:tcPr>
            <w:tcW w:type="dxa" w:w="2556"/>
            <w:vAlign w:val="center"/>
            <w:shd w:fill="E7E6E6"/>
          </w:tcPr>
          <w:p>
            <w:r/>
            <w:r>
              <w:rPr>
                <w:b/>
                <w:sz w:val="16"/>
              </w:rPr>
              <w:t>設計上の注意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YouTube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Data API videos.insert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Data/Analytics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未監査APIプロジェクトのアップロードはprivate制限があり得る。監査を前提にする。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TikTok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Content Posting API Direct 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Display API等で取得可能範囲を利用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video.publish承認が必要。未監査クライアント投稿はprivate制限。Direct Postは明示的同意等のUX要件あり。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Instagram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Reels publishingを想定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Insightsを想定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実装開始時にMeta公式ドキュメントでアカウント種別・権限・指標を再確認する。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X API v2 + Media Upload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public/non-public media metrics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APIはpay-per-use。動画再生・完視聴系指標も取得可能範囲あり。費用上限を設定。</w:t>
            </w:r>
          </w:p>
        </w:tc>
      </w:tr>
    </w:tbl>
    <w:p/>
    <w:p>
      <w:r>
        <w:t>YouTube公式資料では videos.insert による動画アップロード、videos.batchGetStats、YouTube Analyticsの views / engagedViews / averageViewDuration / shares / subscribersGained / estimatedRevenue 等が確認できる。</w:t>
      </w:r>
    </w:p>
    <w:p>
      <w:r>
        <w:t>TikTok公式資料ではContent Posting APIによるDirect Post、video.publish scope、監査前クライアントのprivate制限が確認できる。</w:t>
      </w:r>
    </w:p>
    <w:p>
      <w:r>
        <w:t>X公式資料では動画Media Upload、POST /2/tweets、impressions / video views / playback 25/50/75/100% 等の指標が確認できる。</w:t>
      </w:r>
    </w:p>
    <w:p>
      <w:pPr>
        <w:pStyle w:val="Heading1"/>
      </w:pPr>
      <w:r>
        <w:t>10. Google Sheets データ設計</w:t>
      </w:r>
    </w:p>
    <w:p>
      <w:pPr>
        <w:pStyle w:val="Heading2"/>
      </w:pPr>
      <w:r>
        <w:t>10.1 投稿DB（1投稿×1媒体＝1行）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カラム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post_key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内部一意ID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master_video_id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元動画ID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cat/dog/adult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platform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youtube/tiktok/instagram/x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account_id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アカウント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published_at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投稿日時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platform_post_id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媒体投稿ID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concept_tag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企画タグ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hook_type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冒頭型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character_id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固定キャラ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duration_sec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oddity_level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違和感Lv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prompt_version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生成版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generation_cost_jpy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生成原価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policy_version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判定ルール版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policy_result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PASS等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投稿状態</w:t>
            </w:r>
          </w:p>
        </w:tc>
      </w:tr>
    </w:tbl>
    <w:p/>
    <w:p>
      <w:pPr>
        <w:pStyle w:val="Heading2"/>
      </w:pPr>
      <w:r>
        <w:t>10.2 パフォーマンスDB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カラム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snapshot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24h / 72h / 7d / latest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再生/閲覧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engaged_views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取得可能な媒体のみ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likes / comments / shares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反応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impressions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取得可能な媒体のみ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avg_watch / completion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取得可能な媒体のみ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followers_before / after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フォロワー変化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revenue_jpy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取得可能な実収益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like_rate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likes/views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comment_rate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comments/views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share_rate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shares/views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follow_rate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followers_gained/views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cost_per_1k_views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原価÷views×1000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roi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(収益-原価)/原価</w:t>
            </w:r>
          </w:p>
        </w:tc>
      </w:tr>
    </w:tbl>
    <w:p/>
    <w:p>
      <w:pPr>
        <w:pStyle w:val="Heading2"/>
      </w:pPr>
      <w:r>
        <w:t>10.3 アカウント日次DB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項目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日付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brand/platform/account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集計キー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followers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フォロワー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daily_views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日次再生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daily_posts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投稿数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daily_revenue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収益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daily_api_cost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AI/API費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warnings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警告数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ACTIVE/HOLD/STOP</w:t>
            </w:r>
          </w:p>
        </w:tc>
      </w:tr>
    </w:tbl>
    <w:p/>
    <w:p>
      <w:pPr>
        <w:pStyle w:val="Heading2"/>
      </w:pPr>
      <w:r>
        <w:t>10.4 ダッシュボード</w:t>
      </w:r>
    </w:p>
    <w:p>
      <w:pPr>
        <w:pStyle w:val="ListBullet"/>
        <w:spacing w:after="40"/>
      </w:pPr>
      <w:r>
        <w:t>ブランド別：総再生、平均/中央値再生、フォロワー増、原価、収益、ROI。</w:t>
      </w:r>
    </w:p>
    <w:p>
      <w:pPr>
        <w:pStyle w:val="ListBullet"/>
        <w:spacing w:after="40"/>
      </w:pPr>
      <w:r>
        <w:t>媒体別：同一マスター動画の媒体差比較。</w:t>
      </w:r>
    </w:p>
    <w:p>
      <w:pPr>
        <w:pStyle w:val="ListBullet"/>
        <w:spacing w:after="40"/>
      </w:pPr>
      <w:r>
        <w:t>企画タグ別：平均再生、完視聴、コメント率、シェア率、フォロー転換率。</w:t>
      </w:r>
    </w:p>
    <w:p>
      <w:pPr>
        <w:pStyle w:val="ListBullet"/>
        <w:spacing w:after="40"/>
      </w:pPr>
      <w:r>
        <w:t>TOP/WORST投稿：24h・72h・7d。</w:t>
      </w:r>
    </w:p>
    <w:p>
      <w:pPr>
        <w:pStyle w:val="ListBullet"/>
        <w:spacing w:after="40"/>
      </w:pPr>
      <w:r>
        <w:t>予算：当月使用額、残予算、ブランド別消化率。</w:t>
      </w:r>
    </w:p>
    <w:p>
      <w:pPr>
        <w:pStyle w:val="ListBullet"/>
        <w:spacing w:after="40"/>
      </w:pPr>
      <w:r>
        <w:t>運用：失敗ジョブ、投稿NG、ポリシー警告、再生成回数。</w:t>
      </w:r>
    </w:p>
    <w:p>
      <w:pPr>
        <w:pStyle w:val="Heading1"/>
      </w:pPr>
      <w:r>
        <w:t>11. 学習・自動配分ロジック</w:t>
      </w:r>
    </w:p>
    <w:p>
      <w:r>
        <w:t>初月は猫2・犬2・大人2の6本/日。2か月目以降は1日6本の総枠を固定し、実績に応じて配分する。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ルール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初期値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Exploit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70%：既存勝ちパターン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30%：新企画・新フック・新尺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ブランド最大配分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ブランド最低探索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最低1本を一定周期で確保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評価期間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直近7日＋30日を併用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異常値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1本の超バズだけで全配分を変えない</w:t>
            </w:r>
          </w:p>
        </w:tc>
      </w:tr>
    </w:tbl>
    <w:p/>
    <w:p>
      <w:r>
        <w:t>スコア例（収益化前）：完視聴30% + シェア25% + フォロー転換25% + コメント10% + 原価効率10%。媒体で取得できない指標は重みを再正規化する。収益化後は実収益・利益率の比重を上げる。</w:t>
      </w:r>
    </w:p>
    <w:p>
      <w:pPr>
        <w:pStyle w:val="Heading1"/>
      </w:pPr>
      <w:r>
        <w:t>12. 動画生成・品質ゲート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工程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仕様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Prompt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ブランド/キャラ/企画タグ/禁止事項から生成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Generation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Provider Adapter経由。特定ベンダーに固定しない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Polling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生成待ちは別Workflowで確認しRunner占有を避ける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Quality 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破綻、不要文字、身体異常、意図しない性的/暴力的表現等を判定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最大2回を初期値。超過時はSKIP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FFmpeg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9:16、音量正規化、字幕/SE/BGM、媒体別派生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ウォーターマークなしのマスターを一時保管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Publish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媒体別Adapterで投稿</w:t>
            </w:r>
          </w:p>
        </w:tc>
      </w:tr>
    </w:tbl>
    <w:p/>
    <w:p>
      <w:pPr>
        <w:pStyle w:val="Heading1"/>
      </w:pPr>
      <w:r>
        <w:t>13. コスト・投資管理</w:t>
      </w:r>
    </w:p>
    <w:p>
      <w:r>
        <w:t>90日・総投資上限10万円を初期検証枠とする案。実際の動画API単価は契約時に再計算する。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制御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仕様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daily_budget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日次生成費上限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monthly_budget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月次上限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brand_budget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ブランド別上限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retry_budget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再生成による追加費上限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provider_cost_log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APIレスポンス/推定単価を保存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automatic_stop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上限95%で新規生成停止、既存投稿/分析のみ継続</w:t>
            </w:r>
          </w:p>
        </w:tc>
      </w:tr>
    </w:tbl>
    <w:p/>
    <w:p>
      <w:pPr>
        <w:pStyle w:val="Heading1"/>
      </w:pPr>
      <w:r>
        <w:t>14. キルスイッチ・障害設計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トリガー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動作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媒体から警告/削除が連続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対象platform×brandをHOLD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ポリシー差分＋HIGH RISK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大人系をHOLD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3回連続投稿失敗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対象媒体をHOLD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生成品質NG連続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対象provider/テンプレートをHOLD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予算超過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新規生成STOP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認証期限切れ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投稿停止＋通知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Sheets/API障害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投稿IDが記録できない場合は重複投稿防止のため停止</w:t>
            </w:r>
          </w:p>
        </w:tc>
      </w:tr>
    </w:tbl>
    <w:p/>
    <w:p>
      <w:pPr>
        <w:pStyle w:val="Heading1"/>
      </w:pPr>
      <w:r>
        <w:t>15. 重複投稿・冪等性</w:t>
      </w:r>
    </w:p>
    <w:p>
      <w:pPr>
        <w:pStyle w:val="ListBullet"/>
        <w:spacing w:after="40"/>
      </w:pPr>
      <w:r>
        <w:t>master_video_id + platform + account_id を一意キーとし、同一投稿を二重送信しない。</w:t>
      </w:r>
    </w:p>
    <w:p>
      <w:pPr>
        <w:pStyle w:val="ListBullet"/>
        <w:spacing w:after="40"/>
      </w:pPr>
      <w:r>
        <w:t>APIタイムアウト時は“失敗”と決めつけず、投稿状態を照会してからretryする。</w:t>
      </w:r>
    </w:p>
    <w:p>
      <w:pPr>
        <w:pStyle w:val="ListBullet"/>
        <w:spacing w:after="40"/>
      </w:pPr>
      <w:r>
        <w:t>各Workflowは途中再実行可能なステートマシン形式にする。</w:t>
      </w:r>
    </w:p>
    <w:p>
      <w:pPr>
        <w:pStyle w:val="ListBullet"/>
        <w:spacing w:after="40"/>
      </w:pPr>
      <w:r>
        <w:t>投稿成功後にSheets書込が失敗した場合に備え、GitHub Artifactまたは軽量状態ファイルへ一時退避する。</w:t>
      </w:r>
    </w:p>
    <w:p>
      <w:pPr>
        <w:pStyle w:val="Heading1"/>
      </w:pPr>
      <w:r>
        <w:t>16. リポジトリ構成案</w:t>
      </w:r>
    </w:p>
    <w:p>
      <w:r>
        <w:t>repo/</w:t>
        <w:br/>
        <w:t xml:space="preserve">  .github/workflows/</w:t>
        <w:br/>
        <w:t xml:space="preserve">    plan_daily.yml</w:t>
        <w:br/>
        <w:t xml:space="preserve">    generate.yml</w:t>
        <w:br/>
        <w:t xml:space="preserve">    poll_generation.yml</w:t>
        <w:br/>
        <w:t xml:space="preserve">    publish.yml</w:t>
        <w:br/>
        <w:t xml:space="preserve">    metrics.yml</w:t>
        <w:br/>
        <w:t xml:space="preserve">    policy_sync.yml</w:t>
        <w:br/>
        <w:t xml:space="preserve">    daily_learning.yml</w:t>
        <w:br/>
        <w:t xml:space="preserve">  src/</w:t>
        <w:br/>
        <w:t xml:space="preserve">    planner/</w:t>
        <w:br/>
        <w:t xml:space="preserve">    policy/</w:t>
        <w:br/>
        <w:t xml:space="preserve">    generation/</w:t>
        <w:br/>
        <w:t xml:space="preserve">      providers/</w:t>
        <w:br/>
        <w:t xml:space="preserve">    media/</w:t>
        <w:br/>
        <w:t xml:space="preserve">    publishers/</w:t>
        <w:br/>
        <w:t xml:space="preserve">      youtube.py</w:t>
        <w:br/>
        <w:t xml:space="preserve">      tiktok.py</w:t>
        <w:br/>
        <w:t xml:space="preserve">      instagram.py</w:t>
        <w:br/>
        <w:t xml:space="preserve">      x.py</w:t>
        <w:br/>
        <w:t xml:space="preserve">    metrics/</w:t>
        <w:br/>
        <w:t xml:space="preserve">    learning/</w:t>
        <w:br/>
        <w:t xml:space="preserve">    sheets/</w:t>
        <w:br/>
        <w:t xml:space="preserve">  config/</w:t>
        <w:br/>
        <w:t xml:space="preserve">    brands.yaml</w:t>
        <w:br/>
        <w:t xml:space="preserve">    characters.yaml</w:t>
        <w:br/>
        <w:t xml:space="preserve">    platforms.yaml</w:t>
        <w:br/>
        <w:t xml:space="preserve">    scoring.yaml</w:t>
        <w:br/>
        <w:t xml:space="preserve">    policy_rules/</w:t>
        <w:br/>
        <w:t xml:space="preserve">  tests/</w:t>
        <w:br/>
        <w:t xml:space="preserve">  requirements.txt</w:t>
        <w:br/>
        <w:t xml:space="preserve">  README.md</w:t>
      </w:r>
    </w:p>
    <w:p>
      <w:pPr>
        <w:pStyle w:val="Heading1"/>
      </w:pPr>
      <w:r>
        <w:t>17. 導入フェーズ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期間目安</w:t>
            </w:r>
          </w:p>
        </w:tc>
        <w:tc>
          <w:tcPr>
            <w:tcW w:type="dxa" w:w="3408"/>
            <w:vAlign w:val="center"/>
            <w:shd w:fill="E7E6E6"/>
          </w:tcPr>
          <w:p>
            <w:r/>
            <w:r>
              <w:rPr>
                <w:b/>
                <w:sz w:val="16"/>
              </w:rPr>
              <w:t>完成条件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0: API検証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1〜3日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4媒体の認証・投稿・分析で実際に取れる項目を確認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1: MVP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1週間前後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猫1本を生成→YouTube投稿→Sheets記録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2: 2ブランド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数日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猫/犬を1日各2本。TikTok/Instagram/Xを順次接続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3: 大人向け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数日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高リスクPolicy Gate込みで成人キャラを追加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4: 分析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1週間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24h/72h/7d回収、ダッシュボード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5: 学習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1週間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70/30配分、勝ちタグ抽出、自動企画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6: 無人化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30日検証後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キルスイッチ込みで日常運用を無人化</w:t>
            </w:r>
          </w:p>
        </w:tc>
      </w:tr>
    </w:tbl>
    <w:p/>
    <w:p>
      <w:pPr>
        <w:pStyle w:val="Heading1"/>
      </w:pPr>
      <w:r>
        <w:t>18. 90日KPI・撤退判断</w:t>
      </w:r>
    </w:p>
    <w:p>
      <w:r>
        <w:t>初期段階では固定の再生目標だけでなく、“改善傾向があるか”を見る。プラットフォームごとの配信差が大きいため、絶対値は30日データ取得後に再設定する。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判定</w:t>
            </w:r>
          </w:p>
        </w:tc>
        <w:tc>
          <w:tcPr>
            <w:tcW w:type="dxa" w:w="5112"/>
            <w:vAlign w:val="center"/>
            <w:shd w:fill="E7E6E6"/>
          </w:tcPr>
          <w:p>
            <w:r/>
            <w:r>
              <w:rPr>
                <w:b/>
                <w:sz w:val="16"/>
              </w:rPr>
              <w:t>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継続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少なくとも1ブランドでフォロー転換/完視聴/再生中央値が継続改善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集中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1ブランドが他ブランドを明確に上回り、複数投稿で再現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ピボット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再生は出るがフォロー/収益が弱い→企画/マネタイズ変更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撤退候補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90日・上限予算到達・全ブランドで改善シグナルなし</w:t>
            </w:r>
          </w:p>
        </w:tc>
      </w:tr>
    </w:tbl>
    <w:p/>
    <w:p>
      <w:pPr>
        <w:pStyle w:val="Heading1"/>
      </w:pPr>
      <w:r>
        <w:t>19. 実装前チェックリスト</w:t>
      </w:r>
    </w:p>
    <w:p>
      <w:pPr>
        <w:pStyle w:val="ListBullet"/>
        <w:spacing w:after="40"/>
      </w:pPr>
      <w:r>
        <w:t>Googleアカウント / Google Cloud Project / Sheetsを作成。</w:t>
      </w:r>
    </w:p>
    <w:p>
      <w:pPr>
        <w:pStyle w:val="ListBullet"/>
        <w:spacing w:after="40"/>
      </w:pPr>
      <w:r>
        <w:t>GitHub private repositoryを作成しActionsを有効化。</w:t>
      </w:r>
    </w:p>
    <w:p>
      <w:pPr>
        <w:pStyle w:val="ListBullet"/>
        <w:spacing w:after="40"/>
      </w:pPr>
      <w:r>
        <w:t>動画生成APIを1社選定し、Provider Adapterで接続。</w:t>
      </w:r>
    </w:p>
    <w:p>
      <w:pPr>
        <w:pStyle w:val="ListBullet"/>
        <w:spacing w:after="40"/>
      </w:pPr>
      <w:r>
        <w:t>YouTube APIプロジェクトの監査/公開制限を確認。</w:t>
      </w:r>
    </w:p>
    <w:p>
      <w:pPr>
        <w:pStyle w:val="ListBullet"/>
        <w:spacing w:after="40"/>
      </w:pPr>
      <w:r>
        <w:t>TikTok Developer Appを作成しContent Posting API・video.publishの承認/監査フローを確認。</w:t>
      </w:r>
    </w:p>
    <w:p>
      <w:pPr>
        <w:pStyle w:val="ListBullet"/>
        <w:spacing w:after="40"/>
      </w:pPr>
      <w:r>
        <w:t>Instagramの最新Meta公式ドキュメントでReels Publishing/Insightsのアカウント要件と権限を確定。</w:t>
      </w:r>
    </w:p>
    <w:p>
      <w:pPr>
        <w:pStyle w:val="ListBullet"/>
        <w:spacing w:after="40"/>
      </w:pPr>
      <w:r>
        <w:t>X APIのpay-per-use費用と必要スコープを確認し、上限予算を設定。</w:t>
      </w:r>
    </w:p>
    <w:p>
      <w:pPr>
        <w:pStyle w:val="ListBullet"/>
        <w:spacing w:after="40"/>
      </w:pPr>
      <w:r>
        <w:t>3ブランドの名前・キャラクター・禁止表現を確定。</w:t>
      </w:r>
    </w:p>
    <w:p>
      <w:pPr>
        <w:pStyle w:val="ListBullet"/>
        <w:spacing w:after="40"/>
      </w:pPr>
      <w:r>
        <w:t>Sheetsの投稿DB/Performance DB/Account Daily DBを作成。</w:t>
      </w:r>
    </w:p>
    <w:p>
      <w:pPr>
        <w:pStyle w:val="ListBullet"/>
        <w:spacing w:after="40"/>
      </w:pPr>
      <w:r>
        <w:t>最初の30日は投稿前レビューを残し、品質とポリシー判定の精度を確認してから完全無人化。</w:t>
      </w:r>
    </w:p>
    <w:p>
      <w:pPr>
        <w:pStyle w:val="Heading1"/>
      </w:pPr>
      <w:r>
        <w:t>20. 参考：確認済み公式API情報</w:t>
      </w:r>
    </w:p>
    <w:p>
      <w:pPr>
        <w:pStyle w:val="ListBullet"/>
      </w:pPr>
      <w:r>
        <w:t>Google Developers — YouTube Data API / Videos: https://developers.google.com/youtube/v3/docs/videos</w:t>
      </w:r>
    </w:p>
    <w:p>
      <w:pPr>
        <w:pStyle w:val="ListBullet"/>
      </w:pPr>
      <w:r>
        <w:t>Google Developers — YouTube Analytics Metrics: https://developers.google.com/youtube/analytics/metrics</w:t>
      </w:r>
    </w:p>
    <w:p>
      <w:pPr>
        <w:pStyle w:val="ListBullet"/>
      </w:pPr>
      <w:r>
        <w:t>TikTok for Developers — Content Posting API / Direct Post: https://developers.tiktok.com/docs/en/content-posting-api-get-started</w:t>
      </w:r>
    </w:p>
    <w:p>
      <w:pPr>
        <w:pStyle w:val="ListBullet"/>
      </w:pPr>
      <w:r>
        <w:t>TikTok for Developers — Display API: https://developers.tiktok.com/docs/en/display-api-overview</w:t>
      </w:r>
    </w:p>
    <w:p>
      <w:pPr>
        <w:pStyle w:val="ListBullet"/>
      </w:pPr>
      <w:r>
        <w:t>X Developers — Media Upload / Best Practices: https://docs.x.com/x-api/media/quickstart/best-practices</w:t>
      </w:r>
    </w:p>
    <w:p>
      <w:pPr>
        <w:pStyle w:val="ListBullet"/>
      </w:pPr>
      <w:r>
        <w:t>X Developers — Metrics: https://docs.x.com/x-api/fundamentals/metrics</w:t>
      </w:r>
    </w:p>
    <w:p>
      <w:pPr>
        <w:pStyle w:val="ListBullet"/>
      </w:pPr>
      <w:r>
        <w:t>X Developers — Create Post: https://docs.x.com/x-api/posts/create-post</w:t>
      </w:r>
    </w:p>
    <w:p/>
    <w:p>
      <w:r>
        <w:rPr>
          <w:b/>
        </w:rPr>
        <w:t>設計上の重要原則：</w:t>
      </w:r>
      <w:r>
        <w:t xml:space="preserve"> API・ポリシー・収益化条件は変更されるため、実装時点と運用中に公式情報を再確認する。ポリシー監視は“違反回避のための保護機構”として使い、審査・同意・表示要件を迂回する自動化は行わない。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