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1440" w:right="1440" w:header="720" w:footer="720"/>
          <w:pgNumType w:start="1"/>
        </w:sectPr>
      </w:pPr>
      <w:bookmarkStart w:colFirst="0" w:colLast="0" w:name="_1hlsoj3lezz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 Set up guide</w:t>
      </w:r>
      <w:r w:rsidDel="00000000" w:rsidR="00000000" w:rsidRPr="00000000">
        <w:rPr>
          <w:rtl w:val="0"/>
        </w:rPr>
      </w:r>
    </w:p>
    <w:p w:rsidR="00000000" w:rsidDel="00000000" w:rsidP="00000000" w:rsidRDefault="00000000" w:rsidRPr="00000000" w14:paraId="00000002">
      <w:pPr>
        <w:spacing w:after="40" w:line="240" w:lineRule="auto"/>
        <w:jc w:val="center"/>
        <w:rPr>
          <w:b w:val="1"/>
          <w:bCs w:val="1"/>
          <w:color w:val="1f2a37"/>
          <w:sz w:val="48"/>
          <w:szCs w:val="48"/>
        </w:rPr>
      </w:pPr>
      <w:r w:rsidDel="00000000" w:rsidR="00000000" w:rsidRPr="00000000">
        <w:rPr>
          <w:b w:val="1"/>
          <w:bCs w:val="1"/>
          <w:color w:val="1f2a37"/>
          <w:sz w:val="48"/>
          <w:szCs w:val="48"/>
          <w:rtl w:val="0"/>
        </w:rPr>
        <w:t xml:space="preserve">GLM Setup Guide</w:t>
      </w:r>
    </w:p>
    <w:p w:rsidR="00000000" w:rsidDel="00000000" w:rsidP="00000000" w:rsidRDefault="00000000" w:rsidRPr="00000000" w14:paraId="00000003">
      <w:pPr>
        <w:spacing w:after="40" w:line="240" w:lineRule="auto"/>
        <w:jc w:val="center"/>
        <w:rPr>
          <w:b w:val="1"/>
          <w:bCs w:val="1"/>
          <w:color w:val="1f2a37"/>
          <w:sz w:val="48"/>
          <w:szCs w:val="48"/>
        </w:rPr>
      </w:pPr>
      <w:r w:rsidDel="00000000" w:rsidR="00000000" w:rsidRPr="00000000">
        <w:rPr>
          <w:rtl w:val="0"/>
        </w:rPr>
      </w:r>
    </w:p>
    <w:p w:rsidR="00000000" w:rsidDel="00000000" w:rsidP="00000000" w:rsidRDefault="00000000" w:rsidRPr="00000000" w14:paraId="00000004">
      <w:pPr>
        <w:pBdr>
          <w:bottom w:color="0e7c86" w:space="6" w:sz="18" w:val="single"/>
        </w:pBdr>
        <w:spacing w:after="60" w:line="240" w:lineRule="auto"/>
        <w:jc w:val="right"/>
        <w:rPr>
          <w:color w:val="1f2a37"/>
        </w:rPr>
      </w:pPr>
      <w:r w:rsidDel="00000000" w:rsidR="00000000" w:rsidRPr="00000000">
        <w:rPr>
          <w:color w:val="0e7c86"/>
          <w:rtl w:val="0"/>
        </w:rPr>
        <w:t xml:space="preserve"> VibeHack Workshop Handbook</w:t>
      </w:r>
      <w:r w:rsidDel="00000000" w:rsidR="00000000" w:rsidRPr="00000000">
        <w:rPr>
          <w:rtl w:val="0"/>
        </w:rPr>
      </w:r>
    </w:p>
    <w:p w:rsidR="00000000" w:rsidDel="00000000" w:rsidP="00000000" w:rsidRDefault="00000000" w:rsidRPr="00000000" w14:paraId="00000005">
      <w:pPr>
        <w:spacing w:after="160" w:line="276" w:lineRule="auto"/>
        <w:rPr>
          <w:color w:val="1f2a37"/>
        </w:rPr>
      </w:pPr>
      <w:r w:rsidDel="00000000" w:rsidR="00000000" w:rsidRPr="00000000">
        <w:rPr>
          <w:color w:val="5b6776"/>
          <w:rtl w:val="0"/>
        </w:rPr>
        <w:t xml:space="preserve">This handbook assumes you've already installed Claude Code in your terminal and downloaded Cursor. From here, all you need to do is point both tools at the GLM Model. Every command, URL, and model name is kept exactly as-is, so you can copy and paste directly.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86" w:space="0" w:sz="4" w:val="single"/>
              <w:left w:color="0e7c86" w:space="0" w:sz="4" w:val="single"/>
              <w:bottom w:color="0e7c86" w:space="0" w:sz="4" w:val="single"/>
              <w:right w:color="0e7c86" w:space="0" w:sz="4" w:val="single"/>
            </w:tcBorders>
            <w:shd w:fill="e6f4f1" w:val="clear"/>
            <w:tcMar>
              <w:top w:w="160.0" w:type="dxa"/>
              <w:left w:w="220.0" w:type="dxa"/>
              <w:bottom w:w="160.0" w:type="dxa"/>
              <w:right w:w="200.0" w:type="dxa"/>
            </w:tcMar>
          </w:tcPr>
          <w:p w:rsidR="00000000" w:rsidDel="00000000" w:rsidP="00000000" w:rsidRDefault="00000000" w:rsidRPr="00000000" w14:paraId="00000006">
            <w:pPr>
              <w:spacing w:after="80" w:line="240" w:lineRule="auto"/>
              <w:rPr>
                <w:color w:val="1f2a37"/>
              </w:rPr>
            </w:pPr>
            <w:r w:rsidDel="00000000" w:rsidR="00000000" w:rsidRPr="00000000">
              <w:rPr>
                <w:b w:val="1"/>
                <w:bCs w:val="1"/>
                <w:color w:val="0b5e66"/>
                <w:rtl w:val="0"/>
              </w:rPr>
              <w:t xml:space="preserve">🚀  A note before you dive in</w:t>
            </w:r>
            <w:r w:rsidDel="00000000" w:rsidR="00000000" w:rsidRPr="00000000">
              <w:rPr>
                <w:rtl w:val="0"/>
              </w:rPr>
            </w:r>
          </w:p>
          <w:p w:rsidR="00000000" w:rsidDel="00000000" w:rsidP="00000000" w:rsidRDefault="00000000" w:rsidRPr="00000000" w14:paraId="00000007">
            <w:pPr>
              <w:spacing w:line="276" w:lineRule="auto"/>
              <w:rPr>
                <w:color w:val="1f2a37"/>
              </w:rPr>
            </w:pPr>
            <w:r w:rsidDel="00000000" w:rsidR="00000000" w:rsidRPr="00000000">
              <w:rPr>
                <w:color w:val="0b5e66"/>
                <w:rtl w:val="0"/>
              </w:rPr>
              <w:t xml:space="preserve">We're genuinely thrilled to have you building with GLM. For us, the best part of a hackathon isn't only the teamwork; it's the pressure of the clock. That tension is exactly what pushes you to take a small idea and grow it into something real, watching it scale from small to big in a remarkably short window of time. We're glad to witness that happen, and even gladder to be part of it alongside you. Now go build something.</w:t>
            </w:r>
            <w:r w:rsidDel="00000000" w:rsidR="00000000" w:rsidRPr="00000000">
              <w:rPr>
                <w:rtl w:val="0"/>
              </w:rPr>
            </w:r>
          </w:p>
        </w:tc>
      </w:tr>
    </w:tbl>
    <w:p w:rsidR="00000000" w:rsidDel="00000000" w:rsidP="00000000" w:rsidRDefault="00000000" w:rsidRPr="00000000" w14:paraId="00000008">
      <w:pPr>
        <w:spacing w:after="200" w:line="240" w:lineRule="auto"/>
        <w:rPr>
          <w:color w:val="1f2a37"/>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ccff" w:space="0" w:sz="4" w:val="single"/>
              <w:left w:color="c7ccff" w:space="0" w:sz="4" w:val="single"/>
              <w:bottom w:color="c7ccff" w:space="0" w:sz="4" w:val="single"/>
              <w:right w:color="c7ccff" w:space="0" w:sz="4" w:val="single"/>
            </w:tcBorders>
            <w:shd w:fill="eceeff" w:val="clear"/>
            <w:tcMar>
              <w:top w:w="160.0" w:type="dxa"/>
              <w:left w:w="220.0" w:type="dxa"/>
              <w:bottom w:w="160.0" w:type="dxa"/>
              <w:right w:w="200.0" w:type="dxa"/>
            </w:tcMar>
          </w:tcPr>
          <w:p w:rsidR="00000000" w:rsidDel="00000000" w:rsidP="00000000" w:rsidRDefault="00000000" w:rsidRPr="00000000" w14:paraId="00000009">
            <w:pPr>
              <w:spacing w:after="80" w:line="240" w:lineRule="auto"/>
              <w:rPr>
                <w:color w:val="1f2a37"/>
              </w:rPr>
            </w:pPr>
            <w:r w:rsidDel="00000000" w:rsidR="00000000" w:rsidRPr="00000000">
              <w:rPr>
                <w:b w:val="1"/>
                <w:bCs w:val="1"/>
                <w:color w:val="4b53c9"/>
                <w:rtl w:val="0"/>
              </w:rPr>
              <w:t xml:space="preserve">First things first: get your GLM API Key from Discord</w:t>
            </w:r>
            <w:r w:rsidDel="00000000" w:rsidR="00000000" w:rsidRPr="00000000">
              <w:rPr>
                <w:rtl w:val="0"/>
              </w:rPr>
            </w:r>
          </w:p>
          <w:p w:rsidR="00000000" w:rsidDel="00000000" w:rsidP="00000000" w:rsidRDefault="00000000" w:rsidRPr="00000000" w14:paraId="0000000A">
            <w:pPr>
              <w:spacing w:after="80" w:line="240" w:lineRule="auto"/>
              <w:rPr>
                <w:color w:val="1f2a37"/>
              </w:rPr>
            </w:pPr>
            <w:r w:rsidDel="00000000" w:rsidR="00000000" w:rsidRPr="00000000">
              <w:rPr>
                <w:color w:val="4b53c9"/>
                <w:rtl w:val="0"/>
              </w:rPr>
              <w:t xml:space="preserve">Both tools need the same GLM API Key. For this class, keys are handed out in the </w:t>
            </w:r>
            <w:r w:rsidDel="00000000" w:rsidR="00000000" w:rsidRPr="00000000">
              <w:rPr>
                <w:b w:val="1"/>
                <w:bCs w:val="1"/>
                <w:color w:val="4b53c9"/>
                <w:rtl w:val="0"/>
              </w:rPr>
              <w:t xml:space="preserve">GLM / Z.AI Discord chat group</w:t>
            </w:r>
            <w:r w:rsidDel="00000000" w:rsidR="00000000" w:rsidRPr="00000000">
              <w:rPr>
                <w:color w:val="4b53c9"/>
                <w:rtl w:val="0"/>
              </w:rPr>
              <w:t xml:space="preserve">:</w:t>
            </w:r>
            <w:r w:rsidDel="00000000" w:rsidR="00000000" w:rsidRPr="00000000">
              <w:rPr>
                <w:rtl w:val="0"/>
              </w:rPr>
            </w:r>
          </w:p>
          <w:p w:rsidR="00000000" w:rsidDel="00000000" w:rsidP="00000000" w:rsidRDefault="00000000" w:rsidRPr="00000000" w14:paraId="0000000B">
            <w:pPr>
              <w:numPr>
                <w:ilvl w:val="0"/>
                <w:numId w:val="1"/>
              </w:numPr>
              <w:spacing w:after="30" w:line="240" w:lineRule="auto"/>
              <w:ind w:left="460" w:hanging="300"/>
              <w:rPr>
                <w:color w:val="4b53c9"/>
              </w:rPr>
            </w:pPr>
            <w:r w:rsidDel="00000000" w:rsidR="00000000" w:rsidRPr="00000000">
              <w:rPr>
                <w:color w:val="4b53c9"/>
                <w:rtl w:val="0"/>
              </w:rPr>
              <w:t xml:space="preserve">Join / open the GLM-related Discord group (invite link shared by the Vibehack Discord).</w:t>
            </w:r>
            <w:r w:rsidDel="00000000" w:rsidR="00000000" w:rsidRPr="00000000">
              <w:rPr>
                <w:rtl w:val="0"/>
              </w:rPr>
            </w:r>
          </w:p>
          <w:p w:rsidR="00000000" w:rsidDel="00000000" w:rsidP="00000000" w:rsidRDefault="00000000" w:rsidRPr="00000000" w14:paraId="0000000C">
            <w:pPr>
              <w:numPr>
                <w:ilvl w:val="0"/>
                <w:numId w:val="1"/>
              </w:numPr>
              <w:spacing w:after="30" w:line="240" w:lineRule="auto"/>
              <w:ind w:left="460" w:hanging="300"/>
              <w:rPr>
                <w:color w:val="4b53c9"/>
              </w:rPr>
            </w:pPr>
            <w:r w:rsidDel="00000000" w:rsidR="00000000" w:rsidRPr="00000000">
              <w:rPr>
                <w:color w:val="4b53c9"/>
                <w:rtl w:val="0"/>
              </w:rPr>
              <w:t xml:space="preserve">Find the pinned message or the dedicated key channel and follow the steps to claim your key.</w:t>
            </w:r>
            <w:r w:rsidDel="00000000" w:rsidR="00000000" w:rsidRPr="00000000">
              <w:rPr>
                <w:rtl w:val="0"/>
              </w:rPr>
            </w:r>
          </w:p>
          <w:p w:rsidR="00000000" w:rsidDel="00000000" w:rsidP="00000000" w:rsidRDefault="00000000" w:rsidRPr="00000000" w14:paraId="0000000D">
            <w:pPr>
              <w:numPr>
                <w:ilvl w:val="0"/>
                <w:numId w:val="1"/>
              </w:numPr>
              <w:spacing w:after="30" w:line="240" w:lineRule="auto"/>
              <w:ind w:left="460" w:hanging="300"/>
              <w:rPr>
                <w:color w:val="4b53c9"/>
              </w:rPr>
            </w:pPr>
            <w:r w:rsidDel="00000000" w:rsidR="00000000" w:rsidRPr="00000000">
              <w:rPr>
                <w:color w:val="4b53c9"/>
                <w:rtl w:val="0"/>
              </w:rPr>
              <w:t xml:space="preserve">Copy and save the key — both tools below will use it.</w:t>
            </w:r>
            <w:r w:rsidDel="00000000" w:rsidR="00000000" w:rsidRPr="00000000">
              <w:rPr>
                <w:rtl w:val="0"/>
              </w:rPr>
            </w:r>
          </w:p>
          <w:p w:rsidR="00000000" w:rsidDel="00000000" w:rsidP="00000000" w:rsidRDefault="00000000" w:rsidRPr="00000000" w14:paraId="0000000E">
            <w:pPr>
              <w:numPr>
                <w:ilvl w:val="0"/>
                <w:numId w:val="1"/>
              </w:numPr>
              <w:spacing w:line="240" w:lineRule="auto"/>
              <w:ind w:left="460" w:hanging="300"/>
              <w:rPr>
                <w:color w:val="4b53c9"/>
              </w:rPr>
            </w:pPr>
            <w:r w:rsidDel="00000000" w:rsidR="00000000" w:rsidRPr="00000000">
              <w:rPr>
                <w:color w:val="4b53c9"/>
                <w:rtl w:val="0"/>
              </w:rPr>
              <w:t xml:space="preserve">Stuck? Ask in the group</w:t>
            </w:r>
            <w:r w:rsidDel="00000000" w:rsidR="00000000" w:rsidRPr="00000000">
              <w:rPr>
                <w:rtl w:val="0"/>
              </w:rPr>
            </w:r>
          </w:p>
        </w:tc>
      </w:tr>
    </w:tbl>
    <w:p w:rsidR="00000000" w:rsidDel="00000000" w:rsidP="00000000" w:rsidRDefault="00000000" w:rsidRPr="00000000" w14:paraId="0000000F">
      <w:pPr>
        <w:spacing w:after="220" w:line="240" w:lineRule="auto"/>
        <w:rPr>
          <w:color w:val="1f2a37"/>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sz w:val="40"/>
          <w:szCs w:val="40"/>
          <w:rtl w:val="0"/>
        </w:rPr>
        <w:t xml:space="preserve">Get Your API Key:  </w:t>
      </w:r>
    </w:p>
    <w:p w:rsidR="00000000" w:rsidDel="00000000" w:rsidP="00000000" w:rsidRDefault="00000000" w:rsidRPr="00000000" w14:paraId="00000011">
      <w:pPr>
        <w:jc w:val="center"/>
        <w:rPr>
          <w:b w:val="1"/>
          <w:bCs w:val="1"/>
          <w:sz w:val="40"/>
          <w:szCs w:val="40"/>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https://zai-hackathon.zeabur.app/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shd w:fill="ffe599" w:val="clear"/>
        </w:rPr>
      </w:pPr>
      <w:r w:rsidDel="00000000" w:rsidR="00000000" w:rsidRPr="00000000">
        <w:rPr>
          <w:rtl w:val="0"/>
        </w:rPr>
      </w:r>
    </w:p>
    <w:p w:rsidR="00000000" w:rsidDel="00000000" w:rsidP="00000000" w:rsidRDefault="00000000" w:rsidRPr="00000000" w14:paraId="00000016">
      <w:pPr>
        <w:rPr/>
        <w:sectPr>
          <w:type w:val="nextPage"/>
          <w:pgSz w:h="15840" w:w="12240" w:orient="portrait"/>
          <w:pgMar w:bottom="720" w:top="720" w:left="1440" w:right="1440" w:header="720" w:footer="720"/>
          <w:pgNumType w:start="1"/>
        </w:sectPr>
      </w:pPr>
      <w:r w:rsidDel="00000000" w:rsidR="00000000" w:rsidRPr="00000000">
        <w:rPr>
          <w:b w:val="1"/>
          <w:bCs w:val="1"/>
          <w:i w:val="1"/>
          <w:iCs w:val="1"/>
          <w:shd w:fill="ffe599" w:val="clear"/>
          <w:rtl w:val="0"/>
        </w:rPr>
        <w:t xml:space="preserve">If you are not using claude code or cursor, find the official devpack: </w:t>
      </w:r>
      <w:r w:rsidDel="00000000" w:rsidR="00000000" w:rsidRPr="00000000">
        <w:rPr>
          <w:rtl w:val="0"/>
        </w:rPr>
        <w:t xml:space="preserve">https://docs.z.ai/devpack/tool/others</w:t>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1440" w:right="1440" w:header="720" w:footer="720"/>
          <w:pgNumType w:start="1"/>
        </w:sectPr>
      </w:pPr>
      <w:bookmarkStart w:colFirst="0" w:colLast="0" w:name="_djgpukpo99x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Code</w:t>
      </w:r>
      <w:r w:rsidDel="00000000" w:rsidR="00000000" w:rsidRPr="00000000">
        <w:rPr>
          <w:rtl w:val="0"/>
        </w:rPr>
      </w:r>
    </w:p>
    <w:p w:rsidR="00000000" w:rsidDel="00000000" w:rsidP="00000000" w:rsidRDefault="00000000" w:rsidRPr="00000000" w14:paraId="00000018">
      <w:pPr>
        <w:pStyle w:val="Heading1"/>
        <w:keepNext w:val="0"/>
        <w:keepLines w:val="0"/>
        <w:pBdr>
          <w:bottom w:color="d6e4e6" w:space="4" w:sz="8" w:val="single"/>
        </w:pBdr>
        <w:spacing w:after="140" w:before="260" w:line="240" w:lineRule="auto"/>
        <w:rPr>
          <w:b w:val="1"/>
          <w:bCs w:val="1"/>
          <w:color w:val="0e7c86"/>
          <w:sz w:val="36"/>
          <w:szCs w:val="36"/>
        </w:rPr>
      </w:pPr>
      <w:r w:rsidDel="00000000" w:rsidR="00000000" w:rsidRPr="00000000">
        <w:rPr>
          <w:b w:val="1"/>
          <w:bCs w:val="1"/>
          <w:color w:val="0e7c86"/>
          <w:sz w:val="36"/>
          <w:szCs w:val="36"/>
          <w:rtl w:val="0"/>
        </w:rPr>
        <w:t xml:space="preserve">GLM + Claude Code  </w:t>
      </w:r>
    </w:p>
    <w:p w:rsidR="00000000" w:rsidDel="00000000" w:rsidP="00000000" w:rsidRDefault="00000000" w:rsidRPr="00000000" w14:paraId="00000019">
      <w:pPr>
        <w:spacing w:after="120" w:line="276" w:lineRule="auto"/>
        <w:rPr>
          <w:color w:val="5b6776"/>
        </w:rPr>
      </w:pPr>
      <w:r w:rsidDel="00000000" w:rsidR="00000000" w:rsidRPr="00000000">
        <w:rPr>
          <w:color w:val="5b6776"/>
          <w:rtl w:val="0"/>
        </w:rPr>
        <w:t xml:space="preserve">Claude Code talks to GLM through a set of Anthropic-compatible environment variables. </w:t>
      </w:r>
    </w:p>
    <w:p w:rsidR="00000000" w:rsidDel="00000000" w:rsidP="00000000" w:rsidRDefault="00000000" w:rsidRPr="00000000" w14:paraId="0000001A">
      <w:pPr>
        <w:spacing w:after="120" w:line="276" w:lineRule="auto"/>
        <w:rPr>
          <w:color w:val="5b6776"/>
        </w:rPr>
      </w:pPr>
      <w:r w:rsidDel="00000000" w:rsidR="00000000" w:rsidRPr="00000000">
        <w:rPr>
          <w:rFonts w:ascii="Arial Unicode MS" w:cs="Arial Unicode MS" w:eastAsia="Arial Unicode MS" w:hAnsi="Arial Unicode MS"/>
          <w:color w:val="5b6776"/>
          <w:rtl w:val="0"/>
        </w:rPr>
        <w:t xml:space="preserve">The flow is simple: get a key → point Claude Code at Z.AI → launch.</w:t>
      </w:r>
    </w:p>
    <w:p w:rsidR="00000000" w:rsidDel="00000000" w:rsidP="00000000" w:rsidRDefault="00000000" w:rsidRPr="00000000" w14:paraId="0000001B">
      <w:pPr>
        <w:spacing w:after="220" w:line="240" w:lineRule="auto"/>
        <w:rPr>
          <w:color w:val="666666"/>
        </w:rPr>
      </w:pPr>
      <w:r w:rsidDel="00000000" w:rsidR="00000000" w:rsidRPr="00000000">
        <w:rPr>
          <w:color w:val="666666"/>
          <w:rtl w:val="0"/>
        </w:rPr>
        <w:t xml:space="preserve">Could refer to more details instruction: </w:t>
      </w:r>
      <w:hyperlink r:id="rId6">
        <w:r w:rsidDel="00000000" w:rsidR="00000000" w:rsidRPr="00000000">
          <w:rPr>
            <w:color w:val="666666"/>
            <w:u w:val="single"/>
            <w:rtl w:val="0"/>
          </w:rPr>
          <w:t xml:space="preserve">https://docs.z.ai/devpack/tool/claude</w:t>
        </w:r>
      </w:hyperlink>
      <w:r w:rsidDel="00000000" w:rsidR="00000000" w:rsidRPr="00000000">
        <w:rPr>
          <w:rtl w:val="0"/>
        </w:rPr>
      </w:r>
    </w:p>
    <w:p w:rsidR="00000000" w:rsidDel="00000000" w:rsidP="00000000" w:rsidRDefault="00000000" w:rsidRPr="00000000" w14:paraId="0000001C">
      <w:pPr>
        <w:pStyle w:val="Heading2"/>
        <w:keepNext w:val="0"/>
        <w:keepLines w:val="0"/>
        <w:spacing w:after="80" w:before="200" w:line="240" w:lineRule="auto"/>
        <w:rPr>
          <w:b w:val="1"/>
          <w:bCs w:val="1"/>
          <w:color w:val="1f2a37"/>
          <w:sz w:val="24"/>
          <w:szCs w:val="24"/>
        </w:rPr>
      </w:pPr>
      <w:r w:rsidDel="00000000" w:rsidR="00000000" w:rsidRPr="00000000">
        <w:rPr>
          <w:b w:val="1"/>
          <w:bCs w:val="1"/>
          <w:color w:val="1f2a37"/>
          <w:sz w:val="24"/>
          <w:szCs w:val="24"/>
          <w:rtl w:val="0"/>
        </w:rPr>
        <w:t xml:space="preserve">Step 1 · Get your GLM API Key</w:t>
      </w:r>
    </w:p>
    <w:p w:rsidR="00000000" w:rsidDel="00000000" w:rsidP="00000000" w:rsidRDefault="00000000" w:rsidRPr="00000000" w14:paraId="0000001D">
      <w:pPr>
        <w:spacing w:after="80" w:line="240" w:lineRule="auto"/>
        <w:rPr>
          <w:b w:val="1"/>
          <w:bCs w:val="1"/>
          <w:sz w:val="24"/>
          <w:szCs w:val="24"/>
        </w:rPr>
      </w:pPr>
      <w:r w:rsidDel="00000000" w:rsidR="00000000" w:rsidRPr="00000000">
        <w:rPr>
          <w:sz w:val="24"/>
          <w:szCs w:val="24"/>
          <w:rtl w:val="0"/>
        </w:rPr>
        <w:t xml:space="preserve">First things first: get your GLM API Key from Discord and here: </w:t>
      </w:r>
      <w:r w:rsidDel="00000000" w:rsidR="00000000" w:rsidRPr="00000000">
        <w:rPr>
          <w:b w:val="1"/>
          <w:bCs w:val="1"/>
          <w:sz w:val="24"/>
          <w:szCs w:val="24"/>
          <w:rtl w:val="0"/>
        </w:rPr>
        <w:t xml:space="preserve">https://zai-hackathon.zeabur.app/</w:t>
      </w:r>
    </w:p>
    <w:p w:rsidR="00000000" w:rsidDel="00000000" w:rsidP="00000000" w:rsidRDefault="00000000" w:rsidRPr="00000000" w14:paraId="0000001E">
      <w:pPr>
        <w:spacing w:after="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0e7c86" w:space="0" w:sz="24" w:val="single"/>
              <w:bottom w:color="d0d7de" w:space="0" w:sz="4" w:val="single"/>
              <w:right w:color="d0d7de" w:space="0" w:sz="4" w:val="single"/>
            </w:tcBorders>
            <w:shd w:fill="f4f6f8" w:val="clear"/>
            <w:tcMar>
              <w:top w:w="120.0" w:type="dxa"/>
              <w:left w:w="200.0" w:type="dxa"/>
              <w:bottom w:w="120.0" w:type="dxa"/>
              <w:right w:w="160.0" w:type="dxa"/>
            </w:tcMar>
          </w:tcPr>
          <w:p w:rsidR="00000000" w:rsidDel="00000000" w:rsidP="00000000" w:rsidRDefault="00000000" w:rsidRPr="00000000" w14:paraId="0000001F">
            <w:pPr>
              <w:spacing w:after="80" w:line="240" w:lineRule="auto"/>
              <w:rPr/>
            </w:pPr>
            <w:r w:rsidDel="00000000" w:rsidR="00000000" w:rsidRPr="00000000">
              <w:rPr>
                <w:rtl w:val="0"/>
              </w:rPr>
              <w:t xml:space="preserve">Both tools need the same GLM API Key. For this class, keys are handed out in the </w:t>
            </w:r>
            <w:r w:rsidDel="00000000" w:rsidR="00000000" w:rsidRPr="00000000">
              <w:rPr>
                <w:b w:val="1"/>
                <w:bCs w:val="1"/>
                <w:rtl w:val="0"/>
              </w:rPr>
              <w:t xml:space="preserve">GLM / Z.AI Discord chat group</w:t>
            </w:r>
            <w:r w:rsidDel="00000000" w:rsidR="00000000" w:rsidRPr="00000000">
              <w:rPr>
                <w:rtl w:val="0"/>
              </w:rPr>
              <w:t xml:space="preserve">:</w:t>
            </w:r>
          </w:p>
          <w:p w:rsidR="00000000" w:rsidDel="00000000" w:rsidP="00000000" w:rsidRDefault="00000000" w:rsidRPr="00000000" w14:paraId="00000020">
            <w:pPr>
              <w:numPr>
                <w:ilvl w:val="0"/>
                <w:numId w:val="2"/>
              </w:numPr>
              <w:spacing w:after="30" w:line="240" w:lineRule="auto"/>
              <w:ind w:left="460" w:hanging="300"/>
            </w:pPr>
            <w:r w:rsidDel="00000000" w:rsidR="00000000" w:rsidRPr="00000000">
              <w:rPr>
                <w:rtl w:val="0"/>
              </w:rPr>
              <w:t xml:space="preserve">Join / open the GLM-related Discord group (invite link shared by the Vibehack Discord).</w:t>
            </w:r>
          </w:p>
          <w:p w:rsidR="00000000" w:rsidDel="00000000" w:rsidP="00000000" w:rsidRDefault="00000000" w:rsidRPr="00000000" w14:paraId="00000021">
            <w:pPr>
              <w:numPr>
                <w:ilvl w:val="0"/>
                <w:numId w:val="2"/>
              </w:numPr>
              <w:spacing w:after="30" w:line="240" w:lineRule="auto"/>
              <w:ind w:left="460" w:hanging="300"/>
            </w:pPr>
            <w:r w:rsidDel="00000000" w:rsidR="00000000" w:rsidRPr="00000000">
              <w:rPr>
                <w:rtl w:val="0"/>
              </w:rPr>
              <w:t xml:space="preserve">Find the pinned message or the dedicated key channel and follow the steps to claim your key.</w:t>
            </w:r>
          </w:p>
          <w:p w:rsidR="00000000" w:rsidDel="00000000" w:rsidP="00000000" w:rsidRDefault="00000000" w:rsidRPr="00000000" w14:paraId="00000022">
            <w:pPr>
              <w:numPr>
                <w:ilvl w:val="0"/>
                <w:numId w:val="2"/>
              </w:numPr>
              <w:spacing w:after="30" w:line="240" w:lineRule="auto"/>
              <w:ind w:left="460" w:hanging="300"/>
            </w:pPr>
            <w:r w:rsidDel="00000000" w:rsidR="00000000" w:rsidRPr="00000000">
              <w:rPr>
                <w:rtl w:val="0"/>
              </w:rPr>
              <w:t xml:space="preserve">Copy and save the key ; both tools below will use it.</w:t>
            </w:r>
          </w:p>
          <w:p w:rsidR="00000000" w:rsidDel="00000000" w:rsidP="00000000" w:rsidRDefault="00000000" w:rsidRPr="00000000" w14:paraId="00000023">
            <w:pPr>
              <w:numPr>
                <w:ilvl w:val="0"/>
                <w:numId w:val="2"/>
              </w:numPr>
              <w:spacing w:line="240" w:lineRule="auto"/>
              <w:ind w:left="460" w:hanging="300"/>
            </w:pPr>
            <w:r w:rsidDel="00000000" w:rsidR="00000000" w:rsidRPr="00000000">
              <w:rPr>
                <w:rtl w:val="0"/>
              </w:rPr>
              <w:t xml:space="preserve">Others? Ask in the group</w:t>
            </w:r>
            <w:r w:rsidDel="00000000" w:rsidR="00000000" w:rsidRPr="00000000">
              <w:rPr>
                <w:rtl w:val="0"/>
              </w:rPr>
            </w:r>
          </w:p>
        </w:tc>
      </w:tr>
    </w:tbl>
    <w:p w:rsidR="00000000" w:rsidDel="00000000" w:rsidP="00000000" w:rsidRDefault="00000000" w:rsidRPr="00000000" w14:paraId="00000024">
      <w:pPr>
        <w:spacing w:after="80" w:line="240" w:lineRule="auto"/>
        <w:rPr/>
      </w:pPr>
      <w:r w:rsidDel="00000000" w:rsidR="00000000" w:rsidRPr="00000000">
        <w:rPr>
          <w:rtl w:val="0"/>
        </w:rPr>
      </w:r>
    </w:p>
    <w:p w:rsidR="00000000" w:rsidDel="00000000" w:rsidP="00000000" w:rsidRDefault="00000000" w:rsidRPr="00000000" w14:paraId="00000025">
      <w:pPr>
        <w:pStyle w:val="Heading2"/>
        <w:keepNext w:val="0"/>
        <w:keepLines w:val="0"/>
        <w:spacing w:after="80" w:before="200" w:line="240" w:lineRule="auto"/>
        <w:rPr>
          <w:b w:val="1"/>
          <w:bCs w:val="1"/>
          <w:color w:val="1f2a37"/>
          <w:sz w:val="24"/>
          <w:szCs w:val="24"/>
        </w:rPr>
      </w:pPr>
      <w:r w:rsidDel="00000000" w:rsidR="00000000" w:rsidRPr="00000000">
        <w:rPr>
          <w:b w:val="1"/>
          <w:bCs w:val="1"/>
          <w:color w:val="1f2a37"/>
          <w:sz w:val="24"/>
          <w:szCs w:val="24"/>
          <w:rtl w:val="0"/>
        </w:rPr>
        <w:t xml:space="preserve">Step 2 · Confirm Claude Code is ready</w:t>
      </w:r>
    </w:p>
    <w:p w:rsidR="00000000" w:rsidDel="00000000" w:rsidP="00000000" w:rsidRDefault="00000000" w:rsidRPr="00000000" w14:paraId="00000026">
      <w:pPr>
        <w:spacing w:after="120" w:line="276" w:lineRule="auto"/>
        <w:rPr>
          <w:color w:val="1f2a37"/>
        </w:rPr>
      </w:pPr>
      <w:r w:rsidDel="00000000" w:rsidR="00000000" w:rsidRPr="00000000">
        <w:rPr>
          <w:color w:val="1f2a37"/>
          <w:rtl w:val="0"/>
        </w:rPr>
        <w:t xml:space="preserve">You already have it installed, so just check the version. The team has verified v2.0.14 and above; update if you're behind.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0e7c86" w:space="0" w:sz="24" w:val="single"/>
              <w:bottom w:color="d0d7de" w:space="0" w:sz="4" w:val="single"/>
              <w:right w:color="d0d7de" w:space="0" w:sz="4" w:val="single"/>
            </w:tcBorders>
            <w:shd w:fill="f4f6f8" w:val="clear"/>
            <w:tcMar>
              <w:top w:w="120.0" w:type="dxa"/>
              <w:left w:w="200.0" w:type="dxa"/>
              <w:bottom w:w="120.0" w:type="dxa"/>
              <w:right w:w="160.0" w:type="dxa"/>
            </w:tcMar>
          </w:tcPr>
          <w:p w:rsidR="00000000" w:rsidDel="00000000" w:rsidP="00000000" w:rsidRDefault="00000000" w:rsidRPr="00000000" w14:paraId="00000027">
            <w:pPr>
              <w:spacing w:after="40" w:line="240" w:lineRule="auto"/>
              <w:rPr>
                <w:color w:val="1f2a37"/>
              </w:rPr>
            </w:pPr>
            <w:r w:rsidDel="00000000" w:rsidR="00000000" w:rsidRPr="00000000">
              <w:rPr>
                <w:rFonts w:ascii="Consolas" w:cs="Consolas" w:eastAsia="Consolas" w:hAnsi="Consolas"/>
                <w:color w:val="8a94a6"/>
                <w:sz w:val="14"/>
                <w:szCs w:val="14"/>
                <w:rtl w:val="0"/>
              </w:rPr>
              <w:t xml:space="preserve">TERMINAL</w:t>
            </w:r>
            <w:r w:rsidDel="00000000" w:rsidR="00000000" w:rsidRPr="00000000">
              <w:rPr>
                <w:rtl w:val="0"/>
              </w:rPr>
            </w:r>
          </w:p>
          <w:p w:rsidR="00000000" w:rsidDel="00000000" w:rsidP="00000000" w:rsidRDefault="00000000" w:rsidRPr="00000000" w14:paraId="00000028">
            <w:pPr>
              <w:spacing w:line="240" w:lineRule="auto"/>
              <w:rPr>
                <w:color w:val="1f2a37"/>
              </w:rPr>
            </w:pPr>
            <w:r w:rsidDel="00000000" w:rsidR="00000000" w:rsidRPr="00000000">
              <w:rPr>
                <w:rFonts w:ascii="Consolas" w:cs="Consolas" w:eastAsia="Consolas" w:hAnsi="Consolas"/>
                <w:color w:val="133c57"/>
                <w:sz w:val="19"/>
                <w:szCs w:val="19"/>
                <w:rtl w:val="0"/>
              </w:rPr>
              <w:t xml:space="preserve"># check version</w:t>
            </w:r>
            <w:r w:rsidDel="00000000" w:rsidR="00000000" w:rsidRPr="00000000">
              <w:rPr>
                <w:rtl w:val="0"/>
              </w:rPr>
            </w:r>
          </w:p>
          <w:p w:rsidR="00000000" w:rsidDel="00000000" w:rsidP="00000000" w:rsidRDefault="00000000" w:rsidRPr="00000000" w14:paraId="00000029">
            <w:pPr>
              <w:spacing w:line="240" w:lineRule="auto"/>
              <w:rPr>
                <w:color w:val="1f2a37"/>
              </w:rPr>
            </w:pPr>
            <w:r w:rsidDel="00000000" w:rsidR="00000000" w:rsidRPr="00000000">
              <w:rPr>
                <w:rFonts w:ascii="Consolas" w:cs="Consolas" w:eastAsia="Consolas" w:hAnsi="Consolas"/>
                <w:color w:val="133c57"/>
                <w:sz w:val="19"/>
                <w:szCs w:val="19"/>
                <w:rtl w:val="0"/>
              </w:rPr>
              <w:t xml:space="preserve">claude --version</w:t>
            </w:r>
            <w:r w:rsidDel="00000000" w:rsidR="00000000" w:rsidRPr="00000000">
              <w:rPr>
                <w:rtl w:val="0"/>
              </w:rPr>
            </w:r>
          </w:p>
          <w:p w:rsidR="00000000" w:rsidDel="00000000" w:rsidP="00000000" w:rsidRDefault="00000000" w:rsidRPr="00000000" w14:paraId="0000002A">
            <w:pPr>
              <w:spacing w:line="240" w:lineRule="auto"/>
              <w:rPr>
                <w:color w:val="1f2a37"/>
              </w:rPr>
            </w:pPr>
            <w:r w:rsidDel="00000000" w:rsidR="00000000" w:rsidRPr="00000000">
              <w:rPr>
                <w:rFonts w:ascii="Consolas" w:cs="Consolas" w:eastAsia="Consolas" w:hAnsi="Consolas"/>
                <w:color w:val="133c57"/>
                <w:sz w:val="19"/>
                <w:szCs w:val="19"/>
                <w:rtl w:val="0"/>
              </w:rPr>
              <w:t xml:space="preserve"> </w:t>
            </w:r>
            <w:r w:rsidDel="00000000" w:rsidR="00000000" w:rsidRPr="00000000">
              <w:rPr>
                <w:rtl w:val="0"/>
              </w:rPr>
            </w:r>
          </w:p>
          <w:p w:rsidR="00000000" w:rsidDel="00000000" w:rsidP="00000000" w:rsidRDefault="00000000" w:rsidRPr="00000000" w14:paraId="0000002B">
            <w:pPr>
              <w:spacing w:line="240" w:lineRule="auto"/>
              <w:rPr>
                <w:color w:val="1f2a37"/>
              </w:rPr>
            </w:pPr>
            <w:r w:rsidDel="00000000" w:rsidR="00000000" w:rsidRPr="00000000">
              <w:rPr>
                <w:rFonts w:ascii="Consolas" w:cs="Consolas" w:eastAsia="Consolas" w:hAnsi="Consolas"/>
                <w:color w:val="133c57"/>
                <w:sz w:val="19"/>
                <w:szCs w:val="19"/>
                <w:rtl w:val="0"/>
              </w:rPr>
              <w:t xml:space="preserve"># update if needed</w:t>
            </w:r>
            <w:r w:rsidDel="00000000" w:rsidR="00000000" w:rsidRPr="00000000">
              <w:rPr>
                <w:rtl w:val="0"/>
              </w:rPr>
            </w:r>
          </w:p>
          <w:p w:rsidR="00000000" w:rsidDel="00000000" w:rsidP="00000000" w:rsidRDefault="00000000" w:rsidRPr="00000000" w14:paraId="0000002C">
            <w:pPr>
              <w:spacing w:line="240" w:lineRule="auto"/>
              <w:rPr>
                <w:color w:val="1f2a37"/>
              </w:rPr>
            </w:pPr>
            <w:r w:rsidDel="00000000" w:rsidR="00000000" w:rsidRPr="00000000">
              <w:rPr>
                <w:rFonts w:ascii="Consolas" w:cs="Consolas" w:eastAsia="Consolas" w:hAnsi="Consolas"/>
                <w:color w:val="133c57"/>
                <w:sz w:val="19"/>
                <w:szCs w:val="19"/>
                <w:rtl w:val="0"/>
              </w:rPr>
              <w:t xml:space="preserve">claude update</w:t>
            </w:r>
            <w:r w:rsidDel="00000000" w:rsidR="00000000" w:rsidRPr="00000000">
              <w:rPr>
                <w:rtl w:val="0"/>
              </w:rPr>
            </w:r>
          </w:p>
        </w:tc>
      </w:tr>
    </w:tbl>
    <w:p w:rsidR="00000000" w:rsidDel="00000000" w:rsidP="00000000" w:rsidRDefault="00000000" w:rsidRPr="00000000" w14:paraId="0000002D">
      <w:pPr>
        <w:spacing w:after="80" w:line="240" w:lineRule="auto"/>
        <w:rPr>
          <w:color w:val="1f2a37"/>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c98a" w:space="0" w:sz="4" w:val="single"/>
              <w:left w:color="f0c98a" w:space="0" w:sz="4" w:val="single"/>
              <w:bottom w:color="f0c98a" w:space="0" w:sz="4" w:val="single"/>
              <w:right w:color="f0c98a" w:space="0" w:sz="4" w:val="single"/>
            </w:tcBorders>
            <w:shd w:fill="fff6e6" w:val="clear"/>
            <w:tcMar>
              <w:top w:w="160.0" w:type="dxa"/>
              <w:left w:w="220.0" w:type="dxa"/>
              <w:bottom w:w="160.0" w:type="dxa"/>
              <w:right w:w="200.0" w:type="dxa"/>
            </w:tcMar>
          </w:tcPr>
          <w:p w:rsidR="00000000" w:rsidDel="00000000" w:rsidP="00000000" w:rsidRDefault="00000000" w:rsidRPr="00000000" w14:paraId="0000002E">
            <w:pPr>
              <w:spacing w:after="80" w:line="240" w:lineRule="auto"/>
              <w:rPr>
                <w:color w:val="1f2a37"/>
              </w:rPr>
            </w:pPr>
            <w:r w:rsidDel="00000000" w:rsidR="00000000" w:rsidRPr="00000000">
              <w:rPr>
                <w:b w:val="1"/>
                <w:bCs w:val="1"/>
                <w:color w:val="9a5b05"/>
                <w:rtl w:val="0"/>
              </w:rPr>
              <w:t xml:space="preserve">⚠️  Environment requirements</w:t>
            </w:r>
            <w:r w:rsidDel="00000000" w:rsidR="00000000" w:rsidRPr="00000000">
              <w:rPr>
                <w:rtl w:val="0"/>
              </w:rPr>
            </w:r>
          </w:p>
          <w:p w:rsidR="00000000" w:rsidDel="00000000" w:rsidP="00000000" w:rsidRDefault="00000000" w:rsidRPr="00000000" w14:paraId="0000002F">
            <w:pPr>
              <w:spacing w:line="240" w:lineRule="auto"/>
              <w:rPr>
                <w:color w:val="1f2a37"/>
              </w:rPr>
            </w:pPr>
            <w:r w:rsidDel="00000000" w:rsidR="00000000" w:rsidRPr="00000000">
              <w:rPr>
                <w:color w:val="9a5b05"/>
                <w:rtl w:val="0"/>
              </w:rPr>
              <w:t xml:space="preserve">Claude Code needs Node 18+. </w:t>
            </w:r>
            <w:r w:rsidDel="00000000" w:rsidR="00000000" w:rsidRPr="00000000">
              <w:rPr>
                <w:b w:val="1"/>
                <w:bCs w:val="1"/>
                <w:color w:val="9a5b05"/>
                <w:rtl w:val="0"/>
              </w:rPr>
              <w:t xml:space="preserve">macOS </w:t>
            </w:r>
            <w:r w:rsidDel="00000000" w:rsidR="00000000" w:rsidRPr="00000000">
              <w:rPr>
                <w:color w:val="9a5b05"/>
                <w:rtl w:val="0"/>
              </w:rPr>
              <w:t xml:space="preserve">users should install Node via </w:t>
            </w:r>
            <w:r w:rsidDel="00000000" w:rsidR="00000000" w:rsidRPr="00000000">
              <w:rPr>
                <w:rFonts w:ascii="Consolas" w:cs="Consolas" w:eastAsia="Consolas" w:hAnsi="Consolas"/>
                <w:color w:val="0b3d5c"/>
                <w:sz w:val="19"/>
                <w:szCs w:val="19"/>
                <w:rtl w:val="0"/>
              </w:rPr>
              <w:t xml:space="preserve">nvm</w:t>
            </w:r>
            <w:r w:rsidDel="00000000" w:rsidR="00000000" w:rsidRPr="00000000">
              <w:rPr>
                <w:color w:val="9a5b05"/>
                <w:rtl w:val="0"/>
              </w:rPr>
              <w:t xml:space="preserve"> to avoid permission issues; </w:t>
            </w:r>
            <w:r w:rsidDel="00000000" w:rsidR="00000000" w:rsidRPr="00000000">
              <w:rPr>
                <w:b w:val="1"/>
                <w:bCs w:val="1"/>
                <w:color w:val="9a5b05"/>
                <w:rtl w:val="0"/>
              </w:rPr>
              <w:t xml:space="preserve">Windows </w:t>
            </w:r>
            <w:r w:rsidDel="00000000" w:rsidR="00000000" w:rsidRPr="00000000">
              <w:rPr>
                <w:color w:val="9a5b05"/>
                <w:rtl w:val="0"/>
              </w:rPr>
              <w:t xml:space="preserve">users also need Git for Windows.</w:t>
            </w:r>
            <w:r w:rsidDel="00000000" w:rsidR="00000000" w:rsidRPr="00000000">
              <w:rPr>
                <w:rtl w:val="0"/>
              </w:rPr>
            </w:r>
          </w:p>
        </w:tc>
      </w:tr>
    </w:tbl>
    <w:p w:rsidR="00000000" w:rsidDel="00000000" w:rsidP="00000000" w:rsidRDefault="00000000" w:rsidRPr="00000000" w14:paraId="00000030">
      <w:pPr>
        <w:spacing w:after="160" w:line="240" w:lineRule="auto"/>
        <w:rPr>
          <w:color w:val="1f2a37"/>
        </w:rPr>
      </w:pPr>
      <w:r w:rsidDel="00000000" w:rsidR="00000000" w:rsidRPr="00000000">
        <w:rPr>
          <w:rtl w:val="0"/>
        </w:rPr>
      </w:r>
    </w:p>
    <w:p w:rsidR="00000000" w:rsidDel="00000000" w:rsidP="00000000" w:rsidRDefault="00000000" w:rsidRPr="00000000" w14:paraId="00000031">
      <w:pPr>
        <w:pStyle w:val="Heading2"/>
        <w:keepNext w:val="0"/>
        <w:keepLines w:val="0"/>
        <w:spacing w:after="80" w:before="200" w:line="240" w:lineRule="auto"/>
        <w:rPr>
          <w:b w:val="1"/>
          <w:bCs w:val="1"/>
          <w:color w:val="1f2a37"/>
          <w:sz w:val="24"/>
          <w:szCs w:val="24"/>
        </w:rPr>
      </w:pPr>
      <w:r w:rsidDel="00000000" w:rsidR="00000000" w:rsidRPr="00000000">
        <w:rPr>
          <w:b w:val="1"/>
          <w:bCs w:val="1"/>
          <w:color w:val="1f2a37"/>
          <w:sz w:val="24"/>
          <w:szCs w:val="24"/>
          <w:rtl w:val="0"/>
        </w:rPr>
        <w:t xml:space="preserve">Step 3 · Point Claude Code at GLM</w:t>
      </w:r>
    </w:p>
    <w:p w:rsidR="00000000" w:rsidDel="00000000" w:rsidP="00000000" w:rsidRDefault="00000000" w:rsidRPr="00000000" w14:paraId="00000032">
      <w:pPr>
        <w:spacing w:after="120" w:line="276" w:lineRule="auto"/>
        <w:rPr>
          <w:color w:val="1f2a37"/>
        </w:rPr>
      </w:pPr>
      <w:r w:rsidDel="00000000" w:rsidR="00000000" w:rsidRPr="00000000">
        <w:rPr>
          <w:color w:val="1f2a37"/>
          <w:rtl w:val="0"/>
        </w:rPr>
        <w:t xml:space="preserve">You're telling Claude Code two things: which key to use and which server to call. Pick whichever method suits you.</w:t>
      </w:r>
    </w:p>
    <w:p w:rsidR="00000000" w:rsidDel="00000000" w:rsidP="00000000" w:rsidRDefault="00000000" w:rsidRPr="00000000" w14:paraId="00000033">
      <w:pPr>
        <w:spacing w:after="40" w:line="276" w:lineRule="auto"/>
        <w:rPr>
          <w:color w:val="1f2a37"/>
        </w:rPr>
      </w:pPr>
      <w:r w:rsidDel="00000000" w:rsidR="00000000" w:rsidRPr="00000000">
        <w:rPr>
          <w:b w:val="1"/>
          <w:bCs w:val="1"/>
          <w:color w:val="0e7c86"/>
          <w:rtl w:val="0"/>
        </w:rPr>
        <w:t xml:space="preserve">Manually (any OS)</w:t>
      </w:r>
      <w:r w:rsidDel="00000000" w:rsidR="00000000" w:rsidRPr="00000000">
        <w:rPr>
          <w:rtl w:val="0"/>
        </w:rPr>
      </w:r>
    </w:p>
    <w:p w:rsidR="00000000" w:rsidDel="00000000" w:rsidP="00000000" w:rsidRDefault="00000000" w:rsidRPr="00000000" w14:paraId="00000034">
      <w:pPr>
        <w:spacing w:after="60" w:line="276" w:lineRule="auto"/>
        <w:rPr>
          <w:color w:val="1f2a37"/>
        </w:rPr>
      </w:pPr>
      <w:r w:rsidDel="00000000" w:rsidR="00000000" w:rsidRPr="00000000">
        <w:rPr>
          <w:color w:val="1f2a37"/>
          <w:rtl w:val="0"/>
        </w:rPr>
        <w:t xml:space="preserve">Open </w:t>
      </w:r>
      <w:r w:rsidDel="00000000" w:rsidR="00000000" w:rsidRPr="00000000">
        <w:rPr>
          <w:rFonts w:ascii="Consolas" w:cs="Consolas" w:eastAsia="Consolas" w:hAnsi="Consolas"/>
          <w:color w:val="0b3d5c"/>
          <w:sz w:val="19"/>
          <w:szCs w:val="19"/>
          <w:rtl w:val="0"/>
        </w:rPr>
        <w:t xml:space="preserve">~/.claude/settings.json</w:t>
      </w:r>
      <w:r w:rsidDel="00000000" w:rsidR="00000000" w:rsidRPr="00000000">
        <w:rPr>
          <w:color w:val="1f2a37"/>
          <w:rtl w:val="0"/>
        </w:rPr>
        <w:t xml:space="preserve">, add the env block below, replace </w:t>
      </w:r>
      <w:r w:rsidDel="00000000" w:rsidR="00000000" w:rsidRPr="00000000">
        <w:rPr>
          <w:rFonts w:ascii="Consolas" w:cs="Consolas" w:eastAsia="Consolas" w:hAnsi="Consolas"/>
          <w:color w:val="0b3d5c"/>
          <w:sz w:val="19"/>
          <w:szCs w:val="19"/>
          <w:rtl w:val="0"/>
        </w:rPr>
        <w:t xml:space="preserve">your_zai_api_key</w:t>
      </w:r>
      <w:r w:rsidDel="00000000" w:rsidR="00000000" w:rsidRPr="00000000">
        <w:rPr>
          <w:color w:val="1f2a37"/>
          <w:rtl w:val="0"/>
        </w:rPr>
        <w:t xml:space="preserve"> with your key, save, and open a new terminal window.</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0e7c86" w:space="0" w:sz="24" w:val="single"/>
              <w:bottom w:color="d0d7de" w:space="0" w:sz="4" w:val="single"/>
              <w:right w:color="d0d7de" w:space="0" w:sz="4" w:val="single"/>
            </w:tcBorders>
            <w:shd w:fill="f4f6f8" w:val="clear"/>
            <w:tcMar>
              <w:top w:w="120.0" w:type="dxa"/>
              <w:left w:w="200.0" w:type="dxa"/>
              <w:bottom w:w="120.0" w:type="dxa"/>
              <w:right w:w="160.0" w:type="dxa"/>
            </w:tcMar>
          </w:tcPr>
          <w:p w:rsidR="00000000" w:rsidDel="00000000" w:rsidP="00000000" w:rsidRDefault="00000000" w:rsidRPr="00000000" w14:paraId="00000035">
            <w:pPr>
              <w:spacing w:after="40" w:line="240" w:lineRule="auto"/>
              <w:rPr>
                <w:color w:val="1f2a37"/>
              </w:rPr>
            </w:pPr>
            <w:r w:rsidDel="00000000" w:rsidR="00000000" w:rsidRPr="00000000">
              <w:rPr>
                <w:rFonts w:ascii="Consolas" w:cs="Consolas" w:eastAsia="Consolas" w:hAnsi="Consolas"/>
                <w:color w:val="8a94a6"/>
                <w:sz w:val="14"/>
                <w:szCs w:val="14"/>
                <w:rtl w:val="0"/>
              </w:rPr>
              <w:t xml:space="preserve">~/.CLAUDE/SETTINGS.JSON</w:t>
            </w:r>
            <w:r w:rsidDel="00000000" w:rsidR="00000000" w:rsidRPr="00000000">
              <w:rPr>
                <w:rtl w:val="0"/>
              </w:rPr>
            </w:r>
          </w:p>
          <w:p w:rsidR="00000000" w:rsidDel="00000000" w:rsidP="00000000" w:rsidRDefault="00000000" w:rsidRPr="00000000" w14:paraId="00000036">
            <w:pPr>
              <w:spacing w:line="240" w:lineRule="auto"/>
              <w:rPr>
                <w:color w:val="1f2a37"/>
              </w:rPr>
            </w:pPr>
            <w:r w:rsidDel="00000000" w:rsidR="00000000" w:rsidRPr="00000000">
              <w:rPr>
                <w:rFonts w:ascii="Consolas" w:cs="Consolas" w:eastAsia="Consolas" w:hAnsi="Consolas"/>
                <w:color w:val="133c57"/>
                <w:sz w:val="19"/>
                <w:szCs w:val="19"/>
                <w:rtl w:val="0"/>
              </w:rPr>
              <w:t xml:space="preserve">{</w:t>
            </w:r>
            <w:r w:rsidDel="00000000" w:rsidR="00000000" w:rsidRPr="00000000">
              <w:rPr>
                <w:rtl w:val="0"/>
              </w:rPr>
            </w:r>
          </w:p>
          <w:p w:rsidR="00000000" w:rsidDel="00000000" w:rsidP="00000000" w:rsidRDefault="00000000" w:rsidRPr="00000000" w14:paraId="00000037">
            <w:pPr>
              <w:spacing w:line="240" w:lineRule="auto"/>
              <w:rPr>
                <w:color w:val="1f2a37"/>
              </w:rPr>
            </w:pPr>
            <w:r w:rsidDel="00000000" w:rsidR="00000000" w:rsidRPr="00000000">
              <w:rPr>
                <w:rFonts w:ascii="Consolas" w:cs="Consolas" w:eastAsia="Consolas" w:hAnsi="Consolas"/>
                <w:color w:val="133c57"/>
                <w:sz w:val="19"/>
                <w:szCs w:val="19"/>
                <w:rtl w:val="0"/>
              </w:rPr>
              <w:t xml:space="preserve">    "env": {</w:t>
            </w:r>
            <w:r w:rsidDel="00000000" w:rsidR="00000000" w:rsidRPr="00000000">
              <w:rPr>
                <w:rtl w:val="0"/>
              </w:rPr>
            </w:r>
          </w:p>
          <w:p w:rsidR="00000000" w:rsidDel="00000000" w:rsidP="00000000" w:rsidRDefault="00000000" w:rsidRPr="00000000" w14:paraId="00000038">
            <w:pPr>
              <w:spacing w:line="240" w:lineRule="auto"/>
              <w:rPr>
                <w:color w:val="1f2a37"/>
              </w:rPr>
            </w:pPr>
            <w:r w:rsidDel="00000000" w:rsidR="00000000" w:rsidRPr="00000000">
              <w:rPr>
                <w:rFonts w:ascii="Consolas" w:cs="Consolas" w:eastAsia="Consolas" w:hAnsi="Consolas"/>
                <w:color w:val="133c57"/>
                <w:sz w:val="19"/>
                <w:szCs w:val="19"/>
                <w:rtl w:val="0"/>
              </w:rPr>
              <w:t xml:space="preserve">        "ANTHROPIC_AUTH_TOKEN": "</w:t>
            </w:r>
            <w:r w:rsidDel="00000000" w:rsidR="00000000" w:rsidRPr="00000000">
              <w:rPr>
                <w:rFonts w:ascii="Consolas" w:cs="Consolas" w:eastAsia="Consolas" w:hAnsi="Consolas"/>
                <w:color w:val="ff0000"/>
                <w:sz w:val="19"/>
                <w:szCs w:val="19"/>
                <w:rtl w:val="0"/>
              </w:rPr>
              <w:t xml:space="preserve">your_zai_api_key</w:t>
            </w:r>
            <w:r w:rsidDel="00000000" w:rsidR="00000000" w:rsidRPr="00000000">
              <w:rPr>
                <w:rFonts w:ascii="Consolas" w:cs="Consolas" w:eastAsia="Consolas" w:hAnsi="Consolas"/>
                <w:color w:val="133c57"/>
                <w:sz w:val="19"/>
                <w:szCs w:val="19"/>
                <w:rtl w:val="0"/>
              </w:rPr>
              <w:t xml:space="preserve">",</w:t>
            </w:r>
            <w:r w:rsidDel="00000000" w:rsidR="00000000" w:rsidRPr="00000000">
              <w:rPr>
                <w:rtl w:val="0"/>
              </w:rPr>
            </w:r>
          </w:p>
          <w:p w:rsidR="00000000" w:rsidDel="00000000" w:rsidP="00000000" w:rsidRDefault="00000000" w:rsidRPr="00000000" w14:paraId="00000039">
            <w:pPr>
              <w:spacing w:line="240" w:lineRule="auto"/>
              <w:rPr>
                <w:color w:val="1f2a37"/>
              </w:rPr>
            </w:pPr>
            <w:r w:rsidDel="00000000" w:rsidR="00000000" w:rsidRPr="00000000">
              <w:rPr>
                <w:rFonts w:ascii="Consolas" w:cs="Consolas" w:eastAsia="Consolas" w:hAnsi="Consolas"/>
                <w:color w:val="133c57"/>
                <w:sz w:val="19"/>
                <w:szCs w:val="19"/>
                <w:rtl w:val="0"/>
              </w:rPr>
              <w:t xml:space="preserve">        "ANTHROPIC_BASE_URL": "https://api.z.ai/api/anthropic",</w:t>
            </w:r>
            <w:r w:rsidDel="00000000" w:rsidR="00000000" w:rsidRPr="00000000">
              <w:rPr>
                <w:rtl w:val="0"/>
              </w:rPr>
            </w:r>
          </w:p>
          <w:p w:rsidR="00000000" w:rsidDel="00000000" w:rsidP="00000000" w:rsidRDefault="00000000" w:rsidRPr="00000000" w14:paraId="0000003A">
            <w:pPr>
              <w:spacing w:line="240" w:lineRule="auto"/>
              <w:rPr>
                <w:color w:val="1f2a37"/>
              </w:rPr>
            </w:pPr>
            <w:r w:rsidDel="00000000" w:rsidR="00000000" w:rsidRPr="00000000">
              <w:rPr>
                <w:rFonts w:ascii="Consolas" w:cs="Consolas" w:eastAsia="Consolas" w:hAnsi="Consolas"/>
                <w:color w:val="133c57"/>
                <w:sz w:val="19"/>
                <w:szCs w:val="19"/>
                <w:rtl w:val="0"/>
              </w:rPr>
              <w:t xml:space="preserve">        "API_TIMEOUT_MS": "3000000"</w:t>
            </w:r>
            <w:r w:rsidDel="00000000" w:rsidR="00000000" w:rsidRPr="00000000">
              <w:rPr>
                <w:rtl w:val="0"/>
              </w:rPr>
            </w:r>
          </w:p>
          <w:p w:rsidR="00000000" w:rsidDel="00000000" w:rsidP="00000000" w:rsidRDefault="00000000" w:rsidRPr="00000000" w14:paraId="0000003B">
            <w:pPr>
              <w:spacing w:line="240" w:lineRule="auto"/>
              <w:rPr>
                <w:color w:val="1f2a37"/>
              </w:rPr>
            </w:pPr>
            <w:r w:rsidDel="00000000" w:rsidR="00000000" w:rsidRPr="00000000">
              <w:rPr>
                <w:rFonts w:ascii="Consolas" w:cs="Consolas" w:eastAsia="Consolas" w:hAnsi="Consolas"/>
                <w:color w:val="133c57"/>
                <w:sz w:val="19"/>
                <w:szCs w:val="19"/>
                <w:rtl w:val="0"/>
              </w:rPr>
              <w:t xml:space="preserve">    }</w:t>
            </w:r>
            <w:r w:rsidDel="00000000" w:rsidR="00000000" w:rsidRPr="00000000">
              <w:rPr>
                <w:rtl w:val="0"/>
              </w:rPr>
            </w:r>
          </w:p>
          <w:p w:rsidR="00000000" w:rsidDel="00000000" w:rsidP="00000000" w:rsidRDefault="00000000" w:rsidRPr="00000000" w14:paraId="0000003C">
            <w:pPr>
              <w:spacing w:line="240" w:lineRule="auto"/>
              <w:rPr>
                <w:color w:val="1f2a37"/>
              </w:rPr>
            </w:pPr>
            <w:r w:rsidDel="00000000" w:rsidR="00000000" w:rsidRPr="00000000">
              <w:rPr>
                <w:rFonts w:ascii="Consolas" w:cs="Consolas" w:eastAsia="Consolas" w:hAnsi="Consolas"/>
                <w:color w:val="133c57"/>
                <w:sz w:val="19"/>
                <w:szCs w:val="19"/>
                <w:rtl w:val="0"/>
              </w:rPr>
              <w:t xml:space="preserve">}</w:t>
            </w:r>
            <w:r w:rsidDel="00000000" w:rsidR="00000000" w:rsidRPr="00000000">
              <w:rPr>
                <w:rtl w:val="0"/>
              </w:rPr>
            </w:r>
          </w:p>
        </w:tc>
      </w:tr>
    </w:tbl>
    <w:p w:rsidR="00000000" w:rsidDel="00000000" w:rsidP="00000000" w:rsidRDefault="00000000" w:rsidRPr="00000000" w14:paraId="0000003D">
      <w:pPr>
        <w:spacing w:after="120" w:line="240" w:lineRule="auto"/>
        <w:rPr>
          <w:color w:val="1f2a37"/>
        </w:rPr>
      </w:pPr>
      <w:r w:rsidDel="00000000" w:rsidR="00000000" w:rsidRPr="00000000">
        <w:rPr>
          <w:rtl w:val="0"/>
        </w:rPr>
      </w:r>
    </w:p>
    <w:p w:rsidR="00000000" w:rsidDel="00000000" w:rsidP="00000000" w:rsidRDefault="00000000" w:rsidRPr="00000000" w14:paraId="0000003E">
      <w:pPr>
        <w:spacing w:after="40" w:line="276" w:lineRule="auto"/>
        <w:rPr>
          <w:color w:val="1f2a37"/>
        </w:rPr>
      </w:pPr>
      <w:r w:rsidDel="00000000" w:rsidR="00000000" w:rsidRPr="00000000">
        <w:rPr>
          <w:b w:val="1"/>
          <w:bCs w:val="1"/>
          <w:color w:val="0e7c86"/>
          <w:rtl w:val="0"/>
        </w:rPr>
        <w:t xml:space="preserve">Method for Windows (cmd / PowerShell)</w:t>
      </w:r>
      <w:r w:rsidDel="00000000" w:rsidR="00000000" w:rsidRPr="00000000">
        <w:rPr>
          <w:rtl w:val="0"/>
        </w:rPr>
      </w:r>
    </w:p>
    <w:p w:rsidR="00000000" w:rsidDel="00000000" w:rsidP="00000000" w:rsidRDefault="00000000" w:rsidRPr="00000000" w14:paraId="0000003F">
      <w:pPr>
        <w:spacing w:after="60" w:line="276" w:lineRule="auto"/>
        <w:rPr>
          <w:color w:val="1f2a37"/>
        </w:rPr>
      </w:pPr>
      <w:r w:rsidDel="00000000" w:rsidR="00000000" w:rsidRPr="00000000">
        <w:rPr>
          <w:color w:val="1f2a37"/>
          <w:rtl w:val="0"/>
        </w:rPr>
        <w:t xml:space="preserve">Run the commands below in Command Prompt (or use the PowerShell version), then open a new window so the variables take effect.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0e7c86" w:space="0" w:sz="24" w:val="single"/>
              <w:bottom w:color="d0d7de" w:space="0" w:sz="4" w:val="single"/>
              <w:right w:color="d0d7de" w:space="0" w:sz="4" w:val="single"/>
            </w:tcBorders>
            <w:shd w:fill="f4f6f8" w:val="clear"/>
            <w:tcMar>
              <w:top w:w="120.0" w:type="dxa"/>
              <w:left w:w="200.0" w:type="dxa"/>
              <w:bottom w:w="120.0" w:type="dxa"/>
              <w:right w:w="160.0" w:type="dxa"/>
            </w:tcMar>
          </w:tcPr>
          <w:p w:rsidR="00000000" w:rsidDel="00000000" w:rsidP="00000000" w:rsidRDefault="00000000" w:rsidRPr="00000000" w14:paraId="00000040">
            <w:pPr>
              <w:spacing w:after="40" w:line="240" w:lineRule="auto"/>
              <w:rPr>
                <w:color w:val="1f2a37"/>
              </w:rPr>
            </w:pPr>
            <w:r w:rsidDel="00000000" w:rsidR="00000000" w:rsidRPr="00000000">
              <w:rPr>
                <w:rFonts w:ascii="Consolas" w:cs="Consolas" w:eastAsia="Consolas" w:hAnsi="Consolas"/>
                <w:color w:val="8a94a6"/>
                <w:sz w:val="14"/>
                <w:szCs w:val="14"/>
                <w:rtl w:val="0"/>
              </w:rPr>
              <w:t xml:space="preserve">CMD</w:t>
            </w:r>
            <w:r w:rsidDel="00000000" w:rsidR="00000000" w:rsidRPr="00000000">
              <w:rPr>
                <w:rtl w:val="0"/>
              </w:rPr>
            </w:r>
          </w:p>
          <w:p w:rsidR="00000000" w:rsidDel="00000000" w:rsidP="00000000" w:rsidRDefault="00000000" w:rsidRPr="00000000" w14:paraId="00000041">
            <w:pPr>
              <w:spacing w:line="240" w:lineRule="auto"/>
              <w:rPr>
                <w:color w:val="1f2a37"/>
              </w:rPr>
            </w:pPr>
            <w:r w:rsidDel="00000000" w:rsidR="00000000" w:rsidRPr="00000000">
              <w:rPr>
                <w:rFonts w:ascii="Consolas" w:cs="Consolas" w:eastAsia="Consolas" w:hAnsi="Consolas"/>
                <w:color w:val="133c57"/>
                <w:sz w:val="19"/>
                <w:szCs w:val="19"/>
                <w:rtl w:val="0"/>
              </w:rPr>
              <w:t xml:space="preserve">setx ANTHROPIC_AUTH_TOKEN your_zai_api_key</w:t>
            </w:r>
            <w:r w:rsidDel="00000000" w:rsidR="00000000" w:rsidRPr="00000000">
              <w:rPr>
                <w:rtl w:val="0"/>
              </w:rPr>
            </w:r>
          </w:p>
          <w:p w:rsidR="00000000" w:rsidDel="00000000" w:rsidP="00000000" w:rsidRDefault="00000000" w:rsidRPr="00000000" w14:paraId="00000042">
            <w:pPr>
              <w:spacing w:line="240" w:lineRule="auto"/>
              <w:rPr>
                <w:color w:val="1f2a37"/>
              </w:rPr>
            </w:pPr>
            <w:r w:rsidDel="00000000" w:rsidR="00000000" w:rsidRPr="00000000">
              <w:rPr>
                <w:rFonts w:ascii="Consolas" w:cs="Consolas" w:eastAsia="Consolas" w:hAnsi="Consolas"/>
                <w:color w:val="133c57"/>
                <w:sz w:val="19"/>
                <w:szCs w:val="19"/>
                <w:rtl w:val="0"/>
              </w:rPr>
              <w:t xml:space="preserve">setx ANTHROPIC_BASE_URL https://api.z.ai/api/anthropic</w:t>
            </w:r>
            <w:r w:rsidDel="00000000" w:rsidR="00000000" w:rsidRPr="00000000">
              <w:rPr>
                <w:rtl w:val="0"/>
              </w:rPr>
            </w:r>
          </w:p>
        </w:tc>
      </w:tr>
    </w:tbl>
    <w:p w:rsidR="00000000" w:rsidDel="00000000" w:rsidP="00000000" w:rsidRDefault="00000000" w:rsidRPr="00000000" w14:paraId="00000043">
      <w:pPr>
        <w:spacing w:after="60" w:line="240" w:lineRule="auto"/>
        <w:rPr>
          <w:color w:val="1f2a37"/>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0e7c86" w:space="0" w:sz="24" w:val="single"/>
              <w:bottom w:color="d0d7de" w:space="0" w:sz="4" w:val="single"/>
              <w:right w:color="d0d7de" w:space="0" w:sz="4" w:val="single"/>
            </w:tcBorders>
            <w:shd w:fill="f4f6f8" w:val="clear"/>
            <w:tcMar>
              <w:top w:w="120.0" w:type="dxa"/>
              <w:left w:w="200.0" w:type="dxa"/>
              <w:bottom w:w="120.0" w:type="dxa"/>
              <w:right w:w="160.0" w:type="dxa"/>
            </w:tcMar>
          </w:tcPr>
          <w:p w:rsidR="00000000" w:rsidDel="00000000" w:rsidP="00000000" w:rsidRDefault="00000000" w:rsidRPr="00000000" w14:paraId="00000044">
            <w:pPr>
              <w:spacing w:after="40" w:line="240" w:lineRule="auto"/>
              <w:rPr>
                <w:color w:val="1f2a37"/>
              </w:rPr>
            </w:pPr>
            <w:r w:rsidDel="00000000" w:rsidR="00000000" w:rsidRPr="00000000">
              <w:rPr>
                <w:rFonts w:ascii="Consolas" w:cs="Consolas" w:eastAsia="Consolas" w:hAnsi="Consolas"/>
                <w:color w:val="8a94a6"/>
                <w:sz w:val="14"/>
                <w:szCs w:val="14"/>
                <w:rtl w:val="0"/>
              </w:rPr>
              <w:t xml:space="preserve">POWERSHELL</w:t>
            </w:r>
            <w:r w:rsidDel="00000000" w:rsidR="00000000" w:rsidRPr="00000000">
              <w:rPr>
                <w:rtl w:val="0"/>
              </w:rPr>
            </w:r>
          </w:p>
          <w:p w:rsidR="00000000" w:rsidDel="00000000" w:rsidP="00000000" w:rsidRDefault="00000000" w:rsidRPr="00000000" w14:paraId="00000045">
            <w:pPr>
              <w:spacing w:line="240" w:lineRule="auto"/>
              <w:rPr>
                <w:color w:val="1f2a37"/>
              </w:rPr>
            </w:pPr>
            <w:r w:rsidDel="00000000" w:rsidR="00000000" w:rsidRPr="00000000">
              <w:rPr>
                <w:rFonts w:ascii="Consolas" w:cs="Consolas" w:eastAsia="Consolas" w:hAnsi="Consolas"/>
                <w:color w:val="133c57"/>
                <w:sz w:val="19"/>
                <w:szCs w:val="19"/>
                <w:rtl w:val="0"/>
              </w:rPr>
              <w:t xml:space="preserve">[System.Environment]::SetEnvironmentVariable('ANTHROPIC_AUTH_TOKEN', 'your_zai_api_key', 'User')</w:t>
            </w:r>
            <w:r w:rsidDel="00000000" w:rsidR="00000000" w:rsidRPr="00000000">
              <w:rPr>
                <w:rtl w:val="0"/>
              </w:rPr>
            </w:r>
          </w:p>
          <w:p w:rsidR="00000000" w:rsidDel="00000000" w:rsidP="00000000" w:rsidRDefault="00000000" w:rsidRPr="00000000" w14:paraId="00000046">
            <w:pPr>
              <w:spacing w:line="240" w:lineRule="auto"/>
              <w:rPr>
                <w:color w:val="1f2a37"/>
              </w:rPr>
            </w:pPr>
            <w:r w:rsidDel="00000000" w:rsidR="00000000" w:rsidRPr="00000000">
              <w:rPr>
                <w:rFonts w:ascii="Consolas" w:cs="Consolas" w:eastAsia="Consolas" w:hAnsi="Consolas"/>
                <w:color w:val="133c57"/>
                <w:sz w:val="19"/>
                <w:szCs w:val="19"/>
                <w:rtl w:val="0"/>
              </w:rPr>
              <w:t xml:space="preserve">[System.Environment]::SetEnvironmentVariable('ANTHROPIC_BASE_URL', 'https://api.z.ai/api/anthropic', 'User')</w:t>
            </w:r>
            <w:r w:rsidDel="00000000" w:rsidR="00000000" w:rsidRPr="00000000">
              <w:rPr>
                <w:rtl w:val="0"/>
              </w:rPr>
            </w:r>
          </w:p>
        </w:tc>
      </w:tr>
    </w:tbl>
    <w:p w:rsidR="00000000" w:rsidDel="00000000" w:rsidP="00000000" w:rsidRDefault="00000000" w:rsidRPr="00000000" w14:paraId="00000047">
      <w:pPr>
        <w:spacing w:after="160" w:line="240" w:lineRule="auto"/>
        <w:rPr>
          <w:color w:val="1f2a37"/>
        </w:rPr>
      </w:pPr>
      <w:r w:rsidDel="00000000" w:rsidR="00000000" w:rsidRPr="00000000">
        <w:rPr>
          <w:rtl w:val="0"/>
        </w:rPr>
      </w:r>
    </w:p>
    <w:p w:rsidR="00000000" w:rsidDel="00000000" w:rsidP="00000000" w:rsidRDefault="00000000" w:rsidRPr="00000000" w14:paraId="00000048">
      <w:pPr>
        <w:pStyle w:val="Heading2"/>
        <w:keepNext w:val="0"/>
        <w:keepLines w:val="0"/>
        <w:spacing w:after="80" w:before="200" w:line="240" w:lineRule="auto"/>
        <w:rPr>
          <w:b w:val="1"/>
          <w:bCs w:val="1"/>
          <w:color w:val="1f2a37"/>
          <w:sz w:val="24"/>
          <w:szCs w:val="24"/>
        </w:rPr>
      </w:pPr>
      <w:r w:rsidDel="00000000" w:rsidR="00000000" w:rsidRPr="00000000">
        <w:rPr>
          <w:b w:val="1"/>
          <w:bCs w:val="1"/>
          <w:color w:val="1f2a37"/>
          <w:sz w:val="24"/>
          <w:szCs w:val="24"/>
          <w:rtl w:val="0"/>
        </w:rPr>
        <w:t xml:space="preserve">Step 4 · Launch and start coding</w:t>
      </w:r>
    </w:p>
    <w:p w:rsidR="00000000" w:rsidDel="00000000" w:rsidP="00000000" w:rsidRDefault="00000000" w:rsidRPr="00000000" w14:paraId="00000049">
      <w:pPr>
        <w:spacing w:after="120" w:line="276" w:lineRule="auto"/>
        <w:rPr>
          <w:color w:val="1f2a37"/>
        </w:rPr>
      </w:pPr>
      <w:r w:rsidDel="00000000" w:rsidR="00000000" w:rsidRPr="00000000">
        <w:rPr>
          <w:color w:val="1f2a37"/>
          <w:rtl w:val="0"/>
        </w:rPr>
        <w:t xml:space="preserve">Open your project directory and launch Claude Code. If it asks “Do you want to use this API key?”, choose </w:t>
      </w:r>
      <w:r w:rsidDel="00000000" w:rsidR="00000000" w:rsidRPr="00000000">
        <w:rPr>
          <w:b w:val="1"/>
          <w:bCs w:val="1"/>
          <w:color w:val="1f2a37"/>
          <w:rtl w:val="0"/>
        </w:rPr>
        <w:t xml:space="preserve">Yes</w:t>
      </w:r>
      <w:r w:rsidDel="00000000" w:rsidR="00000000" w:rsidRPr="00000000">
        <w:rPr>
          <w:color w:val="1f2a37"/>
          <w:rtl w:val="0"/>
        </w:rPr>
        <w:t xml:space="preserve">, then allow it to access your folder.</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0e7c86" w:space="0" w:sz="24" w:val="single"/>
              <w:bottom w:color="d0d7de" w:space="0" w:sz="4" w:val="single"/>
              <w:right w:color="d0d7de" w:space="0" w:sz="4" w:val="single"/>
            </w:tcBorders>
            <w:shd w:fill="f4f6f8" w:val="clear"/>
            <w:tcMar>
              <w:top w:w="120.0" w:type="dxa"/>
              <w:left w:w="200.0" w:type="dxa"/>
              <w:bottom w:w="120.0" w:type="dxa"/>
              <w:right w:w="160.0" w:type="dxa"/>
            </w:tcMar>
          </w:tcPr>
          <w:p w:rsidR="00000000" w:rsidDel="00000000" w:rsidP="00000000" w:rsidRDefault="00000000" w:rsidRPr="00000000" w14:paraId="0000004A">
            <w:pPr>
              <w:spacing w:after="40" w:line="240" w:lineRule="auto"/>
              <w:rPr>
                <w:color w:val="1f2a37"/>
              </w:rPr>
            </w:pPr>
            <w:r w:rsidDel="00000000" w:rsidR="00000000" w:rsidRPr="00000000">
              <w:rPr>
                <w:rFonts w:ascii="Consolas" w:cs="Consolas" w:eastAsia="Consolas" w:hAnsi="Consolas"/>
                <w:color w:val="8a94a6"/>
                <w:sz w:val="14"/>
                <w:szCs w:val="14"/>
                <w:rtl w:val="0"/>
              </w:rPr>
              <w:t xml:space="preserve">TERMINAL</w:t>
            </w:r>
            <w:r w:rsidDel="00000000" w:rsidR="00000000" w:rsidRPr="00000000">
              <w:rPr>
                <w:rtl w:val="0"/>
              </w:rPr>
            </w:r>
          </w:p>
          <w:p w:rsidR="00000000" w:rsidDel="00000000" w:rsidP="00000000" w:rsidRDefault="00000000" w:rsidRPr="00000000" w14:paraId="0000004B">
            <w:pPr>
              <w:spacing w:line="240" w:lineRule="auto"/>
              <w:rPr>
                <w:color w:val="1f2a37"/>
              </w:rPr>
            </w:pPr>
            <w:r w:rsidDel="00000000" w:rsidR="00000000" w:rsidRPr="00000000">
              <w:rPr>
                <w:rFonts w:ascii="Consolas" w:cs="Consolas" w:eastAsia="Consolas" w:hAnsi="Consolas"/>
                <w:color w:val="133c57"/>
                <w:sz w:val="19"/>
                <w:szCs w:val="19"/>
                <w:rtl w:val="0"/>
              </w:rPr>
              <w:t xml:space="preserve">cd your-project-directory</w:t>
            </w:r>
            <w:r w:rsidDel="00000000" w:rsidR="00000000" w:rsidRPr="00000000">
              <w:rPr>
                <w:rtl w:val="0"/>
              </w:rPr>
            </w:r>
          </w:p>
          <w:p w:rsidR="00000000" w:rsidDel="00000000" w:rsidP="00000000" w:rsidRDefault="00000000" w:rsidRPr="00000000" w14:paraId="0000004C">
            <w:pPr>
              <w:spacing w:line="240" w:lineRule="auto"/>
              <w:rPr>
                <w:color w:val="1f2a37"/>
              </w:rPr>
            </w:pPr>
            <w:r w:rsidDel="00000000" w:rsidR="00000000" w:rsidRPr="00000000">
              <w:rPr>
                <w:rFonts w:ascii="Consolas" w:cs="Consolas" w:eastAsia="Consolas" w:hAnsi="Consolas"/>
                <w:color w:val="133c57"/>
                <w:sz w:val="19"/>
                <w:szCs w:val="19"/>
                <w:rtl w:val="0"/>
              </w:rPr>
              <w:t xml:space="preserve">claude</w:t>
            </w:r>
            <w:r w:rsidDel="00000000" w:rsidR="00000000" w:rsidRPr="00000000">
              <w:rPr>
                <w:rtl w:val="0"/>
              </w:rPr>
            </w:r>
          </w:p>
        </w:tc>
      </w:tr>
    </w:tbl>
    <w:p w:rsidR="00000000" w:rsidDel="00000000" w:rsidP="00000000" w:rsidRDefault="00000000" w:rsidRPr="00000000" w14:paraId="0000004D">
      <w:pPr>
        <w:spacing w:after="80" w:line="240" w:lineRule="auto"/>
        <w:rPr>
          <w:color w:val="1f2a37"/>
        </w:rPr>
      </w:pPr>
      <w:r w:rsidDel="00000000" w:rsidR="00000000" w:rsidRPr="00000000">
        <w:rPr>
          <w:rtl w:val="0"/>
        </w:rPr>
      </w:r>
    </w:p>
    <w:p w:rsidR="00000000" w:rsidDel="00000000" w:rsidP="00000000" w:rsidRDefault="00000000" w:rsidRPr="00000000" w14:paraId="0000004E">
      <w:pPr>
        <w:spacing w:after="60" w:line="276" w:lineRule="auto"/>
        <w:rPr>
          <w:color w:val="1f2a37"/>
        </w:rPr>
      </w:pPr>
      <w:r w:rsidDel="00000000" w:rsidR="00000000" w:rsidRPr="00000000">
        <w:rPr>
          <w:b w:val="1"/>
          <w:bCs w:val="1"/>
          <w:color w:val="1f2a37"/>
          <w:sz w:val="26"/>
          <w:szCs w:val="26"/>
          <w:rtl w:val="0"/>
        </w:rPr>
        <w:t xml:space="preserve">It's normal that the interface still shows Claude model names</w:t>
      </w:r>
      <w:r w:rsidDel="00000000" w:rsidR="00000000" w:rsidRPr="00000000">
        <w:rPr>
          <w:color w:val="1f2a37"/>
          <w:rtl w:val="0"/>
        </w:rPr>
        <w:t xml:space="preserve"> </w:t>
      </w:r>
    </w:p>
    <w:p w:rsidR="00000000" w:rsidDel="00000000" w:rsidP="00000000" w:rsidRDefault="00000000" w:rsidRPr="00000000" w14:paraId="0000004F">
      <w:pPr>
        <w:spacing w:after="60" w:line="276" w:lineRule="auto"/>
        <w:rPr>
          <w:color w:val="1f2a37"/>
        </w:rPr>
      </w:pPr>
      <w:r w:rsidDel="00000000" w:rsidR="00000000" w:rsidRPr="00000000">
        <w:rPr>
          <w:color w:val="1f2a37"/>
          <w:rtl w:val="0"/>
        </w:rPr>
        <w:t xml:space="preserve">The server maps them, and GLM is what actually runs. Verify any time with:</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0e7c86" w:space="0" w:sz="24" w:val="single"/>
              <w:bottom w:color="d0d7de" w:space="0" w:sz="4" w:val="single"/>
              <w:right w:color="d0d7de" w:space="0" w:sz="4" w:val="single"/>
            </w:tcBorders>
            <w:shd w:fill="f4f6f8" w:val="clear"/>
            <w:tcMar>
              <w:top w:w="120.0" w:type="dxa"/>
              <w:left w:w="200.0" w:type="dxa"/>
              <w:bottom w:w="120.0" w:type="dxa"/>
              <w:right w:w="160.0" w:type="dxa"/>
            </w:tcMar>
          </w:tcPr>
          <w:p w:rsidR="00000000" w:rsidDel="00000000" w:rsidP="00000000" w:rsidRDefault="00000000" w:rsidRPr="00000000" w14:paraId="00000050">
            <w:pPr>
              <w:spacing w:after="40" w:line="240" w:lineRule="auto"/>
              <w:rPr>
                <w:color w:val="1f2a37"/>
              </w:rPr>
            </w:pPr>
            <w:r w:rsidDel="00000000" w:rsidR="00000000" w:rsidRPr="00000000">
              <w:rPr>
                <w:rFonts w:ascii="Consolas" w:cs="Consolas" w:eastAsia="Consolas" w:hAnsi="Consolas"/>
                <w:color w:val="8a94a6"/>
                <w:sz w:val="14"/>
                <w:szCs w:val="14"/>
                <w:rtl w:val="0"/>
              </w:rPr>
              <w:t xml:space="preserve">INSIDE CLAUDE</w:t>
            </w:r>
            <w:r w:rsidDel="00000000" w:rsidR="00000000" w:rsidRPr="00000000">
              <w:rPr>
                <w:rtl w:val="0"/>
              </w:rPr>
            </w:r>
          </w:p>
          <w:p w:rsidR="00000000" w:rsidDel="00000000" w:rsidP="00000000" w:rsidRDefault="00000000" w:rsidRPr="00000000" w14:paraId="00000051">
            <w:pPr>
              <w:spacing w:line="240" w:lineRule="auto"/>
              <w:rPr>
                <w:color w:val="1f2a37"/>
              </w:rPr>
            </w:pPr>
            <w:r w:rsidDel="00000000" w:rsidR="00000000" w:rsidRPr="00000000">
              <w:rPr>
                <w:rFonts w:ascii="Consolas" w:cs="Consolas" w:eastAsia="Consolas" w:hAnsi="Consolas"/>
                <w:color w:val="133c57"/>
                <w:sz w:val="19"/>
                <w:szCs w:val="19"/>
                <w:rtl w:val="0"/>
              </w:rPr>
              <w:t xml:space="preserve">/status</w:t>
            </w:r>
            <w:r w:rsidDel="00000000" w:rsidR="00000000" w:rsidRPr="00000000">
              <w:rPr>
                <w:rtl w:val="0"/>
              </w:rPr>
            </w:r>
          </w:p>
        </w:tc>
      </w:tr>
    </w:tbl>
    <w:p w:rsidR="00000000" w:rsidDel="00000000" w:rsidP="00000000" w:rsidRDefault="00000000" w:rsidRPr="00000000" w14:paraId="00000052">
      <w:pPr>
        <w:spacing w:after="160" w:line="240" w:lineRule="auto"/>
        <w:rPr>
          <w:color w:val="1f2a37"/>
        </w:rPr>
      </w:pPr>
      <w:r w:rsidDel="00000000" w:rsidR="00000000" w:rsidRPr="00000000">
        <w:rPr>
          <w:rtl w:val="0"/>
        </w:rPr>
      </w:r>
    </w:p>
    <w:p w:rsidR="00000000" w:rsidDel="00000000" w:rsidP="00000000" w:rsidRDefault="00000000" w:rsidRPr="00000000" w14:paraId="00000053">
      <w:pPr>
        <w:pStyle w:val="Heading2"/>
        <w:keepNext w:val="0"/>
        <w:keepLines w:val="0"/>
        <w:spacing w:after="80" w:before="200" w:line="240" w:lineRule="auto"/>
        <w:rPr>
          <w:b w:val="1"/>
          <w:bCs w:val="1"/>
          <w:color w:val="1f2a37"/>
          <w:sz w:val="24"/>
          <w:szCs w:val="24"/>
        </w:rPr>
      </w:pPr>
      <w:r w:rsidDel="00000000" w:rsidR="00000000" w:rsidRPr="00000000">
        <w:rPr>
          <w:b w:val="1"/>
          <w:bCs w:val="1"/>
          <w:color w:val="1f2a37"/>
          <w:sz w:val="24"/>
          <w:szCs w:val="24"/>
          <w:rtl w:val="0"/>
        </w:rPr>
        <w:t xml:space="preserve">Optional · Model mapping</w:t>
      </w:r>
    </w:p>
    <w:p w:rsidR="00000000" w:rsidDel="00000000" w:rsidP="00000000" w:rsidRDefault="00000000" w:rsidRPr="00000000" w14:paraId="00000054">
      <w:pPr>
        <w:spacing w:after="280" w:line="276" w:lineRule="auto"/>
        <w:rPr>
          <w:sz w:val="21"/>
          <w:szCs w:val="21"/>
        </w:rPr>
      </w:pPr>
      <w:r w:rsidDel="00000000" w:rsidR="00000000" w:rsidRPr="00000000">
        <w:rPr>
          <w:sz w:val="21"/>
          <w:szCs w:val="21"/>
          <w:rtl w:val="0"/>
        </w:rPr>
        <w:t xml:space="preserve">Once your plan has been configured successfully, server-side model mapping is enabled by default. This means that the interface may still display Claude models, while the actual models being used are GLM models.</w:t>
      </w:r>
    </w:p>
    <w:p w:rsidR="00000000" w:rsidDel="00000000" w:rsidP="00000000" w:rsidRDefault="00000000" w:rsidRPr="00000000" w14:paraId="00000055">
      <w:pPr>
        <w:spacing w:after="280" w:before="280" w:line="240" w:lineRule="auto"/>
        <w:rPr>
          <w:sz w:val="21"/>
          <w:szCs w:val="21"/>
        </w:rPr>
      </w:pPr>
      <w:r w:rsidDel="00000000" w:rsidR="00000000" w:rsidRPr="00000000">
        <w:rPr>
          <w:sz w:val="21"/>
          <w:szCs w:val="21"/>
          <w:rtl w:val="0"/>
        </w:rPr>
        <w:t xml:space="preserve">By default, Claude Code’s internal model environment variables are mapped to GLM models as follows:</w:t>
      </w:r>
    </w:p>
    <w:p w:rsidR="00000000" w:rsidDel="00000000" w:rsidP="00000000" w:rsidRDefault="00000000" w:rsidRPr="00000000" w14:paraId="00000056">
      <w:pPr>
        <w:numPr>
          <w:ilvl w:val="0"/>
          <w:numId w:val="5"/>
        </w:numPr>
        <w:pBdr>
          <w:top w:color="252626" w:space="0" w:sz="0" w:val="none"/>
          <w:left w:color="252626" w:space="0" w:sz="0" w:val="none"/>
          <w:bottom w:color="252626" w:space="0" w:sz="0" w:val="none"/>
          <w:right w:color="252626" w:space="0" w:sz="0" w:val="none"/>
          <w:between w:color="252626" w:space="0" w:sz="0" w:val="none"/>
        </w:pBdr>
        <w:spacing w:after="0" w:afterAutospacing="0" w:before="360" w:line="276" w:lineRule="auto"/>
        <w:ind w:left="720" w:hanging="360"/>
        <w:rPr>
          <w:color w:val="000000"/>
        </w:rPr>
      </w:pPr>
      <w:r w:rsidDel="00000000" w:rsidR="00000000" w:rsidRPr="00000000">
        <w:rPr>
          <w:rFonts w:ascii="Roboto Mono" w:cs="Roboto Mono" w:eastAsia="Roboto Mono" w:hAnsi="Roboto Mono"/>
          <w:sz w:val="18"/>
          <w:szCs w:val="18"/>
          <w:rtl w:val="0"/>
        </w:rPr>
        <w:t xml:space="preserve">ANTHROPIC_DEFAULT_OPUS_MODEL</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Roboto Mono" w:cs="Roboto Mono" w:eastAsia="Roboto Mono" w:hAnsi="Roboto Mono"/>
          <w:sz w:val="18"/>
          <w:szCs w:val="18"/>
          <w:rtl w:val="0"/>
        </w:rPr>
        <w:t xml:space="preserve">GLM-4.7</w:t>
      </w:r>
    </w:p>
    <w:p w:rsidR="00000000" w:rsidDel="00000000" w:rsidP="00000000" w:rsidRDefault="00000000" w:rsidRPr="00000000" w14:paraId="00000057">
      <w:pPr>
        <w:numPr>
          <w:ilvl w:val="0"/>
          <w:numId w:val="5"/>
        </w:numPr>
        <w:pBdr>
          <w:top w:color="252626" w:space="0" w:sz="0" w:val="none"/>
          <w:left w:color="252626" w:space="0" w:sz="0" w:val="none"/>
          <w:bottom w:color="252626" w:space="0" w:sz="0" w:val="none"/>
          <w:right w:color="252626" w:space="0" w:sz="0" w:val="none"/>
          <w:between w:color="252626" w:space="0" w:sz="0" w:val="none"/>
        </w:pBdr>
        <w:spacing w:after="0" w:afterAutospacing="0" w:before="0" w:beforeAutospacing="0" w:line="276" w:lineRule="auto"/>
        <w:ind w:left="720" w:hanging="360"/>
        <w:rPr>
          <w:color w:val="000000"/>
        </w:rPr>
      </w:pPr>
      <w:r w:rsidDel="00000000" w:rsidR="00000000" w:rsidRPr="00000000">
        <w:rPr>
          <w:rFonts w:ascii="Roboto Mono" w:cs="Roboto Mono" w:eastAsia="Roboto Mono" w:hAnsi="Roboto Mono"/>
          <w:sz w:val="18"/>
          <w:szCs w:val="18"/>
          <w:rtl w:val="0"/>
        </w:rPr>
        <w:t xml:space="preserve">ANTHROPIC_DEFAULT_SONNET_MODEL</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Roboto Mono" w:cs="Roboto Mono" w:eastAsia="Roboto Mono" w:hAnsi="Roboto Mono"/>
          <w:sz w:val="18"/>
          <w:szCs w:val="18"/>
          <w:rtl w:val="0"/>
        </w:rPr>
        <w:t xml:space="preserve">GLM-4.7</w:t>
      </w:r>
    </w:p>
    <w:p w:rsidR="00000000" w:rsidDel="00000000" w:rsidP="00000000" w:rsidRDefault="00000000" w:rsidRPr="00000000" w14:paraId="00000058">
      <w:pPr>
        <w:numPr>
          <w:ilvl w:val="0"/>
          <w:numId w:val="5"/>
        </w:numPr>
        <w:pBdr>
          <w:top w:color="252626" w:space="0" w:sz="0" w:val="none"/>
          <w:left w:color="252626" w:space="0" w:sz="0" w:val="none"/>
          <w:bottom w:color="252626" w:space="0" w:sz="0" w:val="none"/>
          <w:right w:color="252626" w:space="0" w:sz="0" w:val="none"/>
          <w:between w:color="252626" w:space="0" w:sz="0" w:val="none"/>
        </w:pBdr>
        <w:spacing w:after="360" w:before="0" w:beforeAutospacing="0" w:line="276" w:lineRule="auto"/>
        <w:ind w:left="720" w:hanging="360"/>
        <w:rPr>
          <w:color w:val="000000"/>
        </w:rPr>
      </w:pPr>
      <w:r w:rsidDel="00000000" w:rsidR="00000000" w:rsidRPr="00000000">
        <w:rPr>
          <w:rFonts w:ascii="Roboto Mono" w:cs="Roboto Mono" w:eastAsia="Roboto Mono" w:hAnsi="Roboto Mono"/>
          <w:sz w:val="18"/>
          <w:szCs w:val="18"/>
          <w:rtl w:val="0"/>
        </w:rPr>
        <w:t xml:space="preserve">ANTHROPIC_DEFAULT_HAIKU_MODEL</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Roboto Mono" w:cs="Roboto Mono" w:eastAsia="Roboto Mono" w:hAnsi="Roboto Mono"/>
          <w:sz w:val="18"/>
          <w:szCs w:val="18"/>
          <w:rtl w:val="0"/>
        </w:rPr>
        <w:t xml:space="preserve">GLM-4.5-Air</w:t>
      </w:r>
    </w:p>
    <w:p w:rsidR="00000000" w:rsidDel="00000000" w:rsidP="00000000" w:rsidRDefault="00000000" w:rsidRPr="00000000" w14:paraId="00000059">
      <w:pPr>
        <w:spacing w:after="280" w:before="280" w:line="276" w:lineRule="auto"/>
        <w:rPr>
          <w:sz w:val="21"/>
          <w:szCs w:val="21"/>
        </w:rPr>
      </w:pPr>
      <w:r w:rsidDel="00000000" w:rsidR="00000000" w:rsidRPr="00000000">
        <w:rPr>
          <w:rtl w:val="0"/>
        </w:rPr>
      </w:r>
    </w:p>
    <w:p w:rsidR="00000000" w:rsidDel="00000000" w:rsidP="00000000" w:rsidRDefault="00000000" w:rsidRPr="00000000" w14:paraId="0000005A">
      <w:pPr>
        <w:spacing w:after="280" w:before="280" w:line="276" w:lineRule="auto"/>
        <w:rPr>
          <w:sz w:val="21"/>
          <w:szCs w:val="21"/>
        </w:rPr>
      </w:pPr>
      <w:r w:rsidDel="00000000" w:rsidR="00000000" w:rsidRPr="00000000">
        <w:rPr>
          <w:rtl w:val="0"/>
        </w:rPr>
      </w:r>
    </w:p>
    <w:p w:rsidR="00000000" w:rsidDel="00000000" w:rsidP="00000000" w:rsidRDefault="00000000" w:rsidRPr="00000000" w14:paraId="0000005B">
      <w:pPr>
        <w:spacing w:after="280" w:before="280" w:line="276" w:lineRule="auto"/>
        <w:rPr>
          <w:sz w:val="21"/>
          <w:szCs w:val="21"/>
        </w:rPr>
      </w:pPr>
      <w:r w:rsidDel="00000000" w:rsidR="00000000" w:rsidRPr="00000000">
        <w:rPr>
          <w:rtl w:val="0"/>
        </w:rPr>
      </w:r>
    </w:p>
    <w:p w:rsidR="00000000" w:rsidDel="00000000" w:rsidP="00000000" w:rsidRDefault="00000000" w:rsidRPr="00000000" w14:paraId="0000005C">
      <w:pPr>
        <w:spacing w:after="280" w:before="280" w:line="276" w:lineRule="auto"/>
        <w:rPr>
          <w:color w:val="1f2a37"/>
        </w:rPr>
      </w:pPr>
      <w:r w:rsidDel="00000000" w:rsidR="00000000" w:rsidRPr="00000000">
        <w:rPr>
          <w:sz w:val="21"/>
          <w:szCs w:val="21"/>
          <w:rtl w:val="0"/>
        </w:rPr>
        <w:t xml:space="preserve">To use GLM-5.1, add or replace the following environment variables in </w:t>
      </w:r>
      <w:r w:rsidDel="00000000" w:rsidR="00000000" w:rsidRPr="00000000">
        <w:rPr>
          <w:rFonts w:ascii="Roboto Mono" w:cs="Roboto Mono" w:eastAsia="Roboto Mono" w:hAnsi="Roboto Mono"/>
          <w:sz w:val="18"/>
          <w:szCs w:val="18"/>
          <w:rtl w:val="0"/>
        </w:rPr>
        <w:t xml:space="preserve">~/.claude/settings.json</w:t>
      </w:r>
      <w:r w:rsidDel="00000000" w:rsidR="00000000" w:rsidRPr="00000000">
        <w:rPr>
          <w:sz w:val="21"/>
          <w:szCs w:val="21"/>
          <w:rtl w:val="0"/>
        </w:rPr>
        <w:t xml:space="preserv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0e7c86" w:space="0" w:sz="24" w:val="single"/>
              <w:bottom w:color="d0d7de" w:space="0" w:sz="4" w:val="single"/>
              <w:right w:color="d0d7de" w:space="0" w:sz="4" w:val="single"/>
            </w:tcBorders>
            <w:shd w:fill="f4f6f8" w:val="clear"/>
            <w:tcMar>
              <w:top w:w="120.0" w:type="dxa"/>
              <w:left w:w="200.0" w:type="dxa"/>
              <w:bottom w:w="120.0" w:type="dxa"/>
              <w:right w:w="160.0" w:type="dxa"/>
            </w:tcMar>
          </w:tcPr>
          <w:p w:rsidR="00000000" w:rsidDel="00000000" w:rsidP="00000000" w:rsidRDefault="00000000" w:rsidRPr="00000000" w14:paraId="0000005D">
            <w:pPr>
              <w:spacing w:after="40"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8a94a6"/>
                <w:sz w:val="14"/>
                <w:szCs w:val="14"/>
                <w:rtl w:val="0"/>
              </w:rPr>
              <w:t xml:space="preserve">~/.CLAUDE/SETTINGS.JSON</w:t>
            </w:r>
            <w:r w:rsidDel="00000000" w:rsidR="00000000" w:rsidRPr="00000000">
              <w:rPr>
                <w:rtl w:val="0"/>
              </w:rPr>
            </w:r>
          </w:p>
          <w:p w:rsidR="00000000" w:rsidDel="00000000" w:rsidP="00000000" w:rsidRDefault="00000000" w:rsidRPr="00000000" w14:paraId="0000005E">
            <w:pPr>
              <w:spacing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133c57"/>
                <w:sz w:val="19"/>
                <w:szCs w:val="19"/>
                <w:rtl w:val="0"/>
              </w:rPr>
              <w:t xml:space="preserve">{</w:t>
            </w:r>
          </w:p>
          <w:p w:rsidR="00000000" w:rsidDel="00000000" w:rsidP="00000000" w:rsidRDefault="00000000" w:rsidRPr="00000000" w14:paraId="0000005F">
            <w:pPr>
              <w:spacing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133c57"/>
                <w:sz w:val="19"/>
                <w:szCs w:val="19"/>
                <w:rtl w:val="0"/>
              </w:rPr>
              <w:t xml:space="preserve">  "env": {</w:t>
            </w:r>
          </w:p>
          <w:p w:rsidR="00000000" w:rsidDel="00000000" w:rsidP="00000000" w:rsidRDefault="00000000" w:rsidRPr="00000000" w14:paraId="00000060">
            <w:pPr>
              <w:spacing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133c57"/>
                <w:sz w:val="19"/>
                <w:szCs w:val="19"/>
                <w:rtl w:val="0"/>
              </w:rPr>
              <w:t xml:space="preserve">    "ANTHROPIC_AUTH_TOKEN": </w:t>
            </w:r>
            <w:r w:rsidDel="00000000" w:rsidR="00000000" w:rsidRPr="00000000">
              <w:rPr>
                <w:rFonts w:ascii="Consolas" w:cs="Consolas" w:eastAsia="Consolas" w:hAnsi="Consolas"/>
                <w:color w:val="ff0000"/>
                <w:sz w:val="19"/>
                <w:szCs w:val="19"/>
                <w:rtl w:val="0"/>
              </w:rPr>
              <w:t xml:space="preserve">"your_zai_api_key"</w:t>
            </w:r>
            <w:r w:rsidDel="00000000" w:rsidR="00000000" w:rsidRPr="00000000">
              <w:rPr>
                <w:rFonts w:ascii="Consolas" w:cs="Consolas" w:eastAsia="Consolas" w:hAnsi="Consolas"/>
                <w:color w:val="133c57"/>
                <w:sz w:val="19"/>
                <w:szCs w:val="19"/>
                <w:rtl w:val="0"/>
              </w:rPr>
              <w:t xml:space="preserve">,</w:t>
            </w:r>
          </w:p>
          <w:p w:rsidR="00000000" w:rsidDel="00000000" w:rsidP="00000000" w:rsidRDefault="00000000" w:rsidRPr="00000000" w14:paraId="00000061">
            <w:pPr>
              <w:spacing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133c57"/>
                <w:sz w:val="19"/>
                <w:szCs w:val="19"/>
                <w:rtl w:val="0"/>
              </w:rPr>
              <w:t xml:space="preserve">    "ANTHROPIC_BASE_URL": "https://api.z.ai/api/anthropic",</w:t>
            </w:r>
          </w:p>
          <w:p w:rsidR="00000000" w:rsidDel="00000000" w:rsidP="00000000" w:rsidRDefault="00000000" w:rsidRPr="00000000" w14:paraId="00000062">
            <w:pPr>
              <w:spacing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133c57"/>
                <w:sz w:val="19"/>
                <w:szCs w:val="19"/>
                <w:rtl w:val="0"/>
              </w:rPr>
              <w:t xml:space="preserve">    "API_TIMEOUT_MS": "3000000",</w:t>
            </w:r>
          </w:p>
          <w:p w:rsidR="00000000" w:rsidDel="00000000" w:rsidP="00000000" w:rsidRDefault="00000000" w:rsidRPr="00000000" w14:paraId="00000063">
            <w:pPr>
              <w:spacing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133c57"/>
                <w:sz w:val="19"/>
                <w:szCs w:val="19"/>
                <w:rtl w:val="0"/>
              </w:rPr>
              <w:t xml:space="preserve">    "ANTHROPIC_DEFAULT_HAIKU_MODEL": "glm-4.5-air",</w:t>
            </w:r>
          </w:p>
          <w:p w:rsidR="00000000" w:rsidDel="00000000" w:rsidP="00000000" w:rsidRDefault="00000000" w:rsidRPr="00000000" w14:paraId="00000064">
            <w:pPr>
              <w:spacing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133c57"/>
                <w:sz w:val="19"/>
                <w:szCs w:val="19"/>
                <w:rtl w:val="0"/>
              </w:rPr>
              <w:t xml:space="preserve">    "ANTHROPIC_DEFAULT_SONNET_MODEL": "glm-5v-turbo",</w:t>
            </w:r>
          </w:p>
          <w:p w:rsidR="00000000" w:rsidDel="00000000" w:rsidP="00000000" w:rsidRDefault="00000000" w:rsidRPr="00000000" w14:paraId="00000065">
            <w:pPr>
              <w:spacing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133c57"/>
                <w:sz w:val="19"/>
                <w:szCs w:val="19"/>
                <w:rtl w:val="0"/>
              </w:rPr>
              <w:t xml:space="preserve">    "ANTHROPIC_DEFAULT_OPUS_MODEL": "glm-5.1”</w:t>
            </w:r>
          </w:p>
          <w:p w:rsidR="00000000" w:rsidDel="00000000" w:rsidP="00000000" w:rsidRDefault="00000000" w:rsidRPr="00000000" w14:paraId="00000066">
            <w:pPr>
              <w:spacing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133c57"/>
                <w:sz w:val="19"/>
                <w:szCs w:val="19"/>
                <w:rtl w:val="0"/>
              </w:rPr>
              <w:t xml:space="preserve">  }</w:t>
            </w:r>
          </w:p>
          <w:p w:rsidR="00000000" w:rsidDel="00000000" w:rsidP="00000000" w:rsidRDefault="00000000" w:rsidRPr="00000000" w14:paraId="00000067">
            <w:pPr>
              <w:spacing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133c57"/>
                <w:sz w:val="19"/>
                <w:szCs w:val="19"/>
                <w:rtl w:val="0"/>
              </w:rPr>
              <w:t xml:space="preserve">}</w:t>
            </w:r>
          </w:p>
          <w:p w:rsidR="00000000" w:rsidDel="00000000" w:rsidP="00000000" w:rsidRDefault="00000000" w:rsidRPr="00000000" w14:paraId="00000068">
            <w:pPr>
              <w:spacing w:line="240" w:lineRule="auto"/>
              <w:rPr>
                <w:rFonts w:ascii="Consolas" w:cs="Consolas" w:eastAsia="Consolas" w:hAnsi="Consolas"/>
                <w:color w:val="133c57"/>
                <w:sz w:val="19"/>
                <w:szCs w:val="19"/>
              </w:rPr>
            </w:pPr>
            <w:r w:rsidDel="00000000" w:rsidR="00000000" w:rsidRPr="00000000">
              <w:rPr>
                <w:rtl w:val="0"/>
              </w:rPr>
            </w:r>
          </w:p>
        </w:tc>
      </w:tr>
    </w:tbl>
    <w:p w:rsidR="00000000" w:rsidDel="00000000" w:rsidP="00000000" w:rsidRDefault="00000000" w:rsidRPr="00000000" w14:paraId="00000069">
      <w:pPr>
        <w:spacing w:after="80" w:line="240" w:lineRule="auto"/>
        <w:rPr>
          <w:color w:val="1f2a37"/>
        </w:rPr>
      </w:pPr>
      <w:r w:rsidDel="00000000" w:rsidR="00000000" w:rsidRPr="00000000">
        <w:rPr>
          <w:rtl w:val="0"/>
        </w:rPr>
      </w:r>
    </w:p>
    <w:p w:rsidR="00000000" w:rsidDel="00000000" w:rsidP="00000000" w:rsidRDefault="00000000" w:rsidRPr="00000000" w14:paraId="0000006A">
      <w:pPr>
        <w:spacing w:after="80" w:line="240" w:lineRule="auto"/>
        <w:rPr>
          <w:color w:val="1f2a37"/>
        </w:rPr>
      </w:pPr>
      <w:r w:rsidDel="00000000" w:rsidR="00000000" w:rsidRPr="00000000">
        <w:rPr>
          <w:color w:val="1f2a37"/>
          <w:rtl w:val="0"/>
        </w:rPr>
        <w:t xml:space="preserve">Check the GLM: </w:t>
      </w:r>
    </w:p>
    <w:p w:rsidR="00000000" w:rsidDel="00000000" w:rsidP="00000000" w:rsidRDefault="00000000" w:rsidRPr="00000000" w14:paraId="0000006B">
      <w:pPr>
        <w:spacing w:after="80" w:line="240" w:lineRule="auto"/>
        <w:rPr>
          <w:color w:val="1f2a37"/>
        </w:rPr>
      </w:pPr>
      <w:r w:rsidDel="00000000" w:rsidR="00000000" w:rsidRPr="00000000">
        <w:rPr>
          <w:color w:val="1f2a37"/>
        </w:rPr>
        <w:drawing>
          <wp:inline distB="114300" distT="114300" distL="114300" distR="114300">
            <wp:extent cx="5943600" cy="2273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273300"/>
                    </a:xfrm>
                    <a:prstGeom prst="rect"/>
                    <a:ln/>
                  </pic:spPr>
                </pic:pic>
              </a:graphicData>
            </a:graphic>
          </wp:inline>
        </w:drawing>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455" w:hRule="atLeast"/>
          <w:tblHeader w:val="0"/>
        </w:trPr>
        <w:tc>
          <w:tcPr>
            <w:tcBorders>
              <w:top w:color="f0c98a" w:space="0" w:sz="4" w:val="single"/>
              <w:left w:color="f0c98a" w:space="0" w:sz="4" w:val="single"/>
              <w:bottom w:color="f0c98a" w:space="0" w:sz="4" w:val="single"/>
              <w:right w:color="f0c98a" w:space="0" w:sz="4" w:val="single"/>
            </w:tcBorders>
            <w:shd w:fill="fff6e6" w:val="clear"/>
            <w:tcMar>
              <w:top w:w="160.0" w:type="dxa"/>
              <w:left w:w="220.0" w:type="dxa"/>
              <w:bottom w:w="160.0" w:type="dxa"/>
              <w:right w:w="200.0" w:type="dxa"/>
            </w:tcMar>
          </w:tcPr>
          <w:p w:rsidR="00000000" w:rsidDel="00000000" w:rsidP="00000000" w:rsidRDefault="00000000" w:rsidRPr="00000000" w14:paraId="0000006C">
            <w:pPr>
              <w:spacing w:after="80" w:line="240" w:lineRule="auto"/>
              <w:rPr>
                <w:color w:val="1f2a37"/>
              </w:rPr>
            </w:pPr>
            <w:r w:rsidDel="00000000" w:rsidR="00000000" w:rsidRPr="00000000">
              <w:rPr>
                <w:b w:val="1"/>
                <w:bCs w:val="1"/>
                <w:color w:val="9a5b05"/>
                <w:rtl w:val="0"/>
              </w:rPr>
              <w:t xml:space="preserve">💡  About usage</w:t>
            </w:r>
            <w:r w:rsidDel="00000000" w:rsidR="00000000" w:rsidRPr="00000000">
              <w:rPr>
                <w:rtl w:val="0"/>
              </w:rPr>
            </w:r>
          </w:p>
          <w:p w:rsidR="00000000" w:rsidDel="00000000" w:rsidP="00000000" w:rsidRDefault="00000000" w:rsidRPr="00000000" w14:paraId="0000006D">
            <w:pPr>
              <w:spacing w:line="240" w:lineRule="auto"/>
              <w:rPr>
                <w:color w:val="1f2a37"/>
              </w:rPr>
            </w:pPr>
            <w:r w:rsidDel="00000000" w:rsidR="00000000" w:rsidRPr="00000000">
              <w:rPr>
                <w:color w:val="9a5b05"/>
                <w:rtl w:val="0"/>
              </w:rPr>
              <w:t xml:space="preserve">GLM-5.1 are premium models. During peak hours (14:00–18:00 daily, UTC+8) they draw from your quota at a higher multiplier. Use them when you need the extra horsepower.</w:t>
            </w:r>
            <w:r w:rsidDel="00000000" w:rsidR="00000000" w:rsidRPr="00000000">
              <w:rPr>
                <w:rtl w:val="0"/>
              </w:rPr>
            </w:r>
          </w:p>
        </w:tc>
      </w:tr>
    </w:tbl>
    <w:p w:rsidR="00000000" w:rsidDel="00000000" w:rsidP="00000000" w:rsidRDefault="00000000" w:rsidRPr="00000000" w14:paraId="0000006E">
      <w:pPr>
        <w:spacing w:after="220" w:line="240" w:lineRule="auto"/>
        <w:rPr>
          <w:color w:val="1f2a37"/>
        </w:rPr>
      </w:pPr>
      <w:r w:rsidDel="00000000" w:rsidR="00000000" w:rsidRPr="00000000">
        <w:rPr>
          <w:rtl w:val="0"/>
        </w:rPr>
      </w:r>
    </w:p>
    <w:p w:rsidR="00000000" w:rsidDel="00000000" w:rsidP="00000000" w:rsidRDefault="00000000" w:rsidRPr="00000000" w14:paraId="0000006F">
      <w:pPr>
        <w:spacing w:after="220" w:line="240" w:lineRule="auto"/>
        <w:rPr>
          <w:color w:val="1f2a37"/>
        </w:rPr>
      </w:pPr>
      <w:r w:rsidDel="00000000" w:rsidR="00000000" w:rsidRPr="00000000">
        <w:rPr>
          <w:rtl w:val="0"/>
        </w:rPr>
      </w:r>
    </w:p>
    <w:p w:rsidR="00000000" w:rsidDel="00000000" w:rsidP="00000000" w:rsidRDefault="00000000" w:rsidRPr="00000000" w14:paraId="00000070">
      <w:pPr>
        <w:spacing w:after="220" w:line="240" w:lineRule="auto"/>
        <w:rPr>
          <w:color w:val="1f2a37"/>
        </w:rPr>
      </w:pPr>
      <w:r w:rsidDel="00000000" w:rsidR="00000000" w:rsidRPr="00000000">
        <w:rPr>
          <w:rtl w:val="0"/>
        </w:rPr>
      </w:r>
    </w:p>
    <w:p w:rsidR="00000000" w:rsidDel="00000000" w:rsidP="00000000" w:rsidRDefault="00000000" w:rsidRPr="00000000" w14:paraId="00000071">
      <w:pPr>
        <w:spacing w:after="220" w:line="240" w:lineRule="auto"/>
        <w:rPr>
          <w:color w:val="1f2a37"/>
        </w:rPr>
      </w:pPr>
      <w:r w:rsidDel="00000000" w:rsidR="00000000" w:rsidRPr="00000000">
        <w:rPr>
          <w:rtl w:val="0"/>
        </w:rPr>
      </w:r>
    </w:p>
    <w:p w:rsidR="00000000" w:rsidDel="00000000" w:rsidP="00000000" w:rsidRDefault="00000000" w:rsidRPr="00000000" w14:paraId="00000072">
      <w:pPr>
        <w:spacing w:after="220" w:line="240" w:lineRule="auto"/>
        <w:rPr>
          <w:color w:val="1f2a37"/>
        </w:rPr>
      </w:pPr>
      <w:r w:rsidDel="00000000" w:rsidR="00000000" w:rsidRPr="00000000">
        <w:rPr>
          <w:rtl w:val="0"/>
        </w:rPr>
      </w:r>
    </w:p>
    <w:p w:rsidR="00000000" w:rsidDel="00000000" w:rsidP="00000000" w:rsidRDefault="00000000" w:rsidRPr="00000000" w14:paraId="00000073">
      <w:pPr>
        <w:spacing w:after="220" w:line="240" w:lineRule="auto"/>
        <w:rPr>
          <w:color w:val="1f2a37"/>
        </w:rPr>
      </w:pPr>
      <w:r w:rsidDel="00000000" w:rsidR="00000000" w:rsidRPr="00000000">
        <w:rPr>
          <w:rtl w:val="0"/>
        </w:rPr>
      </w:r>
    </w:p>
    <w:p w:rsidR="00000000" w:rsidDel="00000000" w:rsidP="00000000" w:rsidRDefault="00000000" w:rsidRPr="00000000" w14:paraId="00000074">
      <w:pPr>
        <w:spacing w:after="220" w:line="240" w:lineRule="auto"/>
        <w:rPr>
          <w:color w:val="1f2a37"/>
        </w:rPr>
      </w:pPr>
      <w:r w:rsidDel="00000000" w:rsidR="00000000" w:rsidRPr="00000000">
        <w:rPr>
          <w:rtl w:val="0"/>
        </w:rPr>
      </w:r>
    </w:p>
    <w:p w:rsidR="00000000" w:rsidDel="00000000" w:rsidP="00000000" w:rsidRDefault="00000000" w:rsidRPr="00000000" w14:paraId="00000075">
      <w:pPr>
        <w:rPr>
          <w:b w:val="1"/>
          <w:bCs w:val="1"/>
          <w:sz w:val="50"/>
          <w:szCs w:val="50"/>
        </w:rPr>
        <w:sectPr>
          <w:headerReference r:id="rId8" w:type="default"/>
          <w:type w:val="nextPage"/>
          <w:pgSz w:h="15840" w:w="12240" w:orient="portrait"/>
          <w:pgMar w:bottom="720" w:top="72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50"/>
          <w:szCs w:val="50"/>
        </w:rPr>
        <w:sectPr>
          <w:headerReference r:id="rId9" w:type="default"/>
          <w:type w:val="nextPage"/>
          <w:pgSz w:h="15840" w:w="12240" w:orient="portrait"/>
          <w:pgMar w:bottom="720" w:top="720" w:left="1440" w:right="1440" w:header="720" w:footer="720"/>
          <w:pgNumType w:start="1"/>
        </w:sectPr>
      </w:pPr>
      <w:bookmarkStart w:colFirst="0" w:colLast="0" w:name="_ug13m4f14rg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Cursor</w:t>
      </w:r>
      <w:r w:rsidDel="00000000" w:rsidR="00000000" w:rsidRPr="00000000">
        <w:rPr>
          <w:rtl w:val="0"/>
        </w:rPr>
      </w:r>
    </w:p>
    <w:p w:rsidR="00000000" w:rsidDel="00000000" w:rsidP="00000000" w:rsidRDefault="00000000" w:rsidRPr="00000000" w14:paraId="00000077">
      <w:pPr>
        <w:pStyle w:val="Heading1"/>
        <w:keepNext w:val="0"/>
        <w:keepLines w:val="0"/>
        <w:pBdr>
          <w:bottom w:color="d6e4e6" w:space="4" w:sz="8" w:val="single"/>
        </w:pBdr>
        <w:spacing w:after="140" w:before="260" w:line="240" w:lineRule="auto"/>
        <w:rPr>
          <w:b w:val="1"/>
          <w:bCs w:val="1"/>
          <w:color w:val="0e7c86"/>
          <w:sz w:val="36"/>
          <w:szCs w:val="36"/>
        </w:rPr>
      </w:pPr>
      <w:r w:rsidDel="00000000" w:rsidR="00000000" w:rsidRPr="00000000">
        <w:rPr>
          <w:b w:val="1"/>
          <w:bCs w:val="1"/>
          <w:color w:val="0e7c86"/>
          <w:sz w:val="36"/>
          <w:szCs w:val="36"/>
          <w:rtl w:val="0"/>
        </w:rPr>
        <w:t xml:space="preserve">GLM + Cursor </w:t>
      </w:r>
    </w:p>
    <w:p w:rsidR="00000000" w:rsidDel="00000000" w:rsidP="00000000" w:rsidRDefault="00000000" w:rsidRPr="00000000" w14:paraId="00000078">
      <w:pPr>
        <w:spacing w:after="120" w:line="276" w:lineRule="auto"/>
        <w:rPr>
          <w:color w:val="5b6776"/>
        </w:rPr>
      </w:pPr>
      <w:r w:rsidDel="00000000" w:rsidR="00000000" w:rsidRPr="00000000">
        <w:rPr>
          <w:color w:val="5b6776"/>
          <w:rtl w:val="0"/>
        </w:rPr>
        <w:t xml:space="preserve">Cursor speaks the OpenAI protocol, so you'll add GLM as a custom model. The biggest difference from Claude Code: Cursor uses the dedicated Coding API URL.</w:t>
      </w:r>
    </w:p>
    <w:p w:rsidR="00000000" w:rsidDel="00000000" w:rsidP="00000000" w:rsidRDefault="00000000" w:rsidRPr="00000000" w14:paraId="00000079">
      <w:pPr>
        <w:spacing w:after="120" w:line="276" w:lineRule="auto"/>
        <w:rPr>
          <w:color w:val="5b6776"/>
        </w:rPr>
      </w:pPr>
      <w:r w:rsidDel="00000000" w:rsidR="00000000" w:rsidRPr="00000000">
        <w:rPr>
          <w:color w:val="5b6776"/>
          <w:rtl w:val="0"/>
        </w:rPr>
        <w:t xml:space="preserve">Could refer to more details instruction: </w:t>
      </w:r>
      <w:hyperlink r:id="rId10">
        <w:r w:rsidDel="00000000" w:rsidR="00000000" w:rsidRPr="00000000">
          <w:rPr>
            <w:color w:val="1155cc"/>
            <w:u w:val="single"/>
            <w:rtl w:val="0"/>
          </w:rPr>
          <w:t xml:space="preserve">https://docs.z.ai/devpack/tool/cursor</w:t>
        </w:r>
      </w:hyperlink>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c98a" w:space="0" w:sz="4" w:val="single"/>
              <w:left w:color="f0c98a" w:space="0" w:sz="4" w:val="single"/>
              <w:bottom w:color="f0c98a" w:space="0" w:sz="4" w:val="single"/>
              <w:right w:color="f0c98a" w:space="0" w:sz="4" w:val="single"/>
            </w:tcBorders>
            <w:shd w:fill="fff6e6" w:val="clear"/>
            <w:tcMar>
              <w:top w:w="160.0" w:type="dxa"/>
              <w:left w:w="220.0" w:type="dxa"/>
              <w:bottom w:w="160.0" w:type="dxa"/>
              <w:right w:w="200.0" w:type="dxa"/>
            </w:tcMar>
          </w:tcPr>
          <w:p w:rsidR="00000000" w:rsidDel="00000000" w:rsidP="00000000" w:rsidRDefault="00000000" w:rsidRPr="00000000" w14:paraId="0000007A">
            <w:pPr>
              <w:spacing w:after="80" w:line="240" w:lineRule="auto"/>
              <w:rPr>
                <w:color w:val="1f2a37"/>
              </w:rPr>
            </w:pPr>
            <w:r w:rsidDel="00000000" w:rsidR="00000000" w:rsidRPr="00000000">
              <w:rPr>
                <w:b w:val="1"/>
                <w:bCs w:val="1"/>
                <w:color w:val="9a5b05"/>
                <w:rtl w:val="0"/>
              </w:rPr>
              <w:t xml:space="preserve">⚠️  Two key points</w:t>
            </w:r>
            <w:r w:rsidDel="00000000" w:rsidR="00000000" w:rsidRPr="00000000">
              <w:rPr>
                <w:rtl w:val="0"/>
              </w:rPr>
            </w:r>
          </w:p>
          <w:p w:rsidR="00000000" w:rsidDel="00000000" w:rsidP="00000000" w:rsidRDefault="00000000" w:rsidRPr="00000000" w14:paraId="0000007B">
            <w:pPr>
              <w:spacing w:after="30" w:line="240" w:lineRule="auto"/>
              <w:rPr>
                <w:b w:val="1"/>
                <w:bCs w:val="1"/>
                <w:color w:val="1f2a37"/>
              </w:rPr>
            </w:pPr>
            <w:r w:rsidDel="00000000" w:rsidR="00000000" w:rsidRPr="00000000">
              <w:rPr>
                <w:color w:val="9a5b05"/>
                <w:rtl w:val="0"/>
              </w:rPr>
              <w:t xml:space="preserve">Custom models require</w:t>
            </w:r>
            <w:r w:rsidDel="00000000" w:rsidR="00000000" w:rsidRPr="00000000">
              <w:rPr>
                <w:b w:val="1"/>
                <w:bCs w:val="1"/>
                <w:color w:val="9a5b05"/>
                <w:rtl w:val="0"/>
              </w:rPr>
              <w:t xml:space="preserve"> Cursor Pro or higher.</w:t>
            </w:r>
            <w:r w:rsidDel="00000000" w:rsidR="00000000" w:rsidRPr="00000000">
              <w:rPr>
                <w:rtl w:val="0"/>
              </w:rPr>
            </w:r>
          </w:p>
          <w:p w:rsidR="00000000" w:rsidDel="00000000" w:rsidP="00000000" w:rsidRDefault="00000000" w:rsidRPr="00000000" w14:paraId="0000007C">
            <w:pPr>
              <w:spacing w:line="240" w:lineRule="auto"/>
              <w:rPr>
                <w:color w:val="1f2a37"/>
              </w:rPr>
            </w:pPr>
            <w:r w:rsidDel="00000000" w:rsidR="00000000" w:rsidRPr="00000000">
              <w:rPr>
                <w:color w:val="9a5b05"/>
                <w:rtl w:val="0"/>
              </w:rPr>
              <w:t xml:space="preserve">Be sure to use the </w:t>
            </w:r>
            <w:r w:rsidDel="00000000" w:rsidR="00000000" w:rsidRPr="00000000">
              <w:rPr>
                <w:b w:val="1"/>
                <w:bCs w:val="1"/>
                <w:color w:val="9a5b05"/>
                <w:rtl w:val="0"/>
              </w:rPr>
              <w:t xml:space="preserve">Coding API</w:t>
            </w:r>
            <w:r w:rsidDel="00000000" w:rsidR="00000000" w:rsidRPr="00000000">
              <w:rPr>
                <w:color w:val="9a5b05"/>
                <w:rtl w:val="0"/>
              </w:rPr>
              <w:t xml:space="preserve"> URL </w:t>
            </w:r>
            <w:r w:rsidDel="00000000" w:rsidR="00000000" w:rsidRPr="00000000">
              <w:rPr>
                <w:rFonts w:ascii="Consolas" w:cs="Consolas" w:eastAsia="Consolas" w:hAnsi="Consolas"/>
                <w:color w:val="0b3d5c"/>
                <w:sz w:val="19"/>
                <w:szCs w:val="19"/>
                <w:rtl w:val="0"/>
              </w:rPr>
              <w:t xml:space="preserve">https://api.z.ai/api/coding/paas/v4</w:t>
            </w:r>
            <w:r w:rsidDel="00000000" w:rsidR="00000000" w:rsidRPr="00000000">
              <w:rPr>
                <w:color w:val="9a5b05"/>
                <w:rtl w:val="0"/>
              </w:rPr>
              <w:t xml:space="preserve"> — not the general API.</w:t>
            </w:r>
            <w:r w:rsidDel="00000000" w:rsidR="00000000" w:rsidRPr="00000000">
              <w:rPr>
                <w:rtl w:val="0"/>
              </w:rPr>
            </w:r>
          </w:p>
        </w:tc>
      </w:tr>
    </w:tbl>
    <w:p w:rsidR="00000000" w:rsidDel="00000000" w:rsidP="00000000" w:rsidRDefault="00000000" w:rsidRPr="00000000" w14:paraId="0000007D">
      <w:pPr>
        <w:pStyle w:val="Heading2"/>
        <w:keepNext w:val="0"/>
        <w:keepLines w:val="0"/>
        <w:spacing w:after="80" w:before="200" w:line="240" w:lineRule="auto"/>
        <w:rPr>
          <w:b w:val="1"/>
          <w:bCs w:val="1"/>
          <w:color w:val="1f2a37"/>
          <w:sz w:val="24"/>
          <w:szCs w:val="24"/>
        </w:rPr>
      </w:pPr>
      <w:r w:rsidDel="00000000" w:rsidR="00000000" w:rsidRPr="00000000">
        <w:rPr>
          <w:b w:val="1"/>
          <w:bCs w:val="1"/>
          <w:color w:val="1f2a37"/>
          <w:sz w:val="24"/>
          <w:szCs w:val="24"/>
          <w:rtl w:val="0"/>
        </w:rPr>
        <w:t xml:space="preserve">Step 1 · Get your GLM API Key</w:t>
      </w:r>
    </w:p>
    <w:p w:rsidR="00000000" w:rsidDel="00000000" w:rsidP="00000000" w:rsidRDefault="00000000" w:rsidRPr="00000000" w14:paraId="0000007E">
      <w:pPr>
        <w:spacing w:after="120" w:line="276" w:lineRule="auto"/>
        <w:rPr>
          <w:color w:val="1f2a37"/>
        </w:rPr>
      </w:pPr>
      <w:r w:rsidDel="00000000" w:rsidR="00000000" w:rsidRPr="00000000">
        <w:rPr>
          <w:color w:val="1f2a37"/>
          <w:rtl w:val="0"/>
        </w:rPr>
        <w:t xml:space="preserve">Same as the other tools: claim your key from the </w:t>
      </w:r>
      <w:r w:rsidDel="00000000" w:rsidR="00000000" w:rsidRPr="00000000">
        <w:rPr>
          <w:b w:val="1"/>
          <w:bCs w:val="1"/>
          <w:color w:val="1f2a37"/>
          <w:rtl w:val="0"/>
        </w:rPr>
        <w:t xml:space="preserve">class Discord GLM group or </w:t>
      </w:r>
      <w:r w:rsidDel="00000000" w:rsidR="00000000" w:rsidRPr="00000000">
        <w:rPr>
          <w:sz w:val="24"/>
          <w:szCs w:val="24"/>
          <w:rtl w:val="0"/>
        </w:rPr>
        <w:t xml:space="preserve">here: </w:t>
      </w:r>
      <w:hyperlink r:id="rId11">
        <w:r w:rsidDel="00000000" w:rsidR="00000000" w:rsidRPr="00000000">
          <w:rPr>
            <w:b w:val="1"/>
            <w:bCs w:val="1"/>
            <w:color w:val="1155cc"/>
            <w:sz w:val="24"/>
            <w:szCs w:val="24"/>
            <w:u w:val="single"/>
            <w:rtl w:val="0"/>
          </w:rPr>
          <w:t xml:space="preserve">https://zai-hackathon.zeabur.app/</w:t>
        </w:r>
      </w:hyperlink>
      <w:r w:rsidDel="00000000" w:rsidR="00000000" w:rsidRPr="00000000">
        <w:rPr>
          <w:color w:val="1f2a37"/>
          <w:rtl w:val="0"/>
        </w:rPr>
        <w:t xml:space="preserve">   </w:t>
      </w:r>
    </w:p>
    <w:p w:rsidR="00000000" w:rsidDel="00000000" w:rsidP="00000000" w:rsidRDefault="00000000" w:rsidRPr="00000000" w14:paraId="0000007F">
      <w:pPr>
        <w:spacing w:after="120" w:line="276" w:lineRule="auto"/>
        <w:rPr>
          <w:b w:val="1"/>
          <w:bCs w:val="1"/>
          <w:color w:val="1f2a37"/>
          <w:sz w:val="24"/>
          <w:szCs w:val="24"/>
        </w:rPr>
      </w:pPr>
      <w:r w:rsidDel="00000000" w:rsidR="00000000" w:rsidRPr="00000000">
        <w:rPr>
          <w:b w:val="1"/>
          <w:bCs w:val="1"/>
          <w:color w:val="1f2a37"/>
          <w:sz w:val="24"/>
          <w:szCs w:val="24"/>
          <w:rtl w:val="0"/>
        </w:rPr>
        <w:t xml:space="preserve">Step 2 · Add a custom model</w:t>
      </w:r>
    </w:p>
    <w:p w:rsidR="00000000" w:rsidDel="00000000" w:rsidP="00000000" w:rsidRDefault="00000000" w:rsidRPr="00000000" w14:paraId="00000080">
      <w:pPr>
        <w:spacing w:after="80" w:line="276" w:lineRule="auto"/>
        <w:rPr>
          <w:color w:val="1f2a37"/>
        </w:rPr>
      </w:pPr>
      <w:r w:rsidDel="00000000" w:rsidR="00000000" w:rsidRPr="00000000">
        <w:rPr>
          <w:color w:val="1f2a37"/>
          <w:rtl w:val="0"/>
        </w:rPr>
        <w:t xml:space="preserve">Open Cursor and go to </w:t>
      </w:r>
      <w:r w:rsidDel="00000000" w:rsidR="00000000" w:rsidRPr="00000000">
        <w:rPr>
          <w:rFonts w:ascii="Arial Unicode MS" w:cs="Arial Unicode MS" w:eastAsia="Arial Unicode MS" w:hAnsi="Arial Unicode MS"/>
          <w:b w:val="1"/>
          <w:bCs w:val="1"/>
          <w:color w:val="1f2a37"/>
          <w:rtl w:val="0"/>
        </w:rPr>
        <w:t xml:space="preserve">Settings → Models</w:t>
      </w:r>
      <w:r w:rsidDel="00000000" w:rsidR="00000000" w:rsidRPr="00000000">
        <w:rPr>
          <w:color w:val="1f2a37"/>
          <w:rtl w:val="0"/>
        </w:rPr>
        <w:t xml:space="preserve">, click </w:t>
      </w:r>
      <w:r w:rsidDel="00000000" w:rsidR="00000000" w:rsidRPr="00000000">
        <w:rPr>
          <w:b w:val="1"/>
          <w:bCs w:val="1"/>
          <w:color w:val="1f2a37"/>
          <w:rtl w:val="0"/>
        </w:rPr>
        <w:t xml:space="preserve">Add Custom Model</w:t>
      </w:r>
      <w:r w:rsidDel="00000000" w:rsidR="00000000" w:rsidRPr="00000000">
        <w:rPr>
          <w:color w:val="1f2a37"/>
          <w:rtl w:val="0"/>
        </w:rPr>
        <w:t xml:space="preserve">, and fill in:</w:t>
      </w:r>
    </w:p>
    <w:p w:rsidR="00000000" w:rsidDel="00000000" w:rsidP="00000000" w:rsidRDefault="00000000" w:rsidRPr="00000000" w14:paraId="00000081">
      <w:pPr>
        <w:numPr>
          <w:ilvl w:val="0"/>
          <w:numId w:val="4"/>
        </w:numPr>
        <w:spacing w:after="40" w:line="240" w:lineRule="auto"/>
        <w:ind w:left="460" w:hanging="300"/>
        <w:rPr>
          <w:color w:val="1f2a37"/>
        </w:rPr>
      </w:pPr>
      <w:r w:rsidDel="00000000" w:rsidR="00000000" w:rsidRPr="00000000">
        <w:rPr>
          <w:color w:val="1f2a37"/>
          <w:rtl w:val="0"/>
        </w:rPr>
        <w:t xml:space="preserve">Protocol: select </w:t>
      </w:r>
      <w:r w:rsidDel="00000000" w:rsidR="00000000" w:rsidRPr="00000000">
        <w:rPr>
          <w:b w:val="1"/>
          <w:bCs w:val="1"/>
          <w:color w:val="1f2a37"/>
          <w:rtl w:val="0"/>
        </w:rPr>
        <w:t xml:space="preserve">OpenAI</w:t>
      </w:r>
      <w:r w:rsidDel="00000000" w:rsidR="00000000" w:rsidRPr="00000000">
        <w:rPr>
          <w:color w:val="1f2a37"/>
          <w:rtl w:val="0"/>
        </w:rPr>
        <w:t xml:space="preserve">.</w:t>
      </w:r>
    </w:p>
    <w:p w:rsidR="00000000" w:rsidDel="00000000" w:rsidP="00000000" w:rsidRDefault="00000000" w:rsidRPr="00000000" w14:paraId="00000082">
      <w:pPr>
        <w:numPr>
          <w:ilvl w:val="0"/>
          <w:numId w:val="4"/>
        </w:numPr>
        <w:spacing w:after="40" w:line="240" w:lineRule="auto"/>
        <w:ind w:left="460" w:hanging="300"/>
        <w:rPr>
          <w:color w:val="1f2a37"/>
        </w:rPr>
      </w:pPr>
      <w:r w:rsidDel="00000000" w:rsidR="00000000" w:rsidRPr="00000000">
        <w:rPr>
          <w:color w:val="1f2a37"/>
          <w:rtl w:val="0"/>
        </w:rPr>
        <w:t xml:space="preserve">OpenAI API Key: </w:t>
      </w:r>
      <w:r w:rsidDel="00000000" w:rsidR="00000000" w:rsidRPr="00000000">
        <w:rPr>
          <w:b w:val="1"/>
          <w:bCs w:val="1"/>
          <w:color w:val="1f2a37"/>
          <w:rtl w:val="0"/>
        </w:rPr>
        <w:t xml:space="preserve">paste your GLM key</w:t>
      </w:r>
      <w:r w:rsidDel="00000000" w:rsidR="00000000" w:rsidRPr="00000000">
        <w:rPr>
          <w:color w:val="1f2a37"/>
          <w:rtl w:val="0"/>
        </w:rPr>
        <w:t xml:space="preserve">.</w:t>
      </w:r>
    </w:p>
    <w:p w:rsidR="00000000" w:rsidDel="00000000" w:rsidP="00000000" w:rsidRDefault="00000000" w:rsidRPr="00000000" w14:paraId="00000083">
      <w:pPr>
        <w:numPr>
          <w:ilvl w:val="0"/>
          <w:numId w:val="4"/>
        </w:numPr>
        <w:spacing w:after="40" w:line="240" w:lineRule="auto"/>
        <w:ind w:left="460" w:hanging="300"/>
        <w:rPr>
          <w:color w:val="1f2a37"/>
        </w:rPr>
      </w:pPr>
      <w:r w:rsidDel="00000000" w:rsidR="00000000" w:rsidRPr="00000000">
        <w:rPr>
          <w:color w:val="1f2a37"/>
          <w:rtl w:val="0"/>
        </w:rPr>
        <w:t xml:space="preserve">Override OpenAI Base URL:</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0e7c86" w:space="0" w:sz="24" w:val="single"/>
              <w:bottom w:color="d0d7de" w:space="0" w:sz="4" w:val="single"/>
              <w:right w:color="d0d7de" w:space="0" w:sz="4" w:val="single"/>
            </w:tcBorders>
            <w:shd w:fill="f4f6f8" w:val="clear"/>
            <w:tcMar>
              <w:top w:w="120.0" w:type="dxa"/>
              <w:left w:w="200.0" w:type="dxa"/>
              <w:bottom w:w="120.0" w:type="dxa"/>
              <w:right w:w="160.0" w:type="dxa"/>
            </w:tcMar>
          </w:tcPr>
          <w:p w:rsidR="00000000" w:rsidDel="00000000" w:rsidP="00000000" w:rsidRDefault="00000000" w:rsidRPr="00000000" w14:paraId="00000084">
            <w:pPr>
              <w:spacing w:after="40" w:line="240" w:lineRule="auto"/>
              <w:rPr>
                <w:color w:val="1f2a37"/>
              </w:rPr>
            </w:pPr>
            <w:r w:rsidDel="00000000" w:rsidR="00000000" w:rsidRPr="00000000">
              <w:rPr>
                <w:rFonts w:ascii="Consolas" w:cs="Consolas" w:eastAsia="Consolas" w:hAnsi="Consolas"/>
                <w:color w:val="8a94a6"/>
                <w:sz w:val="14"/>
                <w:szCs w:val="14"/>
                <w:rtl w:val="0"/>
              </w:rPr>
              <w:t xml:space="preserve">BASE URL</w:t>
            </w:r>
            <w:r w:rsidDel="00000000" w:rsidR="00000000" w:rsidRPr="00000000">
              <w:rPr>
                <w:rtl w:val="0"/>
              </w:rPr>
            </w:r>
          </w:p>
          <w:p w:rsidR="00000000" w:rsidDel="00000000" w:rsidP="00000000" w:rsidRDefault="00000000" w:rsidRPr="00000000" w14:paraId="00000085">
            <w:pPr>
              <w:spacing w:line="240" w:lineRule="auto"/>
              <w:rPr>
                <w:color w:val="1f2a37"/>
              </w:rPr>
            </w:pPr>
            <w:r w:rsidDel="00000000" w:rsidR="00000000" w:rsidRPr="00000000">
              <w:rPr>
                <w:rFonts w:ascii="Consolas" w:cs="Consolas" w:eastAsia="Consolas" w:hAnsi="Consolas"/>
                <w:color w:val="133c57"/>
                <w:sz w:val="19"/>
                <w:szCs w:val="19"/>
                <w:rtl w:val="0"/>
              </w:rPr>
              <w:t xml:space="preserve">https://api.z.ai/api/coding/paas/v4</w:t>
            </w:r>
            <w:r w:rsidDel="00000000" w:rsidR="00000000" w:rsidRPr="00000000">
              <w:rPr>
                <w:rtl w:val="0"/>
              </w:rPr>
            </w:r>
          </w:p>
        </w:tc>
      </w:tr>
    </w:tbl>
    <w:p w:rsidR="00000000" w:rsidDel="00000000" w:rsidP="00000000" w:rsidRDefault="00000000" w:rsidRPr="00000000" w14:paraId="00000086">
      <w:pPr>
        <w:numPr>
          <w:ilvl w:val="0"/>
          <w:numId w:val="4"/>
        </w:numPr>
        <w:spacing w:after="40" w:before="100" w:line="240" w:lineRule="auto"/>
        <w:ind w:left="460" w:hanging="300"/>
        <w:rPr>
          <w:color w:val="1f2a37"/>
        </w:rPr>
      </w:pPr>
      <w:r w:rsidDel="00000000" w:rsidR="00000000" w:rsidRPr="00000000">
        <w:rPr>
          <w:color w:val="1f2a37"/>
          <w:rtl w:val="0"/>
        </w:rPr>
        <w:t xml:space="preserve">Model name — type it in </w:t>
      </w:r>
      <w:r w:rsidDel="00000000" w:rsidR="00000000" w:rsidRPr="00000000">
        <w:rPr>
          <w:b w:val="1"/>
          <w:bCs w:val="1"/>
          <w:color w:val="1f2a37"/>
          <w:rtl w:val="0"/>
        </w:rPr>
        <w:t xml:space="preserve">UPPERCASE</w:t>
      </w:r>
      <w:r w:rsidDel="00000000" w:rsidR="00000000" w:rsidRPr="00000000">
        <w:rPr>
          <w:color w:val="1f2a37"/>
          <w:rtl w:val="0"/>
        </w:rPr>
        <w:t xml:space="preserve">, e.g.</w:t>
      </w:r>
    </w:p>
    <w:p w:rsidR="00000000" w:rsidDel="00000000" w:rsidP="00000000" w:rsidRDefault="00000000" w:rsidRPr="00000000" w14:paraId="00000087">
      <w:pPr>
        <w:spacing w:after="40" w:before="100" w:line="240" w:lineRule="auto"/>
        <w:ind w:left="460" w:firstLine="0"/>
        <w:rPr>
          <w:color w:val="1f2a37"/>
        </w:rPr>
      </w:pPr>
      <w:r w:rsidDel="00000000" w:rsidR="00000000" w:rsidRPr="00000000">
        <w:rPr>
          <w:color w:val="1f2a37"/>
          <w:rtl w:val="0"/>
        </w:rPr>
        <w:t xml:space="preserve">If you want to use better visualize generation model; give a try for GLM-5V-Turbo</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0e7c86" w:space="0" w:sz="24" w:val="single"/>
              <w:bottom w:color="d0d7de" w:space="0" w:sz="4" w:val="single"/>
              <w:right w:color="d0d7de" w:space="0" w:sz="4" w:val="single"/>
            </w:tcBorders>
            <w:shd w:fill="f4f6f8" w:val="clear"/>
            <w:tcMar>
              <w:top w:w="120.0" w:type="dxa"/>
              <w:left w:w="200.0" w:type="dxa"/>
              <w:bottom w:w="120.0" w:type="dxa"/>
              <w:right w:w="160.0" w:type="dxa"/>
            </w:tcMar>
          </w:tcPr>
          <w:p w:rsidR="00000000" w:rsidDel="00000000" w:rsidP="00000000" w:rsidRDefault="00000000" w:rsidRPr="00000000" w14:paraId="00000088">
            <w:pPr>
              <w:spacing w:after="40" w:line="240" w:lineRule="auto"/>
              <w:rPr>
                <w:color w:val="1f2a37"/>
              </w:rPr>
            </w:pPr>
            <w:r w:rsidDel="00000000" w:rsidR="00000000" w:rsidRPr="00000000">
              <w:rPr>
                <w:rFonts w:ascii="Consolas" w:cs="Consolas" w:eastAsia="Consolas" w:hAnsi="Consolas"/>
                <w:color w:val="8a94a6"/>
                <w:sz w:val="14"/>
                <w:szCs w:val="14"/>
                <w:rtl w:val="0"/>
              </w:rPr>
              <w:t xml:space="preserve">MODEL NAME</w:t>
            </w:r>
            <w:r w:rsidDel="00000000" w:rsidR="00000000" w:rsidRPr="00000000">
              <w:rPr>
                <w:rtl w:val="0"/>
              </w:rPr>
            </w:r>
          </w:p>
          <w:p w:rsidR="00000000" w:rsidDel="00000000" w:rsidP="00000000" w:rsidRDefault="00000000" w:rsidRPr="00000000" w14:paraId="00000089">
            <w:pPr>
              <w:spacing w:line="240" w:lineRule="auto"/>
              <w:rPr>
                <w:rFonts w:ascii="Consolas" w:cs="Consolas" w:eastAsia="Consolas" w:hAnsi="Consolas"/>
                <w:color w:val="133c57"/>
                <w:sz w:val="19"/>
                <w:szCs w:val="19"/>
              </w:rPr>
            </w:pPr>
            <w:r w:rsidDel="00000000" w:rsidR="00000000" w:rsidRPr="00000000">
              <w:rPr>
                <w:rFonts w:ascii="Consolas" w:cs="Consolas" w:eastAsia="Consolas" w:hAnsi="Consolas"/>
                <w:color w:val="133c57"/>
                <w:sz w:val="19"/>
                <w:szCs w:val="19"/>
                <w:rtl w:val="0"/>
              </w:rPr>
              <w:t xml:space="preserve">GLM-5.1 / </w:t>
            </w:r>
            <w:r w:rsidDel="00000000" w:rsidR="00000000" w:rsidRPr="00000000">
              <w:rPr>
                <w:rFonts w:ascii="Consolas" w:cs="Consolas" w:eastAsia="Consolas" w:hAnsi="Consolas"/>
                <w:color w:val="0b3d5c"/>
                <w:sz w:val="19"/>
                <w:szCs w:val="19"/>
                <w:rtl w:val="0"/>
              </w:rPr>
              <w:t xml:space="preserve">GLM-5V-Turbo</w:t>
            </w:r>
            <w:r w:rsidDel="00000000" w:rsidR="00000000" w:rsidRPr="00000000">
              <w:rPr>
                <w:rtl w:val="0"/>
              </w:rPr>
            </w:r>
          </w:p>
        </w:tc>
      </w:tr>
    </w:tbl>
    <w:p w:rsidR="00000000" w:rsidDel="00000000" w:rsidP="00000000" w:rsidRDefault="00000000" w:rsidRPr="00000000" w14:paraId="0000008A">
      <w:pPr>
        <w:spacing w:after="80" w:line="240" w:lineRule="auto"/>
        <w:rPr>
          <w:color w:val="1f2a37"/>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c98a" w:space="0" w:sz="4" w:val="single"/>
              <w:left w:color="f0c98a" w:space="0" w:sz="4" w:val="single"/>
              <w:bottom w:color="f0c98a" w:space="0" w:sz="4" w:val="single"/>
              <w:right w:color="f0c98a" w:space="0" w:sz="4" w:val="single"/>
            </w:tcBorders>
            <w:shd w:fill="fff6e6" w:val="clear"/>
            <w:tcMar>
              <w:top w:w="160.0" w:type="dxa"/>
              <w:left w:w="220.0" w:type="dxa"/>
              <w:bottom w:w="160.0" w:type="dxa"/>
              <w:right w:w="200.0" w:type="dxa"/>
            </w:tcMar>
          </w:tcPr>
          <w:p w:rsidR="00000000" w:rsidDel="00000000" w:rsidP="00000000" w:rsidRDefault="00000000" w:rsidRPr="00000000" w14:paraId="0000008B">
            <w:pPr>
              <w:spacing w:after="80" w:line="240" w:lineRule="auto"/>
              <w:rPr>
                <w:color w:val="1f2a37"/>
              </w:rPr>
            </w:pPr>
            <w:r w:rsidDel="00000000" w:rsidR="00000000" w:rsidRPr="00000000">
              <w:rPr>
                <w:b w:val="1"/>
                <w:bCs w:val="1"/>
                <w:color w:val="9a5b05"/>
                <w:rtl w:val="0"/>
              </w:rPr>
              <w:t xml:space="preserve">🔠  Mind the case</w:t>
            </w:r>
            <w:r w:rsidDel="00000000" w:rsidR="00000000" w:rsidRPr="00000000">
              <w:rPr>
                <w:rtl w:val="0"/>
              </w:rPr>
            </w:r>
          </w:p>
          <w:p w:rsidR="00000000" w:rsidDel="00000000" w:rsidP="00000000" w:rsidRDefault="00000000" w:rsidRPr="00000000" w14:paraId="0000008C">
            <w:pPr>
              <w:spacing w:line="240" w:lineRule="auto"/>
              <w:rPr>
                <w:color w:val="1f2a37"/>
              </w:rPr>
            </w:pPr>
            <w:r w:rsidDel="00000000" w:rsidR="00000000" w:rsidRPr="00000000">
              <w:rPr>
                <w:color w:val="9a5b05"/>
                <w:rtl w:val="0"/>
              </w:rPr>
              <w:t xml:space="preserve">Cursor is case-sensitive here: the model name </w:t>
            </w:r>
            <w:r w:rsidDel="00000000" w:rsidR="00000000" w:rsidRPr="00000000">
              <w:rPr>
                <w:b w:val="1"/>
                <w:bCs w:val="1"/>
                <w:color w:val="9a5b05"/>
                <w:rtl w:val="0"/>
              </w:rPr>
              <w:t xml:space="preserve">must be uppercase</w:t>
            </w:r>
            <w:r w:rsidDel="00000000" w:rsidR="00000000" w:rsidRPr="00000000">
              <w:rPr>
                <w:color w:val="9a5b05"/>
                <w:rtl w:val="0"/>
              </w:rPr>
              <w:t xml:space="preserve">. </w:t>
            </w:r>
            <w:r w:rsidDel="00000000" w:rsidR="00000000" w:rsidRPr="00000000">
              <w:rPr>
                <w:rFonts w:ascii="Consolas" w:cs="Consolas" w:eastAsia="Consolas" w:hAnsi="Consolas"/>
                <w:color w:val="0b3d5c"/>
                <w:sz w:val="19"/>
                <w:szCs w:val="19"/>
                <w:rtl w:val="0"/>
              </w:rPr>
              <w:t xml:space="preserve">glm-4.7</w:t>
            </w:r>
            <w:r w:rsidDel="00000000" w:rsidR="00000000" w:rsidRPr="00000000">
              <w:rPr>
                <w:color w:val="9a5b05"/>
                <w:rtl w:val="0"/>
              </w:rPr>
              <w:t xml:space="preserve"> will fail; </w:t>
            </w:r>
            <w:r w:rsidDel="00000000" w:rsidR="00000000" w:rsidRPr="00000000">
              <w:rPr>
                <w:rFonts w:ascii="Consolas" w:cs="Consolas" w:eastAsia="Consolas" w:hAnsi="Consolas"/>
                <w:color w:val="0b3d5c"/>
                <w:sz w:val="19"/>
                <w:szCs w:val="19"/>
                <w:rtl w:val="0"/>
              </w:rPr>
              <w:t xml:space="preserve">GLM-4.7</w:t>
            </w:r>
            <w:r w:rsidDel="00000000" w:rsidR="00000000" w:rsidRPr="00000000">
              <w:rPr>
                <w:color w:val="9a5b05"/>
                <w:rtl w:val="0"/>
              </w:rPr>
              <w:t xml:space="preserve"> works. Other options include </w:t>
            </w:r>
            <w:r w:rsidDel="00000000" w:rsidR="00000000" w:rsidRPr="00000000">
              <w:rPr>
                <w:rFonts w:ascii="Consolas" w:cs="Consolas" w:eastAsia="Consolas" w:hAnsi="Consolas"/>
                <w:color w:val="0b3d5c"/>
                <w:sz w:val="19"/>
                <w:szCs w:val="19"/>
                <w:rtl w:val="0"/>
              </w:rPr>
              <w:t xml:space="preserve">GLM-4.5-AIR,GLM-5V-Turbo </w:t>
            </w:r>
            <w:r w:rsidDel="00000000" w:rsidR="00000000" w:rsidRPr="00000000">
              <w:rPr>
                <w:rtl w:val="0"/>
              </w:rPr>
            </w:r>
          </w:p>
        </w:tc>
      </w:tr>
    </w:tbl>
    <w:p w:rsidR="00000000" w:rsidDel="00000000" w:rsidP="00000000" w:rsidRDefault="00000000" w:rsidRPr="00000000" w14:paraId="0000008D">
      <w:pPr>
        <w:spacing w:after="160" w:line="240" w:lineRule="auto"/>
        <w:rPr>
          <w:color w:val="1f2a37"/>
        </w:rPr>
      </w:pPr>
      <w:r w:rsidDel="00000000" w:rsidR="00000000" w:rsidRPr="00000000">
        <w:rPr>
          <w:rtl w:val="0"/>
        </w:rPr>
      </w:r>
    </w:p>
    <w:p w:rsidR="00000000" w:rsidDel="00000000" w:rsidP="00000000" w:rsidRDefault="00000000" w:rsidRPr="00000000" w14:paraId="0000008E">
      <w:pPr>
        <w:pStyle w:val="Heading2"/>
        <w:keepNext w:val="0"/>
        <w:keepLines w:val="0"/>
        <w:spacing w:after="80" w:before="200" w:line="240" w:lineRule="auto"/>
        <w:rPr>
          <w:b w:val="1"/>
          <w:bCs w:val="1"/>
          <w:color w:val="1f2a37"/>
          <w:sz w:val="24"/>
          <w:szCs w:val="24"/>
        </w:rPr>
      </w:pPr>
      <w:r w:rsidDel="00000000" w:rsidR="00000000" w:rsidRPr="00000000">
        <w:rPr>
          <w:b w:val="1"/>
          <w:bCs w:val="1"/>
          <w:color w:val="1f2a37"/>
          <w:sz w:val="24"/>
          <w:szCs w:val="24"/>
          <w:rtl w:val="0"/>
        </w:rPr>
        <w:t xml:space="preserve">Step 3 · Save and switch</w:t>
      </w:r>
    </w:p>
    <w:p w:rsidR="00000000" w:rsidDel="00000000" w:rsidP="00000000" w:rsidRDefault="00000000" w:rsidRPr="00000000" w14:paraId="0000008F">
      <w:pPr>
        <w:spacing w:after="120" w:line="276" w:lineRule="auto"/>
        <w:rPr>
          <w:color w:val="1f2a37"/>
        </w:rPr>
      </w:pPr>
      <w:r w:rsidDel="00000000" w:rsidR="00000000" w:rsidRPr="00000000">
        <w:rPr>
          <w:color w:val="1f2a37"/>
          <w:rtl w:val="0"/>
        </w:rPr>
        <w:t xml:space="preserve">Save your settings. Back on the main screen, open the model picker and select your new </w:t>
      </w:r>
      <w:r w:rsidDel="00000000" w:rsidR="00000000" w:rsidRPr="00000000">
        <w:rPr>
          <w:b w:val="1"/>
          <w:bCs w:val="1"/>
          <w:color w:val="1f2a37"/>
          <w:rtl w:val="0"/>
        </w:rPr>
        <w:t xml:space="preserve">GLM-5.1</w:t>
      </w:r>
      <w:r w:rsidDel="00000000" w:rsidR="00000000" w:rsidRPr="00000000">
        <w:rPr>
          <w:color w:val="1f2a37"/>
          <w:rtl w:val="0"/>
        </w:rPr>
        <w:t xml:space="preserve"> provider so Cursor routes requests to GLM.</w:t>
      </w:r>
    </w:p>
    <w:p w:rsidR="00000000" w:rsidDel="00000000" w:rsidP="00000000" w:rsidRDefault="00000000" w:rsidRPr="00000000" w14:paraId="00000090">
      <w:pPr>
        <w:pStyle w:val="Heading2"/>
        <w:keepNext w:val="0"/>
        <w:keepLines w:val="0"/>
        <w:spacing w:after="80" w:before="200" w:line="240" w:lineRule="auto"/>
        <w:rPr>
          <w:b w:val="1"/>
          <w:bCs w:val="1"/>
          <w:color w:val="1f2a37"/>
          <w:sz w:val="24"/>
          <w:szCs w:val="24"/>
        </w:rPr>
      </w:pPr>
      <w:r w:rsidDel="00000000" w:rsidR="00000000" w:rsidRPr="00000000">
        <w:rPr>
          <w:b w:val="1"/>
          <w:bCs w:val="1"/>
          <w:color w:val="1f2a37"/>
          <w:sz w:val="24"/>
          <w:szCs w:val="24"/>
          <w:rtl w:val="0"/>
        </w:rPr>
        <w:t xml:space="preserve">Step 4 · Start building</w:t>
      </w:r>
    </w:p>
    <w:p w:rsidR="00000000" w:rsidDel="00000000" w:rsidP="00000000" w:rsidRDefault="00000000" w:rsidRPr="00000000" w14:paraId="00000091">
      <w:pPr>
        <w:spacing w:after="200" w:line="276" w:lineRule="auto"/>
        <w:rPr>
          <w:color w:val="1f2a37"/>
        </w:rPr>
      </w:pPr>
      <w:r w:rsidDel="00000000" w:rsidR="00000000" w:rsidRPr="00000000">
        <w:rPr>
          <w:color w:val="1f2a37"/>
          <w:rtl w:val="0"/>
        </w:rPr>
        <w:t xml:space="preserve">That's it  you can now use </w:t>
      </w:r>
      <w:r w:rsidDel="00000000" w:rsidR="00000000" w:rsidRPr="00000000">
        <w:rPr>
          <w:b w:val="1"/>
          <w:bCs w:val="1"/>
          <w:color w:val="1f2a37"/>
          <w:rtl w:val="0"/>
        </w:rPr>
        <w:t xml:space="preserve">GLM-5.1</w:t>
      </w:r>
      <w:r w:rsidDel="00000000" w:rsidR="00000000" w:rsidRPr="00000000">
        <w:rPr>
          <w:color w:val="1f2a37"/>
          <w:rtl w:val="0"/>
        </w:rPr>
        <w:t xml:space="preserve"> in Cursor for code generation, debugging, and task analysis. Try inline edit (Ctrl / Cmd + K) or the chat panel and confirm you get responses back.</w:t>
      </w:r>
    </w:p>
    <w:p w:rsidR="00000000" w:rsidDel="00000000" w:rsidP="00000000" w:rsidRDefault="00000000" w:rsidRPr="00000000" w14:paraId="00000092">
      <w:pPr>
        <w:pStyle w:val="Heading1"/>
        <w:keepNext w:val="0"/>
        <w:keepLines w:val="0"/>
        <w:pBdr>
          <w:bottom w:color="d6e4e6" w:space="4" w:sz="8" w:val="single"/>
        </w:pBdr>
        <w:spacing w:after="140" w:before="260" w:line="240" w:lineRule="auto"/>
        <w:rPr>
          <w:b w:val="1"/>
          <w:bCs w:val="1"/>
          <w:color w:val="0e7c86"/>
          <w:sz w:val="30"/>
          <w:szCs w:val="30"/>
        </w:rPr>
      </w:pPr>
      <w:bookmarkStart w:colFirst="0" w:colLast="0" w:name="_fqgvym1236se" w:id="3"/>
      <w:bookmarkEnd w:id="3"/>
      <w:r w:rsidDel="00000000" w:rsidR="00000000" w:rsidRPr="00000000">
        <w:rPr>
          <w:b w:val="1"/>
          <w:bCs w:val="1"/>
          <w:color w:val="0e7c86"/>
          <w:sz w:val="30"/>
          <w:szCs w:val="30"/>
          <w:rtl w:val="0"/>
        </w:rPr>
        <w:t xml:space="preserve">Quick self-check</w:t>
      </w:r>
    </w:p>
    <w:p w:rsidR="00000000" w:rsidDel="00000000" w:rsidP="00000000" w:rsidRDefault="00000000" w:rsidRPr="00000000" w14:paraId="00000093">
      <w:pPr>
        <w:numPr>
          <w:ilvl w:val="0"/>
          <w:numId w:val="3"/>
        </w:numPr>
        <w:spacing w:after="60" w:line="240" w:lineRule="auto"/>
        <w:ind w:left="460" w:hanging="300"/>
        <w:rPr>
          <w:b w:val="1"/>
          <w:bCs w:val="1"/>
          <w:color w:val="0e7c86"/>
        </w:rPr>
      </w:pPr>
      <w:r w:rsidDel="00000000" w:rsidR="00000000" w:rsidRPr="00000000">
        <w:rPr>
          <w:color w:val="1f2a37"/>
          <w:rtl w:val="0"/>
        </w:rPr>
        <w:t xml:space="preserve">Claimed my GLM API Key from the Discord group</w:t>
      </w:r>
    </w:p>
    <w:p w:rsidR="00000000" w:rsidDel="00000000" w:rsidP="00000000" w:rsidRDefault="00000000" w:rsidRPr="00000000" w14:paraId="00000094">
      <w:pPr>
        <w:numPr>
          <w:ilvl w:val="0"/>
          <w:numId w:val="3"/>
        </w:numPr>
        <w:spacing w:after="60" w:line="240" w:lineRule="auto"/>
        <w:ind w:left="460" w:hanging="300"/>
        <w:rPr>
          <w:b w:val="1"/>
          <w:bCs w:val="1"/>
          <w:color w:val="0e7c86"/>
        </w:rPr>
      </w:pPr>
      <w:r w:rsidDel="00000000" w:rsidR="00000000" w:rsidRPr="00000000">
        <w:rPr>
          <w:color w:val="1f2a37"/>
          <w:rtl w:val="0"/>
        </w:rPr>
        <w:t xml:space="preserve">Claude Code: Base URL set to https://api.z.ai/api/anthropic</w:t>
      </w:r>
    </w:p>
    <w:p w:rsidR="00000000" w:rsidDel="00000000" w:rsidP="00000000" w:rsidRDefault="00000000" w:rsidRPr="00000000" w14:paraId="00000095">
      <w:pPr>
        <w:numPr>
          <w:ilvl w:val="0"/>
          <w:numId w:val="3"/>
        </w:numPr>
        <w:spacing w:after="60" w:line="240" w:lineRule="auto"/>
        <w:ind w:left="460" w:hanging="300"/>
        <w:rPr>
          <w:b w:val="1"/>
          <w:bCs w:val="1"/>
          <w:color w:val="0e7c86"/>
        </w:rPr>
      </w:pPr>
      <w:r w:rsidDel="00000000" w:rsidR="00000000" w:rsidRPr="00000000">
        <w:rPr>
          <w:color w:val="1f2a37"/>
          <w:rtl w:val="0"/>
        </w:rPr>
        <w:t xml:space="preserve">Claude Code: running /status shows the model in use</w:t>
      </w:r>
    </w:p>
    <w:p w:rsidR="00000000" w:rsidDel="00000000" w:rsidP="00000000" w:rsidRDefault="00000000" w:rsidRPr="00000000" w14:paraId="00000096">
      <w:pPr>
        <w:numPr>
          <w:ilvl w:val="0"/>
          <w:numId w:val="3"/>
        </w:numPr>
        <w:spacing w:after="60" w:line="240" w:lineRule="auto"/>
        <w:ind w:left="460" w:hanging="300"/>
        <w:rPr>
          <w:b w:val="1"/>
          <w:bCs w:val="1"/>
          <w:color w:val="0e7c86"/>
        </w:rPr>
      </w:pPr>
      <w:r w:rsidDel="00000000" w:rsidR="00000000" w:rsidRPr="00000000">
        <w:rPr>
          <w:color w:val="1f2a37"/>
          <w:rtl w:val="0"/>
        </w:rPr>
        <w:t xml:space="preserve">Cursor: Base URL set to the Coding API (.../coding/paas/v4)</w:t>
      </w:r>
    </w:p>
    <w:p w:rsidR="00000000" w:rsidDel="00000000" w:rsidP="00000000" w:rsidRDefault="00000000" w:rsidRPr="00000000" w14:paraId="00000097">
      <w:pPr>
        <w:numPr>
          <w:ilvl w:val="0"/>
          <w:numId w:val="3"/>
        </w:numPr>
        <w:spacing w:after="60" w:line="240" w:lineRule="auto"/>
        <w:ind w:left="460" w:hanging="300"/>
        <w:rPr>
          <w:b w:val="1"/>
          <w:bCs w:val="1"/>
          <w:color w:val="0e7c86"/>
        </w:rPr>
      </w:pPr>
      <w:r w:rsidDel="00000000" w:rsidR="00000000" w:rsidRPr="00000000">
        <w:rPr>
          <w:color w:val="1f2a37"/>
          <w:rtl w:val="0"/>
        </w:rPr>
        <w:t xml:space="preserve">Cursor: model name entered in UPPERCASE and selected as active</w:t>
      </w:r>
    </w:p>
    <w:p w:rsidR="00000000" w:rsidDel="00000000" w:rsidP="00000000" w:rsidRDefault="00000000" w:rsidRPr="00000000" w14:paraId="00000098">
      <w:pPr>
        <w:spacing w:after="60" w:line="240" w:lineRule="auto"/>
        <w:rPr>
          <w:color w:val="1f2a37"/>
        </w:rPr>
      </w:pPr>
      <w:r w:rsidDel="00000000" w:rsidR="00000000" w:rsidRPr="00000000">
        <w:rPr>
          <w:rtl w:val="0"/>
        </w:rPr>
      </w:r>
    </w:p>
    <w:p w:rsidR="00000000" w:rsidDel="00000000" w:rsidP="00000000" w:rsidRDefault="00000000" w:rsidRPr="00000000" w14:paraId="00000099">
      <w:pPr>
        <w:spacing w:after="220" w:line="240" w:lineRule="auto"/>
        <w:rPr>
          <w:color w:val="1f2a37"/>
        </w:rPr>
      </w:pPr>
      <w:r w:rsidDel="00000000" w:rsidR="00000000" w:rsidRPr="00000000">
        <w:rPr>
          <w:color w:val="1f2a37"/>
          <w:rtl w:val="0"/>
        </w:rPr>
        <w:t xml:space="preserve">Could refer to more details instruction: </w:t>
      </w:r>
      <w:hyperlink r:id="rId12">
        <w:r w:rsidDel="00000000" w:rsidR="00000000" w:rsidRPr="00000000">
          <w:rPr>
            <w:color w:val="1155cc"/>
            <w:u w:val="single"/>
            <w:rtl w:val="0"/>
          </w:rPr>
          <w:t xml:space="preserve">https://docs.z.ai/devpack/tool/claude</w:t>
        </w:r>
      </w:hyperlink>
      <w:r w:rsidDel="00000000" w:rsidR="00000000" w:rsidRPr="00000000">
        <w:rPr>
          <w:rtl w:val="0"/>
        </w:rPr>
      </w:r>
    </w:p>
    <w:p w:rsidR="00000000" w:rsidDel="00000000" w:rsidP="00000000" w:rsidRDefault="00000000" w:rsidRPr="00000000" w14:paraId="0000009A">
      <w:pPr>
        <w:spacing w:after="60" w:line="240" w:lineRule="auto"/>
        <w:rPr>
          <w:color w:val="1f2a37"/>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headerReference r:id="rId13" w:type="default"/>
      <w:type w:val="nextPage"/>
      <w:pgSz w:h="15840" w:w="12240" w:orient="portrait"/>
      <w:pgMar w:bottom="720" w:top="720" w:left="1440" w:right="144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46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46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46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86efa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zai-hackathon.zeabur.app/" TargetMode="External"/><Relationship Id="rId10" Type="http://schemas.openxmlformats.org/officeDocument/2006/relationships/hyperlink" Target="https://docs.z.ai/devpack/tool/cursor" TargetMode="External"/><Relationship Id="rId13" Type="http://schemas.openxmlformats.org/officeDocument/2006/relationships/header" Target="header3.xml"/><Relationship Id="rId12" Type="http://schemas.openxmlformats.org/officeDocument/2006/relationships/hyperlink" Target="https://docs.z.ai/devpack/tool/clau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ocs.z.ai/devpack/tool/claude"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