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031118" w:rsidRPr="00F14B1A" w14:paraId="474C8F26" w14:textId="77777777" w:rsidTr="00DD7E97">
        <w:tc>
          <w:tcPr>
            <w:tcW w:w="839" w:type="dxa"/>
            <w:shd w:val="clear" w:color="auto" w:fill="F2F2F2"/>
            <w:vAlign w:val="center"/>
          </w:tcPr>
          <w:p w14:paraId="5EFAFCCA"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151" w:type="dxa"/>
            <w:gridSpan w:val="5"/>
            <w:shd w:val="clear" w:color="auto" w:fill="auto"/>
            <w:vAlign w:val="center"/>
          </w:tcPr>
          <w:p w14:paraId="5DC0C4D9" w14:textId="5C6E5C6F" w:rsidR="00031118" w:rsidRPr="00F14B1A" w:rsidRDefault="00031118"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 xml:space="preserve">Law </w:t>
            </w:r>
            <w:r w:rsidR="006158B6">
              <w:rPr>
                <w:rFonts w:ascii="Arial" w:eastAsia="SimSun" w:hAnsi="Arial" w:cs="Arial"/>
                <w:sz w:val="20"/>
                <w:szCs w:val="20"/>
                <w:lang w:eastAsia="zh-CN"/>
              </w:rPr>
              <w:t>Clinic</w:t>
            </w:r>
            <w:r w:rsidRPr="00F14B1A">
              <w:rPr>
                <w:rFonts w:ascii="Arial" w:eastAsia="SimSun" w:hAnsi="Arial" w:cs="Arial"/>
                <w:sz w:val="20"/>
                <w:szCs w:val="20"/>
                <w:lang w:eastAsia="zh-CN"/>
              </w:rPr>
              <w:t xml:space="preserve">     </w:t>
            </w:r>
          </w:p>
        </w:tc>
      </w:tr>
      <w:tr w:rsidR="00031118" w:rsidRPr="00F14B1A" w14:paraId="6E9A8A20" w14:textId="77777777" w:rsidTr="00DD7E97">
        <w:tc>
          <w:tcPr>
            <w:tcW w:w="839" w:type="dxa"/>
            <w:shd w:val="clear" w:color="auto" w:fill="F2F2F2"/>
            <w:vAlign w:val="center"/>
          </w:tcPr>
          <w:p w14:paraId="5F1C883C"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792" w:type="dxa"/>
            <w:shd w:val="clear" w:color="auto" w:fill="auto"/>
            <w:vAlign w:val="center"/>
          </w:tcPr>
          <w:p w14:paraId="64A3410F" w14:textId="08FFE972" w:rsidR="00031118" w:rsidRPr="00F14B1A" w:rsidRDefault="00CB0A8C"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w:t>
            </w:r>
            <w:r w:rsidR="00761A17">
              <w:rPr>
                <w:rFonts w:ascii="Arial" w:eastAsia="SimSun" w:hAnsi="Arial" w:cs="Arial"/>
                <w:sz w:val="20"/>
                <w:szCs w:val="20"/>
                <w:lang w:eastAsia="zh-CN"/>
              </w:rPr>
              <w:t>3</w:t>
            </w:r>
            <w:r>
              <w:rPr>
                <w:rFonts w:ascii="Arial" w:eastAsia="SimSun" w:hAnsi="Arial" w:cs="Arial"/>
                <w:sz w:val="20"/>
                <w:szCs w:val="20"/>
                <w:lang w:eastAsia="zh-CN"/>
              </w:rPr>
              <w:t>M</w:t>
            </w:r>
          </w:p>
        </w:tc>
        <w:tc>
          <w:tcPr>
            <w:tcW w:w="1028" w:type="dxa"/>
            <w:shd w:val="clear" w:color="auto" w:fill="F2F2F2"/>
            <w:vAlign w:val="center"/>
          </w:tcPr>
          <w:p w14:paraId="6603BF6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3119" w:type="dxa"/>
            <w:shd w:val="clear" w:color="auto" w:fill="auto"/>
            <w:vAlign w:val="center"/>
          </w:tcPr>
          <w:p w14:paraId="38D3B6C7" w14:textId="41290148" w:rsidR="00031118" w:rsidRPr="00F14B1A" w:rsidRDefault="00D553E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29444142"/>
                <w:placeholder>
                  <w:docPart w:val="ED9B293DB3E742E6B7067E070A001C36"/>
                </w:placeholder>
                <w:dropDownList>
                  <w:listItem w:displayText="choose an item:" w:value="choose an item:"/>
                  <w:listItem w:displayText="Art, Design &amp; Computer Science" w:value="Art, Design &amp; Computer Science"/>
                  <w:listItem w:displayText="Education" w:value="Education"/>
                  <w:listItem w:displayText="Health Sciences" w:value="Health Sciences"/>
                  <w:listItem w:displayText="Business School" w:value="Business School"/>
                  <w:listItem w:displayText="Humanities, Religion &amp; Philosophy" w:value="Humanities, Religion &amp; Philosophy"/>
                  <w:listItem w:displayText="Languages &amp; Linguistics" w:value="Languages &amp; Linguistics"/>
                  <w:listItem w:displayText="Performance &amp; Media Production" w:value="Performance &amp; Media Production"/>
                  <w:listItem w:displayText="Psychological &amp; Social Sciences" w:value="Psychological &amp; Social Sciences"/>
                  <w:listItem w:displayText="Sport" w:value="Sport"/>
                </w:dropDownList>
              </w:sdtPr>
              <w:sdtEndPr/>
              <w:sdtContent>
                <w:r w:rsidR="006158B6">
                  <w:rPr>
                    <w:rFonts w:ascii="Arial" w:eastAsia="SimSun" w:hAnsi="Arial" w:cs="Arial"/>
                    <w:sz w:val="20"/>
                    <w:szCs w:val="20"/>
                    <w:lang w:eastAsia="zh-CN"/>
                  </w:rPr>
                  <w:t>Business School</w:t>
                </w:r>
              </w:sdtContent>
            </w:sdt>
          </w:p>
        </w:tc>
        <w:tc>
          <w:tcPr>
            <w:tcW w:w="2361" w:type="dxa"/>
            <w:shd w:val="clear" w:color="auto" w:fill="F2F2F2"/>
            <w:vAlign w:val="center"/>
          </w:tcPr>
          <w:p w14:paraId="2D17C5A3"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851" w:type="dxa"/>
            <w:shd w:val="clear" w:color="auto" w:fill="auto"/>
            <w:vAlign w:val="center"/>
          </w:tcPr>
          <w:p w14:paraId="0405D3C9" w14:textId="77777777" w:rsidR="00031118" w:rsidRPr="00F14B1A" w:rsidRDefault="009617E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031118" w:rsidRPr="00F14B1A" w14:paraId="4CCAEB28" w14:textId="77777777" w:rsidTr="00DD7E97">
        <w:tc>
          <w:tcPr>
            <w:tcW w:w="839" w:type="dxa"/>
            <w:shd w:val="clear" w:color="auto" w:fill="F2F2F2"/>
            <w:vAlign w:val="center"/>
          </w:tcPr>
          <w:p w14:paraId="39B1F2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792" w:type="dxa"/>
            <w:shd w:val="clear" w:color="auto" w:fill="auto"/>
            <w:vAlign w:val="center"/>
          </w:tcPr>
          <w:p w14:paraId="7AA18850" w14:textId="21AEB035" w:rsidR="00031118" w:rsidRPr="00F14B1A" w:rsidRDefault="00D553E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03679370"/>
                <w:placeholder>
                  <w:docPart w:val="E2E290EB64E04E3BAE6C1088D2EABB0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158B6">
                  <w:rPr>
                    <w:rFonts w:ascii="Arial" w:eastAsia="SimSun" w:hAnsi="Arial" w:cs="Arial"/>
                    <w:sz w:val="20"/>
                    <w:szCs w:val="20"/>
                    <w:lang w:eastAsia="zh-CN"/>
                  </w:rPr>
                  <w:t>6</w:t>
                </w:r>
              </w:sdtContent>
            </w:sdt>
          </w:p>
        </w:tc>
        <w:tc>
          <w:tcPr>
            <w:tcW w:w="1028" w:type="dxa"/>
            <w:shd w:val="clear" w:color="auto" w:fill="F2F2F2"/>
            <w:vAlign w:val="center"/>
          </w:tcPr>
          <w:p w14:paraId="21F760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3119" w:type="dxa"/>
            <w:shd w:val="clear" w:color="auto" w:fill="auto"/>
            <w:vAlign w:val="center"/>
          </w:tcPr>
          <w:p w14:paraId="2A2E5C73" w14:textId="17406557" w:rsidR="00031118" w:rsidRPr="00F14B1A" w:rsidRDefault="000841F1" w:rsidP="00DD7E97">
            <w:pPr>
              <w:spacing w:after="0" w:line="240" w:lineRule="auto"/>
              <w:contextualSpacing/>
              <w:rPr>
                <w:rFonts w:ascii="Arial" w:eastAsia="SimSun" w:hAnsi="Arial" w:cs="Arial"/>
                <w:sz w:val="20"/>
                <w:szCs w:val="20"/>
                <w:lang w:eastAsia="zh-CN"/>
              </w:rPr>
            </w:pPr>
            <w:r w:rsidRPr="00B251AA">
              <w:rPr>
                <w:rFonts w:ascii="Arial" w:eastAsia="SimSun" w:hAnsi="Arial" w:cs="Arial"/>
                <w:sz w:val="20"/>
                <w:szCs w:val="20"/>
                <w:lang w:eastAsia="zh-CN"/>
              </w:rPr>
              <w:t>40</w:t>
            </w:r>
          </w:p>
        </w:tc>
        <w:tc>
          <w:tcPr>
            <w:tcW w:w="2361" w:type="dxa"/>
            <w:shd w:val="clear" w:color="auto" w:fill="F2F2F2"/>
            <w:vAlign w:val="center"/>
          </w:tcPr>
          <w:p w14:paraId="4F9D788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851" w:type="dxa"/>
            <w:shd w:val="clear" w:color="auto" w:fill="auto"/>
            <w:vAlign w:val="center"/>
          </w:tcPr>
          <w:p w14:paraId="67268BB7" w14:textId="77777777" w:rsidR="00031118" w:rsidRPr="00F14B1A" w:rsidRDefault="00D553E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02867487"/>
                <w:placeholder>
                  <w:docPart w:val="5D0CE449E5A143D4AE1E2679BE9DE2F7"/>
                </w:placeholder>
                <w:dropDownList>
                  <w:listItem w:displayText="Yes" w:value="Yes"/>
                  <w:listItem w:displayText="No" w:value="No"/>
                </w:dropDownList>
              </w:sdtPr>
              <w:sdtEndPr/>
              <w:sdtContent>
                <w:r w:rsidR="00031118" w:rsidRPr="00F14B1A">
                  <w:rPr>
                    <w:rFonts w:ascii="Arial" w:eastAsia="SimSun" w:hAnsi="Arial" w:cs="Arial"/>
                    <w:sz w:val="20"/>
                    <w:szCs w:val="20"/>
                    <w:lang w:eastAsia="zh-CN"/>
                  </w:rPr>
                  <w:t>Yes</w:t>
                </w:r>
              </w:sdtContent>
            </w:sdt>
          </w:p>
        </w:tc>
      </w:tr>
      <w:tr w:rsidR="00031118" w:rsidRPr="00F14B1A" w14:paraId="1F72D5AC" w14:textId="77777777" w:rsidTr="00DD7E97">
        <w:tc>
          <w:tcPr>
            <w:tcW w:w="2631" w:type="dxa"/>
            <w:gridSpan w:val="2"/>
            <w:shd w:val="clear" w:color="auto" w:fill="F2F2F2"/>
            <w:vAlign w:val="center"/>
          </w:tcPr>
          <w:p w14:paraId="1FAC4B27"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4147" w:type="dxa"/>
            <w:gridSpan w:val="2"/>
            <w:shd w:val="clear" w:color="auto" w:fill="auto"/>
            <w:vAlign w:val="center"/>
          </w:tcPr>
          <w:p w14:paraId="2FCBE70B" w14:textId="55EAFDC2" w:rsidR="00031118" w:rsidRPr="00F14B1A" w:rsidRDefault="00031118" w:rsidP="00DD7E97">
            <w:pPr>
              <w:spacing w:after="0" w:line="240" w:lineRule="auto"/>
              <w:contextualSpacing/>
              <w:rPr>
                <w:rFonts w:ascii="Arial" w:eastAsia="SimSun" w:hAnsi="Arial" w:cs="Arial"/>
                <w:i/>
                <w:sz w:val="20"/>
                <w:szCs w:val="20"/>
                <w:lang w:eastAsia="zh-CN"/>
              </w:rPr>
            </w:pPr>
          </w:p>
        </w:tc>
        <w:tc>
          <w:tcPr>
            <w:tcW w:w="2361" w:type="dxa"/>
            <w:shd w:val="clear" w:color="auto" w:fill="F2F2F2"/>
            <w:vAlign w:val="center"/>
          </w:tcPr>
          <w:p w14:paraId="3C6B5C9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851" w:type="dxa"/>
            <w:shd w:val="clear" w:color="auto" w:fill="auto"/>
            <w:vAlign w:val="center"/>
          </w:tcPr>
          <w:p w14:paraId="7DCC3DFC"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 xml:space="preserve">None </w:t>
            </w:r>
          </w:p>
        </w:tc>
      </w:tr>
    </w:tbl>
    <w:p w14:paraId="137BFB55" w14:textId="77777777" w:rsidR="00031118" w:rsidRPr="00F14B1A" w:rsidRDefault="00031118" w:rsidP="00031118">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031118" w:rsidRPr="00F14B1A" w14:paraId="5517C6CA" w14:textId="77777777" w:rsidTr="009D7C45">
        <w:tc>
          <w:tcPr>
            <w:tcW w:w="10456" w:type="dxa"/>
            <w:gridSpan w:val="4"/>
            <w:shd w:val="clear" w:color="auto" w:fill="F2F2F2"/>
            <w:vAlign w:val="center"/>
          </w:tcPr>
          <w:p w14:paraId="1665A92C"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031118" w:rsidRPr="00F14B1A" w14:paraId="37249C1C" w14:textId="77777777" w:rsidTr="009D7C45">
        <w:tc>
          <w:tcPr>
            <w:tcW w:w="3300" w:type="dxa"/>
            <w:shd w:val="clear" w:color="auto" w:fill="F2F2F2"/>
            <w:vAlign w:val="center"/>
          </w:tcPr>
          <w:p w14:paraId="0C320A0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5101" w:type="dxa"/>
            <w:shd w:val="clear" w:color="auto" w:fill="F2F2F2"/>
          </w:tcPr>
          <w:p w14:paraId="76B67AF0" w14:textId="77777777" w:rsidR="00031118" w:rsidRPr="00F14B1A" w:rsidRDefault="00031118"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31" w:type="dxa"/>
            <w:shd w:val="clear" w:color="auto" w:fill="F2F2F2"/>
            <w:vAlign w:val="center"/>
          </w:tcPr>
          <w:p w14:paraId="51973A54"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124" w:type="dxa"/>
            <w:shd w:val="clear" w:color="auto" w:fill="F2F2F2"/>
            <w:vAlign w:val="center"/>
          </w:tcPr>
          <w:p w14:paraId="31A58D2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5A3AC6" w:rsidRPr="00F14B1A" w14:paraId="348F9E79" w14:textId="77777777" w:rsidTr="003011E3">
        <w:trPr>
          <w:trHeight w:val="1283"/>
        </w:trPr>
        <w:tc>
          <w:tcPr>
            <w:tcW w:w="3300" w:type="dxa"/>
            <w:shd w:val="clear" w:color="auto" w:fill="F2F2F2"/>
            <w:vAlign w:val="center"/>
          </w:tcPr>
          <w:p w14:paraId="7B3F7D1F" w14:textId="28D03638" w:rsidR="005A3AC6" w:rsidRPr="00F14B1A" w:rsidRDefault="005A3AC6"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tc>
        <w:tc>
          <w:tcPr>
            <w:tcW w:w="5101" w:type="dxa"/>
            <w:shd w:val="clear" w:color="auto" w:fill="auto"/>
            <w:vAlign w:val="center"/>
          </w:tcPr>
          <w:p w14:paraId="4DB019C7" w14:textId="4E6A76DF"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Induction sessions, workshops and supervision</w:t>
            </w:r>
          </w:p>
        </w:tc>
        <w:tc>
          <w:tcPr>
            <w:tcW w:w="931" w:type="dxa"/>
            <w:shd w:val="clear" w:color="auto" w:fill="auto"/>
            <w:vAlign w:val="center"/>
          </w:tcPr>
          <w:p w14:paraId="77D9C985" w14:textId="61AF2D7E"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64</w:t>
            </w:r>
          </w:p>
        </w:tc>
        <w:tc>
          <w:tcPr>
            <w:tcW w:w="1124" w:type="dxa"/>
            <w:shd w:val="clear" w:color="auto" w:fill="auto"/>
            <w:vAlign w:val="center"/>
          </w:tcPr>
          <w:p w14:paraId="7914F889" w14:textId="7C17C0F8"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22</w:t>
            </w:r>
          </w:p>
        </w:tc>
      </w:tr>
      <w:tr w:rsidR="00031118" w:rsidRPr="00F14B1A" w14:paraId="32F83761" w14:textId="77777777" w:rsidTr="009D7C45">
        <w:tc>
          <w:tcPr>
            <w:tcW w:w="3300" w:type="dxa"/>
            <w:shd w:val="clear" w:color="auto" w:fill="F2F2F2"/>
            <w:vAlign w:val="center"/>
          </w:tcPr>
          <w:p w14:paraId="04BF67CB"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5101" w:type="dxa"/>
            <w:shd w:val="clear" w:color="auto" w:fill="auto"/>
            <w:vAlign w:val="center"/>
          </w:tcPr>
          <w:p w14:paraId="3DFD9670" w14:textId="4ECD63C6"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Guided reading, formative activity via the VLE, </w:t>
            </w:r>
            <w:r w:rsidR="007E768C">
              <w:rPr>
                <w:rFonts w:ascii="Arial" w:eastAsia="SimSun" w:hAnsi="Arial" w:cs="Arial"/>
                <w:sz w:val="20"/>
                <w:szCs w:val="20"/>
                <w:lang w:eastAsia="zh-CN"/>
              </w:rPr>
              <w:t>conducting client interviews and street-law activity</w:t>
            </w:r>
          </w:p>
          <w:p w14:paraId="4481094C" w14:textId="77777777" w:rsidR="00031118" w:rsidRPr="00F14B1A" w:rsidRDefault="00031118" w:rsidP="00DD7E97">
            <w:pPr>
              <w:spacing w:after="0" w:line="240" w:lineRule="auto"/>
              <w:rPr>
                <w:rFonts w:ascii="Arial" w:eastAsia="SimSun" w:hAnsi="Arial" w:cs="Arial"/>
                <w:sz w:val="20"/>
                <w:szCs w:val="20"/>
                <w:lang w:eastAsia="zh-CN"/>
              </w:rPr>
            </w:pPr>
          </w:p>
        </w:tc>
        <w:tc>
          <w:tcPr>
            <w:tcW w:w="931" w:type="dxa"/>
            <w:shd w:val="clear" w:color="auto" w:fill="auto"/>
            <w:vAlign w:val="center"/>
          </w:tcPr>
          <w:p w14:paraId="254E94CF" w14:textId="1CC2BC26"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136</w:t>
            </w:r>
          </w:p>
        </w:tc>
        <w:tc>
          <w:tcPr>
            <w:tcW w:w="1124" w:type="dxa"/>
            <w:shd w:val="clear" w:color="auto" w:fill="auto"/>
            <w:vAlign w:val="center"/>
          </w:tcPr>
          <w:p w14:paraId="52AF87C3" w14:textId="490B8D9D"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1E22DC01" w14:textId="77777777" w:rsidTr="009D7C45">
        <w:tc>
          <w:tcPr>
            <w:tcW w:w="3300" w:type="dxa"/>
            <w:shd w:val="clear" w:color="auto" w:fill="F2F2F2"/>
            <w:vAlign w:val="center"/>
          </w:tcPr>
          <w:p w14:paraId="7771618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5101" w:type="dxa"/>
            <w:shd w:val="clear" w:color="auto" w:fill="auto"/>
            <w:vAlign w:val="center"/>
          </w:tcPr>
          <w:p w14:paraId="53B730FD" w14:textId="12ED841C"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reading, writing</w:t>
            </w:r>
            <w:r w:rsidR="004D4023">
              <w:rPr>
                <w:rFonts w:ascii="Arial" w:eastAsia="SimSun" w:hAnsi="Arial" w:cs="Arial"/>
                <w:sz w:val="20"/>
                <w:szCs w:val="20"/>
                <w:lang w:eastAsia="zh-CN"/>
              </w:rPr>
              <w:t xml:space="preserve">, </w:t>
            </w:r>
            <w:r w:rsidRPr="00F14B1A">
              <w:rPr>
                <w:rFonts w:ascii="Arial" w:eastAsia="SimSun" w:hAnsi="Arial" w:cs="Arial"/>
                <w:sz w:val="20"/>
                <w:szCs w:val="20"/>
                <w:lang w:eastAsia="zh-CN"/>
              </w:rPr>
              <w:t>research</w:t>
            </w:r>
            <w:r w:rsidR="00BE07A8">
              <w:rPr>
                <w:rFonts w:ascii="Arial" w:eastAsia="SimSun" w:hAnsi="Arial" w:cs="Arial"/>
                <w:sz w:val="20"/>
                <w:szCs w:val="20"/>
                <w:lang w:eastAsia="zh-CN"/>
              </w:rPr>
              <w:t xml:space="preserve">, </w:t>
            </w:r>
            <w:r w:rsidR="0028063C">
              <w:rPr>
                <w:rFonts w:ascii="Arial" w:eastAsia="SimSun" w:hAnsi="Arial" w:cs="Arial"/>
                <w:sz w:val="20"/>
                <w:szCs w:val="20"/>
                <w:lang w:eastAsia="zh-CN"/>
              </w:rPr>
              <w:t>preparation for interviews, drafting letters and documents, managing case files, developing assessment portfolio</w:t>
            </w:r>
          </w:p>
        </w:tc>
        <w:tc>
          <w:tcPr>
            <w:tcW w:w="931" w:type="dxa"/>
            <w:shd w:val="clear" w:color="auto" w:fill="auto"/>
            <w:vAlign w:val="center"/>
          </w:tcPr>
          <w:p w14:paraId="35DF358C" w14:textId="639B6919" w:rsidR="00031118" w:rsidRPr="00F14B1A" w:rsidRDefault="00824B0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4F161B51" w14:textId="5AE2C0D9" w:rsidR="00031118" w:rsidRPr="00F14B1A" w:rsidRDefault="0072173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355D19B4" w14:textId="77777777" w:rsidTr="009D7C45">
        <w:tc>
          <w:tcPr>
            <w:tcW w:w="8401" w:type="dxa"/>
            <w:gridSpan w:val="2"/>
            <w:shd w:val="clear" w:color="auto" w:fill="F2F2F2"/>
            <w:vAlign w:val="center"/>
          </w:tcPr>
          <w:p w14:paraId="3A5EC338"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31" w:type="dxa"/>
            <w:shd w:val="clear" w:color="auto" w:fill="auto"/>
            <w:vAlign w:val="center"/>
          </w:tcPr>
          <w:p w14:paraId="6073FF4D" w14:textId="61394E54" w:rsidR="00031118" w:rsidRPr="00F14B1A" w:rsidRDefault="008B3B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400</w:t>
            </w:r>
          </w:p>
        </w:tc>
        <w:tc>
          <w:tcPr>
            <w:tcW w:w="1124" w:type="dxa"/>
            <w:shd w:val="clear" w:color="auto" w:fill="auto"/>
            <w:vAlign w:val="center"/>
          </w:tcPr>
          <w:p w14:paraId="5D162382" w14:textId="4D4D09EE" w:rsidR="00031118" w:rsidRPr="00F14B1A" w:rsidRDefault="004B0C0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r w:rsidR="00031118" w:rsidRPr="00F14B1A" w14:paraId="169E2DB8" w14:textId="77777777" w:rsidTr="009D7C45">
        <w:tc>
          <w:tcPr>
            <w:tcW w:w="3300" w:type="dxa"/>
            <w:shd w:val="clear" w:color="auto" w:fill="F2F2F2"/>
            <w:vAlign w:val="center"/>
          </w:tcPr>
          <w:p w14:paraId="4FAFE24F"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5101" w:type="dxa"/>
            <w:shd w:val="clear" w:color="auto" w:fill="auto"/>
            <w:vAlign w:val="center"/>
          </w:tcPr>
          <w:p w14:paraId="2989DB53" w14:textId="64ABD62A" w:rsidR="00031118" w:rsidRPr="00FD7048" w:rsidRDefault="00A753F5" w:rsidP="00DD7E97">
            <w:pPr>
              <w:spacing w:after="0" w:line="240" w:lineRule="auto"/>
              <w:jc w:val="right"/>
              <w:rPr>
                <w:rFonts w:ascii="Arial" w:eastAsia="SimSun" w:hAnsi="Arial" w:cs="Arial"/>
                <w:sz w:val="20"/>
                <w:szCs w:val="20"/>
                <w:lang w:eastAsia="zh-CN"/>
              </w:rPr>
            </w:pPr>
            <w:r w:rsidRPr="00FD7048">
              <w:rPr>
                <w:rFonts w:ascii="Arial" w:eastAsia="SimSun" w:hAnsi="Arial" w:cs="Arial"/>
                <w:sz w:val="20"/>
                <w:szCs w:val="20"/>
                <w:lang w:eastAsia="zh-CN"/>
              </w:rPr>
              <w:t xml:space="preserve">The entirety of students’ participation in this live client law clinic </w:t>
            </w:r>
            <w:r w:rsidR="00FD7048" w:rsidRPr="00FD7048">
              <w:rPr>
                <w:rFonts w:ascii="Arial" w:eastAsia="SimSun" w:hAnsi="Arial" w:cs="Arial"/>
                <w:sz w:val="20"/>
                <w:szCs w:val="20"/>
                <w:lang w:eastAsia="zh-CN"/>
              </w:rPr>
              <w:t>will be work-related learning</w:t>
            </w:r>
          </w:p>
        </w:tc>
        <w:tc>
          <w:tcPr>
            <w:tcW w:w="931" w:type="dxa"/>
            <w:shd w:val="clear" w:color="auto" w:fill="auto"/>
            <w:vAlign w:val="center"/>
          </w:tcPr>
          <w:p w14:paraId="28AFC4D6" w14:textId="3EA9F0E9" w:rsidR="00031118" w:rsidRPr="00FD7048" w:rsidRDefault="00A753F5" w:rsidP="00DD7E97">
            <w:pPr>
              <w:spacing w:after="0" w:line="240" w:lineRule="auto"/>
              <w:rPr>
                <w:rFonts w:ascii="Arial" w:eastAsia="SimSun" w:hAnsi="Arial" w:cs="Arial"/>
                <w:sz w:val="20"/>
                <w:szCs w:val="20"/>
                <w:lang w:eastAsia="zh-CN"/>
              </w:rPr>
            </w:pPr>
            <w:r w:rsidRPr="00FD7048">
              <w:rPr>
                <w:rFonts w:ascii="Arial" w:eastAsia="SimSun" w:hAnsi="Arial" w:cs="Arial"/>
                <w:sz w:val="20"/>
                <w:szCs w:val="20"/>
                <w:lang w:eastAsia="zh-CN"/>
              </w:rPr>
              <w:t>400</w:t>
            </w:r>
          </w:p>
        </w:tc>
        <w:tc>
          <w:tcPr>
            <w:tcW w:w="1124" w:type="dxa"/>
            <w:shd w:val="clear" w:color="auto" w:fill="auto"/>
            <w:vAlign w:val="center"/>
          </w:tcPr>
          <w:p w14:paraId="7A1F1CBB" w14:textId="7A491AAF" w:rsidR="00031118" w:rsidRPr="00F14B1A" w:rsidRDefault="00A753F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24</w:t>
            </w:r>
          </w:p>
        </w:tc>
      </w:tr>
    </w:tbl>
    <w:p w14:paraId="4D4CA204"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5475AF80" w14:textId="77777777" w:rsidTr="00DD7E97">
        <w:tc>
          <w:tcPr>
            <w:tcW w:w="5000" w:type="pct"/>
            <w:shd w:val="clear" w:color="auto" w:fill="F2F2F2"/>
            <w:vAlign w:val="center"/>
          </w:tcPr>
          <w:p w14:paraId="0FF059CF" w14:textId="77777777" w:rsidR="00031118" w:rsidRPr="00F14B1A" w:rsidRDefault="00031118"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2B21253" w14:textId="77777777" w:rsidR="00031118" w:rsidRPr="00F14B1A" w:rsidRDefault="00031118" w:rsidP="00DD7E97">
            <w:pPr>
              <w:spacing w:before="60" w:after="60" w:line="240" w:lineRule="auto"/>
              <w:rPr>
                <w:rFonts w:ascii="Arial" w:eastAsia="SimSun" w:hAnsi="Arial" w:cs="Arial"/>
                <w:i/>
                <w:sz w:val="20"/>
                <w:szCs w:val="20"/>
                <w:lang w:eastAsia="zh-CN"/>
              </w:rPr>
            </w:pPr>
          </w:p>
        </w:tc>
      </w:tr>
      <w:tr w:rsidR="00031118" w:rsidRPr="00F14B1A" w14:paraId="7C69148C" w14:textId="77777777" w:rsidTr="00DD7E97">
        <w:tc>
          <w:tcPr>
            <w:tcW w:w="5000" w:type="pct"/>
            <w:shd w:val="clear" w:color="auto" w:fill="auto"/>
            <w:vAlign w:val="center"/>
          </w:tcPr>
          <w:p w14:paraId="5C731474" w14:textId="38BDB309" w:rsidR="003C1EB7" w:rsidRDefault="005A3AC6"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A clinical legal </w:t>
            </w:r>
            <w:r w:rsidR="003C1EB7">
              <w:rPr>
                <w:rFonts w:ascii="Arial" w:eastAsia="Arial" w:hAnsi="Arial" w:cs="Arial"/>
                <w:color w:val="000000"/>
                <w:lang w:eastAsia="en-GB"/>
              </w:rPr>
              <w:t xml:space="preserve">educational </w:t>
            </w:r>
            <w:r>
              <w:rPr>
                <w:rFonts w:ascii="Arial" w:eastAsia="Arial" w:hAnsi="Arial" w:cs="Arial"/>
                <w:color w:val="000000"/>
                <w:lang w:eastAsia="en-GB"/>
              </w:rPr>
              <w:t xml:space="preserve">experience, in which students offer pro bono legal advice and assistance to small businesses and members of the public under the supervision of teaching staff, </w:t>
            </w:r>
            <w:r w:rsidR="003C1EB7">
              <w:rPr>
                <w:rFonts w:ascii="Arial" w:eastAsia="Arial" w:hAnsi="Arial" w:cs="Arial"/>
                <w:color w:val="000000"/>
                <w:lang w:eastAsia="en-GB"/>
              </w:rPr>
              <w:t xml:space="preserve">is now a common component of most law degrees in England &amp; Wales. </w:t>
            </w:r>
          </w:p>
          <w:p w14:paraId="6E641FEF" w14:textId="77777777"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p>
          <w:p w14:paraId="25F04D67" w14:textId="2452578F" w:rsidR="005A3AC6" w:rsidRDefault="003C1EB7"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A CLE component adds real value to programmes in exposing students to the social, psychological and financial issues affecting clients and their decisions, in a way that </w:t>
            </w:r>
            <w:r w:rsidR="00325071">
              <w:rPr>
                <w:rFonts w:ascii="Arial" w:eastAsia="Arial" w:hAnsi="Arial" w:cs="Arial"/>
                <w:color w:val="000000"/>
                <w:lang w:eastAsia="en-GB"/>
              </w:rPr>
              <w:t>other components of the programme struggle to do</w:t>
            </w:r>
            <w:r>
              <w:rPr>
                <w:rFonts w:ascii="Arial" w:eastAsia="Arial" w:hAnsi="Arial" w:cs="Arial"/>
                <w:color w:val="000000"/>
                <w:lang w:eastAsia="en-GB"/>
              </w:rPr>
              <w:t xml:space="preserve">. It </w:t>
            </w:r>
            <w:r w:rsidR="00325071">
              <w:rPr>
                <w:rFonts w:ascii="Arial" w:eastAsia="Arial" w:hAnsi="Arial" w:cs="Arial"/>
                <w:color w:val="000000"/>
                <w:lang w:eastAsia="en-GB"/>
              </w:rPr>
              <w:t>creates</w:t>
            </w:r>
            <w:r>
              <w:rPr>
                <w:rFonts w:ascii="Arial" w:eastAsia="Arial" w:hAnsi="Arial" w:cs="Arial"/>
                <w:color w:val="000000"/>
                <w:lang w:eastAsia="en-GB"/>
              </w:rPr>
              <w:t xml:space="preserve"> an essential in-depth opportunity to develop transferable professional skills. Graduates of student law clinics leave with a rich experience that adds real depth and breadth to their CVs and gives them confidence in presenting themselves in competency</w:t>
            </w:r>
            <w:r w:rsidR="00325071">
              <w:rPr>
                <w:rFonts w:ascii="Arial" w:eastAsia="Arial" w:hAnsi="Arial" w:cs="Arial"/>
                <w:color w:val="000000"/>
                <w:lang w:eastAsia="en-GB"/>
              </w:rPr>
              <w:t>-</w:t>
            </w:r>
            <w:r>
              <w:rPr>
                <w:rFonts w:ascii="Arial" w:eastAsia="Arial" w:hAnsi="Arial" w:cs="Arial"/>
                <w:color w:val="000000"/>
                <w:lang w:eastAsia="en-GB"/>
              </w:rPr>
              <w:t xml:space="preserve">based interviews used by many employers. Consequently, it provides a rich educational experience, which students enjoy and in which they tend to do well, whilst making an invaluable contribution to the local community in an era of severe cuts to public services which has left many vulnerable people going though difficult legal issues without access to any support. </w:t>
            </w:r>
          </w:p>
          <w:p w14:paraId="48B54ECB" w14:textId="6E9C9AD5"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p>
          <w:p w14:paraId="08ECDC76" w14:textId="3B93C6EB" w:rsidR="003C1EB7" w:rsidRDefault="003C1EB7"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In this way, developing a clinical provision is in complete harmony with the institution’s social justice agenda. </w:t>
            </w:r>
            <w:r w:rsidR="00325071">
              <w:rPr>
                <w:rFonts w:ascii="Arial" w:eastAsia="Arial" w:hAnsi="Arial" w:cs="Arial"/>
                <w:color w:val="000000"/>
                <w:lang w:eastAsia="en-GB"/>
              </w:rPr>
              <w:t>Our CLE provision will work closely with clinical services provided by psychology students as many clients with legal needs often require support with mental health and vice versa</w:t>
            </w:r>
            <w:r w:rsidR="000D1212">
              <w:rPr>
                <w:rFonts w:ascii="Arial" w:eastAsia="Arial" w:hAnsi="Arial" w:cs="Arial"/>
                <w:color w:val="000000"/>
                <w:lang w:eastAsia="en-GB"/>
              </w:rPr>
              <w:t xml:space="preserve">. This collaboration builds on a partnership in the Level 5 module ‘Law in Action 2’ in which the two departments provide support to survivors of domestic abuse going through separation and child contact proceedings. Students entering law clinic must have successfully completed Law in Action 2 in which they will have begun to develop their interviewing and written communication skills and developed a Reflective Personal Development Plan for their assessment in that module which will enable them to plan and monitor their own development in the law clinic. </w:t>
            </w:r>
          </w:p>
          <w:p w14:paraId="4BE3F938" w14:textId="77777777" w:rsidR="005A3AC6" w:rsidRDefault="005A3AC6" w:rsidP="00DD7E97">
            <w:pPr>
              <w:autoSpaceDE w:val="0"/>
              <w:autoSpaceDN w:val="0"/>
              <w:adjustRightInd w:val="0"/>
              <w:spacing w:after="0" w:line="240" w:lineRule="auto"/>
              <w:jc w:val="both"/>
              <w:rPr>
                <w:rFonts w:ascii="Arial" w:eastAsia="Arial" w:hAnsi="Arial" w:cs="Arial"/>
                <w:color w:val="000000"/>
                <w:lang w:eastAsia="en-GB"/>
              </w:rPr>
            </w:pPr>
          </w:p>
          <w:p w14:paraId="18CB8B28" w14:textId="0719C15D" w:rsidR="00755029" w:rsidRDefault="00B76A2F"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 </w:t>
            </w:r>
          </w:p>
          <w:p w14:paraId="7656F493" w14:textId="00F1AD08" w:rsidR="00C00BCB" w:rsidRDefault="00C00BCB" w:rsidP="00DD7E97">
            <w:pPr>
              <w:autoSpaceDE w:val="0"/>
              <w:autoSpaceDN w:val="0"/>
              <w:adjustRightInd w:val="0"/>
              <w:spacing w:after="0" w:line="240" w:lineRule="auto"/>
              <w:jc w:val="both"/>
              <w:rPr>
                <w:rFonts w:ascii="Arial" w:eastAsia="Arial" w:hAnsi="Arial" w:cs="Arial"/>
                <w:color w:val="000000"/>
                <w:lang w:eastAsia="en-GB"/>
              </w:rPr>
            </w:pPr>
          </w:p>
          <w:p w14:paraId="41DAA7ED" w14:textId="00991E7F" w:rsidR="00650B9C" w:rsidRPr="00F14B1A" w:rsidRDefault="00650B9C" w:rsidP="000D1212">
            <w:pPr>
              <w:autoSpaceDE w:val="0"/>
              <w:autoSpaceDN w:val="0"/>
              <w:adjustRightInd w:val="0"/>
              <w:spacing w:after="0" w:line="240" w:lineRule="auto"/>
              <w:jc w:val="both"/>
              <w:rPr>
                <w:rFonts w:ascii="Arial" w:eastAsia="Arial" w:hAnsi="Arial" w:cs="Arial"/>
                <w:color w:val="000000"/>
                <w:lang w:eastAsia="en-GB"/>
              </w:rPr>
            </w:pPr>
          </w:p>
        </w:tc>
      </w:tr>
    </w:tbl>
    <w:p w14:paraId="66463CD0"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031118" w:rsidRPr="00F14B1A" w14:paraId="7C55FAB8" w14:textId="77777777" w:rsidTr="00DD7E97">
        <w:tc>
          <w:tcPr>
            <w:tcW w:w="3216" w:type="pct"/>
            <w:shd w:val="clear" w:color="auto" w:fill="F2F2F2"/>
          </w:tcPr>
          <w:p w14:paraId="2F97DE7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lastRenderedPageBreak/>
              <w:t>Title(s) of awards to which the module contributes</w:t>
            </w:r>
          </w:p>
        </w:tc>
        <w:tc>
          <w:tcPr>
            <w:tcW w:w="1784" w:type="pct"/>
            <w:shd w:val="clear" w:color="auto" w:fill="F2F2F2"/>
          </w:tcPr>
          <w:p w14:paraId="703D5796"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031118" w:rsidRPr="00F14B1A" w14:paraId="097D38D9" w14:textId="77777777" w:rsidTr="00DD7E97">
        <w:tc>
          <w:tcPr>
            <w:tcW w:w="3216" w:type="pct"/>
            <w:shd w:val="clear" w:color="auto" w:fill="auto"/>
          </w:tcPr>
          <w:p w14:paraId="09804DF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1A3BF6F1" w14:textId="76320EA9" w:rsidR="00031118" w:rsidRPr="00F14B1A" w:rsidRDefault="0003111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xml:space="preserve">: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.1;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.2;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.3;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.4; </w:t>
            </w:r>
            <w:r w:rsidR="003B27BA">
              <w:rPr>
                <w:rFonts w:ascii="Arial" w:eastAsia="SimSun" w:hAnsi="Arial" w:cs="Arial"/>
                <w:sz w:val="20"/>
                <w:szCs w:val="20"/>
                <w:lang w:eastAsia="zh-CN"/>
              </w:rPr>
              <w:t>6</w:t>
            </w:r>
            <w:r w:rsidRPr="00F14B1A">
              <w:rPr>
                <w:rFonts w:ascii="Arial" w:eastAsia="SimSun" w:hAnsi="Arial" w:cs="Arial"/>
                <w:sz w:val="20"/>
                <w:szCs w:val="20"/>
                <w:lang w:eastAsia="zh-CN"/>
              </w:rPr>
              <w:t xml:space="preserve">.5; </w:t>
            </w:r>
            <w:r w:rsidR="003B27BA">
              <w:rPr>
                <w:rFonts w:ascii="Arial" w:eastAsia="SimSun" w:hAnsi="Arial" w:cs="Arial"/>
                <w:sz w:val="20"/>
                <w:szCs w:val="20"/>
                <w:lang w:eastAsia="zh-CN"/>
              </w:rPr>
              <w:t>6</w:t>
            </w:r>
            <w:r w:rsidRPr="00F14B1A">
              <w:rPr>
                <w:rFonts w:ascii="Arial" w:eastAsia="SimSun" w:hAnsi="Arial" w:cs="Arial"/>
                <w:sz w:val="20"/>
                <w:szCs w:val="20"/>
                <w:lang w:eastAsia="zh-CN"/>
              </w:rPr>
              <w:t>.</w:t>
            </w:r>
            <w:r w:rsidR="003B27BA">
              <w:rPr>
                <w:rFonts w:ascii="Arial" w:eastAsia="SimSun" w:hAnsi="Arial" w:cs="Arial"/>
                <w:sz w:val="20"/>
                <w:szCs w:val="20"/>
                <w:lang w:eastAsia="zh-CN"/>
              </w:rPr>
              <w:t>7</w:t>
            </w:r>
            <w:r w:rsidRPr="00F14B1A">
              <w:rPr>
                <w:rFonts w:ascii="Arial" w:eastAsia="SimSun" w:hAnsi="Arial" w:cs="Arial"/>
                <w:sz w:val="20"/>
                <w:szCs w:val="20"/>
                <w:lang w:eastAsia="zh-CN"/>
              </w:rPr>
              <w:t xml:space="preserve">; and, </w:t>
            </w:r>
            <w:r w:rsidR="003B27BA">
              <w:rPr>
                <w:rFonts w:ascii="Arial" w:eastAsia="SimSun" w:hAnsi="Arial" w:cs="Arial"/>
                <w:sz w:val="20"/>
                <w:szCs w:val="20"/>
                <w:lang w:eastAsia="zh-CN"/>
              </w:rPr>
              <w:t>6</w:t>
            </w:r>
            <w:r w:rsidRPr="00F14B1A">
              <w:rPr>
                <w:rFonts w:ascii="Arial" w:eastAsia="SimSun" w:hAnsi="Arial" w:cs="Arial"/>
                <w:sz w:val="20"/>
                <w:szCs w:val="20"/>
                <w:lang w:eastAsia="zh-CN"/>
              </w:rPr>
              <w:t>.</w:t>
            </w:r>
            <w:r w:rsidR="003B27BA">
              <w:rPr>
                <w:rFonts w:ascii="Arial" w:eastAsia="SimSun" w:hAnsi="Arial" w:cs="Arial"/>
                <w:sz w:val="20"/>
                <w:szCs w:val="20"/>
                <w:lang w:eastAsia="zh-CN"/>
              </w:rPr>
              <w:t>7</w:t>
            </w:r>
            <w:r w:rsidRPr="00F14B1A">
              <w:rPr>
                <w:rFonts w:ascii="Arial" w:eastAsia="SimSun" w:hAnsi="Arial" w:cs="Arial"/>
                <w:sz w:val="20"/>
                <w:szCs w:val="20"/>
                <w:lang w:eastAsia="zh-CN"/>
              </w:rPr>
              <w:t>.</w:t>
            </w:r>
          </w:p>
        </w:tc>
      </w:tr>
    </w:tbl>
    <w:p w14:paraId="23FA8046" w14:textId="77777777" w:rsidR="00031118" w:rsidRPr="00F14B1A" w:rsidRDefault="00031118" w:rsidP="00031118">
      <w:pPr>
        <w:spacing w:after="0" w:line="240" w:lineRule="auto"/>
        <w:rPr>
          <w:rFonts w:ascii="Arial" w:eastAsia="SimSun" w:hAnsi="Arial" w:cs="Arial"/>
          <w:sz w:val="20"/>
          <w:szCs w:val="20"/>
          <w:lang w:eastAsia="zh-CN"/>
        </w:rPr>
      </w:pPr>
    </w:p>
    <w:p w14:paraId="49DB1A8F" w14:textId="77777777" w:rsidR="00031118"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5E724B" w:rsidRPr="00F14B1A" w14:paraId="75EC6B4F" w14:textId="77777777" w:rsidTr="00F72527">
        <w:tc>
          <w:tcPr>
            <w:tcW w:w="5000" w:type="pct"/>
            <w:gridSpan w:val="4"/>
            <w:shd w:val="clear" w:color="auto" w:fill="F2F2F2"/>
          </w:tcPr>
          <w:p w14:paraId="64ADADAB" w14:textId="77777777" w:rsidR="005E724B" w:rsidRPr="00F14B1A" w:rsidRDefault="005E724B" w:rsidP="00F7252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5E724B" w:rsidRPr="00F14B1A" w14:paraId="5C64AB8B" w14:textId="77777777" w:rsidTr="00F72527">
        <w:tc>
          <w:tcPr>
            <w:tcW w:w="162" w:type="pct"/>
            <w:shd w:val="clear" w:color="auto" w:fill="auto"/>
            <w:vAlign w:val="center"/>
          </w:tcPr>
          <w:p w14:paraId="09DDAF03" w14:textId="77777777" w:rsidR="005E724B" w:rsidRPr="00F14B1A" w:rsidRDefault="005E724B" w:rsidP="00F7252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188FBC91" w14:textId="77777777" w:rsidR="005E724B" w:rsidRPr="00F14B1A" w:rsidRDefault="005E724B" w:rsidP="00F7252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5D41BC2C" w14:textId="77777777" w:rsidR="005E724B" w:rsidRPr="00F14B1A" w:rsidRDefault="005E724B" w:rsidP="00F7252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3DDCD859" w14:textId="77777777" w:rsidR="005E724B" w:rsidRPr="00F14B1A" w:rsidRDefault="005E724B" w:rsidP="00F7252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5E724B" w:rsidRPr="00F14B1A" w14:paraId="05EDB888" w14:textId="77777777" w:rsidTr="00F72527">
        <w:tc>
          <w:tcPr>
            <w:tcW w:w="162" w:type="pct"/>
            <w:shd w:val="clear" w:color="auto" w:fill="auto"/>
            <w:vAlign w:val="center"/>
          </w:tcPr>
          <w:p w14:paraId="1D15CBD7" w14:textId="77777777" w:rsidR="005E724B" w:rsidRPr="00F14B1A" w:rsidRDefault="005E724B" w:rsidP="00F7252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14:paraId="6839B080" w14:textId="77777777" w:rsidR="005E724B" w:rsidRPr="00F14B1A" w:rsidRDefault="00D553EA" w:rsidP="00F7252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373663853"/>
                <w:placeholder>
                  <w:docPart w:val="5927609973894BEF92914014CF288AB0"/>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5E724B">
                  <w:rPr>
                    <w:rFonts w:ascii="Arial" w:eastAsia="SimSun" w:hAnsi="Arial" w:cs="Arial"/>
                    <w:sz w:val="20"/>
                    <w:szCs w:val="20"/>
                    <w:lang w:eastAsia="zh-CN"/>
                  </w:rPr>
                  <w:t>Portfolio</w:t>
                </w:r>
              </w:sdtContent>
            </w:sdt>
          </w:p>
        </w:tc>
        <w:tc>
          <w:tcPr>
            <w:tcW w:w="3134" w:type="pct"/>
            <w:shd w:val="clear" w:color="auto" w:fill="auto"/>
            <w:vAlign w:val="center"/>
          </w:tcPr>
          <w:p w14:paraId="0834FD96" w14:textId="77777777" w:rsidR="005E724B" w:rsidRPr="00F14B1A"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An e-Portfolio of work which critically selects evidence documenting attainment across five skill areas (approx. 2000 words)</w:t>
            </w:r>
          </w:p>
        </w:tc>
        <w:tc>
          <w:tcPr>
            <w:tcW w:w="760" w:type="pct"/>
            <w:shd w:val="clear" w:color="auto" w:fill="auto"/>
            <w:vAlign w:val="center"/>
          </w:tcPr>
          <w:p w14:paraId="73F12A39" w14:textId="77777777" w:rsidR="005E724B" w:rsidRPr="00F14B1A"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50</w:t>
            </w:r>
            <w:r w:rsidRPr="00F14B1A">
              <w:rPr>
                <w:rFonts w:ascii="Arial" w:eastAsia="SimSun" w:hAnsi="Arial" w:cs="Arial"/>
                <w:sz w:val="20"/>
                <w:szCs w:val="20"/>
                <w:lang w:eastAsia="zh-CN"/>
              </w:rPr>
              <w:t xml:space="preserve">% </w:t>
            </w:r>
          </w:p>
        </w:tc>
      </w:tr>
      <w:tr w:rsidR="005E724B" w:rsidRPr="00F14B1A" w14:paraId="06558588" w14:textId="77777777" w:rsidTr="00F72527">
        <w:tc>
          <w:tcPr>
            <w:tcW w:w="162" w:type="pct"/>
            <w:shd w:val="clear" w:color="auto" w:fill="auto"/>
            <w:vAlign w:val="center"/>
          </w:tcPr>
          <w:p w14:paraId="0BCCFB92" w14:textId="77777777" w:rsidR="005E724B" w:rsidRPr="00F14B1A"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44" w:type="pct"/>
          </w:tcPr>
          <w:p w14:paraId="51DBD26D" w14:textId="77777777" w:rsidR="005E724B"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Viva voce</w:t>
            </w:r>
          </w:p>
        </w:tc>
        <w:tc>
          <w:tcPr>
            <w:tcW w:w="3134" w:type="pct"/>
            <w:shd w:val="clear" w:color="auto" w:fill="auto"/>
            <w:vAlign w:val="center"/>
          </w:tcPr>
          <w:p w14:paraId="792476E3" w14:textId="77777777" w:rsidR="005E724B"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The c</w:t>
            </w:r>
            <w:r w:rsidRPr="00FC0273">
              <w:rPr>
                <w:rFonts w:ascii="Arial" w:eastAsia="SimSun" w:hAnsi="Arial" w:cs="Arial"/>
                <w:sz w:val="20"/>
                <w:szCs w:val="20"/>
                <w:lang w:eastAsia="zh-CN"/>
              </w:rPr>
              <w:t>ritical appl</w:t>
            </w:r>
            <w:r>
              <w:rPr>
                <w:rFonts w:ascii="Arial" w:eastAsia="SimSun" w:hAnsi="Arial" w:cs="Arial"/>
                <w:sz w:val="20"/>
                <w:szCs w:val="20"/>
                <w:lang w:eastAsia="zh-CN"/>
              </w:rPr>
              <w:t>ication of</w:t>
            </w:r>
            <w:r w:rsidRPr="00FC0273">
              <w:rPr>
                <w:rFonts w:ascii="Arial" w:eastAsia="SimSun" w:hAnsi="Arial" w:cs="Arial"/>
                <w:sz w:val="20"/>
                <w:szCs w:val="20"/>
                <w:lang w:eastAsia="zh-CN"/>
              </w:rPr>
              <w:t xml:space="preserve"> concepts, theories, values, principles and rules </w:t>
            </w:r>
            <w:r>
              <w:rPr>
                <w:rFonts w:ascii="Arial" w:eastAsia="SimSun" w:hAnsi="Arial" w:cs="Arial"/>
                <w:sz w:val="20"/>
                <w:szCs w:val="20"/>
                <w:lang w:eastAsia="zh-CN"/>
              </w:rPr>
              <w:t xml:space="preserve">relating to professional conduct and regulation </w:t>
            </w:r>
            <w:r w:rsidRPr="00FC0273">
              <w:rPr>
                <w:rFonts w:ascii="Arial" w:eastAsia="SimSun" w:hAnsi="Arial" w:cs="Arial"/>
                <w:sz w:val="20"/>
                <w:szCs w:val="20"/>
                <w:lang w:eastAsia="zh-CN"/>
              </w:rPr>
              <w:t xml:space="preserve">to different </w:t>
            </w:r>
            <w:r>
              <w:rPr>
                <w:rFonts w:ascii="Arial" w:eastAsia="SimSun" w:hAnsi="Arial" w:cs="Arial"/>
                <w:sz w:val="20"/>
                <w:szCs w:val="20"/>
                <w:lang w:eastAsia="zh-CN"/>
              </w:rPr>
              <w:t xml:space="preserve">pre-seen </w:t>
            </w:r>
            <w:r w:rsidRPr="00FC0273">
              <w:rPr>
                <w:rFonts w:ascii="Arial" w:eastAsia="SimSun" w:hAnsi="Arial" w:cs="Arial"/>
                <w:sz w:val="20"/>
                <w:szCs w:val="20"/>
                <w:lang w:eastAsia="zh-CN"/>
              </w:rPr>
              <w:t>scenarios and problems</w:t>
            </w:r>
            <w:r>
              <w:rPr>
                <w:rFonts w:ascii="Arial" w:eastAsia="SimSun" w:hAnsi="Arial" w:cs="Arial"/>
                <w:sz w:val="20"/>
                <w:szCs w:val="20"/>
                <w:lang w:eastAsia="zh-CN"/>
              </w:rPr>
              <w:t xml:space="preserve"> in an oral examination</w:t>
            </w:r>
          </w:p>
        </w:tc>
        <w:tc>
          <w:tcPr>
            <w:tcW w:w="760" w:type="pct"/>
            <w:shd w:val="clear" w:color="auto" w:fill="auto"/>
            <w:vAlign w:val="center"/>
          </w:tcPr>
          <w:p w14:paraId="06F1D3C3" w14:textId="77777777" w:rsidR="005E724B" w:rsidRDefault="005E724B"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25%</w:t>
            </w:r>
          </w:p>
        </w:tc>
      </w:tr>
      <w:tr w:rsidR="00AA5E90" w:rsidRPr="00F14B1A" w14:paraId="546A2EB0" w14:textId="77777777" w:rsidTr="00F72527">
        <w:tc>
          <w:tcPr>
            <w:tcW w:w="162" w:type="pct"/>
            <w:shd w:val="clear" w:color="auto" w:fill="auto"/>
            <w:vAlign w:val="center"/>
          </w:tcPr>
          <w:p w14:paraId="05AC0C71" w14:textId="4787FBEC" w:rsidR="00AA5E90" w:rsidRDefault="00AA5E90"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944" w:type="pct"/>
          </w:tcPr>
          <w:p w14:paraId="34660559" w14:textId="3328DA9F" w:rsidR="00AA5E90" w:rsidRDefault="00AA5E90"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Reflective presentation</w:t>
            </w:r>
          </w:p>
        </w:tc>
        <w:tc>
          <w:tcPr>
            <w:tcW w:w="3134" w:type="pct"/>
            <w:shd w:val="clear" w:color="auto" w:fill="auto"/>
            <w:vAlign w:val="center"/>
          </w:tcPr>
          <w:p w14:paraId="48E7E6F2" w14:textId="139A23F9" w:rsidR="00AA5E90" w:rsidRDefault="00AA5E90"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A 15 minute presentation by the student followed by a 15 minute discussion with the tutor comprising a critical reflection on progress and the development of skills, ethical viewpoints and professional identity</w:t>
            </w:r>
          </w:p>
        </w:tc>
        <w:tc>
          <w:tcPr>
            <w:tcW w:w="760" w:type="pct"/>
            <w:shd w:val="clear" w:color="auto" w:fill="auto"/>
            <w:vAlign w:val="center"/>
          </w:tcPr>
          <w:p w14:paraId="0393B3ED" w14:textId="2700C2F1" w:rsidR="00AA5E90" w:rsidRDefault="00AA5E90" w:rsidP="00F7252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25%</w:t>
            </w:r>
          </w:p>
        </w:tc>
      </w:tr>
      <w:tr w:rsidR="005E724B" w:rsidRPr="00F14B1A" w14:paraId="218C9791" w14:textId="77777777" w:rsidTr="00F72527">
        <w:tc>
          <w:tcPr>
            <w:tcW w:w="5000" w:type="pct"/>
            <w:gridSpan w:val="4"/>
            <w:shd w:val="clear" w:color="auto" w:fill="F2F2F2"/>
          </w:tcPr>
          <w:p w14:paraId="700B1EBC" w14:textId="77777777" w:rsidR="005E724B" w:rsidRPr="00F14B1A" w:rsidRDefault="005E724B" w:rsidP="00F7252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
          <w:p w14:paraId="75A6F832" w14:textId="77777777" w:rsidR="005E724B" w:rsidRPr="00F14B1A" w:rsidRDefault="005E724B" w:rsidP="00F7252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 order to pass the module, students must achieve at least:</w:t>
            </w:r>
          </w:p>
        </w:tc>
      </w:tr>
      <w:tr w:rsidR="005E724B" w:rsidRPr="00F14B1A" w14:paraId="62C580CC" w14:textId="77777777" w:rsidTr="00F72527">
        <w:tc>
          <w:tcPr>
            <w:tcW w:w="5000" w:type="pct"/>
            <w:gridSpan w:val="4"/>
          </w:tcPr>
          <w:p w14:paraId="299F63D4" w14:textId="77777777" w:rsidR="005E724B" w:rsidRPr="00F14B1A" w:rsidRDefault="005E724B" w:rsidP="005E724B">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an overall pass mark</w:t>
            </w:r>
          </w:p>
        </w:tc>
      </w:tr>
    </w:tbl>
    <w:p w14:paraId="7596AE8C"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2CA82E0" w14:textId="77777777" w:rsidTr="00DD7E97">
        <w:tc>
          <w:tcPr>
            <w:tcW w:w="5000" w:type="pct"/>
            <w:shd w:val="clear" w:color="auto" w:fill="F2F2F2"/>
          </w:tcPr>
          <w:p w14:paraId="30B31F74"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br w:type="page"/>
            </w:r>
            <w:r w:rsidRPr="00F14B1A">
              <w:rPr>
                <w:rFonts w:ascii="Arial" w:eastAsia="SimSun" w:hAnsi="Arial" w:cs="Arial"/>
                <w:b/>
                <w:sz w:val="20"/>
                <w:szCs w:val="20"/>
                <w:lang w:eastAsia="zh-CN"/>
              </w:rPr>
              <w:t>Indicative content</w:t>
            </w:r>
          </w:p>
        </w:tc>
      </w:tr>
      <w:tr w:rsidR="00031118" w:rsidRPr="00F14B1A" w14:paraId="4436E98C" w14:textId="77777777" w:rsidTr="00DD7E97">
        <w:tc>
          <w:tcPr>
            <w:tcW w:w="5000" w:type="pct"/>
            <w:shd w:val="clear" w:color="auto" w:fill="auto"/>
          </w:tcPr>
          <w:p w14:paraId="0E0BAE22" w14:textId="77777777" w:rsidR="00031118" w:rsidRPr="00F14B1A" w:rsidRDefault="00031118" w:rsidP="00DD7E97">
            <w:pPr>
              <w:spacing w:after="0" w:line="240" w:lineRule="auto"/>
              <w:ind w:left="360"/>
              <w:contextualSpacing/>
              <w:rPr>
                <w:rFonts w:ascii="Arial" w:eastAsia="SimSun" w:hAnsi="Arial" w:cs="Arial"/>
                <w:lang w:eastAsia="zh-CN"/>
              </w:rPr>
            </w:pPr>
          </w:p>
          <w:p w14:paraId="4002E722" w14:textId="6D64F46E" w:rsidR="00031118" w:rsidRDefault="003E071F" w:rsidP="00BC05E6">
            <w:p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 xml:space="preserve">In the context of live client case work, supervision and </w:t>
            </w:r>
            <w:r w:rsidR="008B1CA1">
              <w:rPr>
                <w:rFonts w:ascii="Arial" w:eastAsia="SimSun" w:hAnsi="Arial" w:cs="Times New Roman"/>
                <w:szCs w:val="24"/>
                <w:lang w:eastAsia="zh-CN"/>
              </w:rPr>
              <w:t xml:space="preserve">taught sessions students </w:t>
            </w:r>
            <w:r w:rsidR="00714734">
              <w:rPr>
                <w:rFonts w:ascii="Arial" w:eastAsia="SimSun" w:hAnsi="Arial" w:cs="Times New Roman"/>
                <w:szCs w:val="24"/>
                <w:lang w:eastAsia="zh-CN"/>
              </w:rPr>
              <w:t>you will</w:t>
            </w:r>
            <w:r w:rsidR="008B1CA1">
              <w:rPr>
                <w:rFonts w:ascii="Arial" w:eastAsia="SimSun" w:hAnsi="Arial" w:cs="Times New Roman"/>
                <w:szCs w:val="24"/>
                <w:lang w:eastAsia="zh-CN"/>
              </w:rPr>
              <w:t xml:space="preserve"> be exposed to a range of </w:t>
            </w:r>
            <w:r w:rsidR="007040D8">
              <w:rPr>
                <w:rFonts w:ascii="Arial" w:eastAsia="SimSun" w:hAnsi="Arial" w:cs="Times New Roman"/>
                <w:szCs w:val="24"/>
                <w:lang w:eastAsia="zh-CN"/>
              </w:rPr>
              <w:t>practical and ethical legal issues</w:t>
            </w:r>
            <w:r w:rsidR="00CC3EF7">
              <w:rPr>
                <w:rFonts w:ascii="Arial" w:eastAsia="SimSun" w:hAnsi="Arial" w:cs="Times New Roman"/>
                <w:szCs w:val="24"/>
                <w:lang w:eastAsia="zh-CN"/>
              </w:rPr>
              <w:t xml:space="preserve">. </w:t>
            </w:r>
            <w:r w:rsidR="00714734">
              <w:rPr>
                <w:rFonts w:ascii="Arial" w:eastAsia="SimSun" w:hAnsi="Arial" w:cs="Times New Roman"/>
                <w:szCs w:val="24"/>
                <w:lang w:eastAsia="zh-CN"/>
              </w:rPr>
              <w:t xml:space="preserve">You will take responsibility for planning, developing and reflecting on </w:t>
            </w:r>
            <w:r w:rsidR="00E2391C">
              <w:rPr>
                <w:rFonts w:ascii="Arial" w:eastAsia="SimSun" w:hAnsi="Arial" w:cs="Times New Roman"/>
                <w:szCs w:val="24"/>
                <w:lang w:eastAsia="zh-CN"/>
              </w:rPr>
              <w:t>your progress and attainment in a range of transferable professional skills, on which you will be assessed, including: -</w:t>
            </w:r>
          </w:p>
          <w:p w14:paraId="5C48BC19" w14:textId="77777777" w:rsidR="00E2391C" w:rsidRDefault="00E2391C" w:rsidP="00BC05E6">
            <w:pPr>
              <w:spacing w:after="0" w:line="240" w:lineRule="auto"/>
              <w:contextualSpacing/>
              <w:rPr>
                <w:rFonts w:ascii="Arial" w:eastAsia="SimSun" w:hAnsi="Arial" w:cs="Times New Roman"/>
                <w:szCs w:val="24"/>
                <w:lang w:eastAsia="zh-CN"/>
              </w:rPr>
            </w:pPr>
          </w:p>
          <w:p w14:paraId="16E84982" w14:textId="77777777" w:rsidR="00E2391C" w:rsidRDefault="00E2391C"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The extent to which you use your initiative and drive your own development;</w:t>
            </w:r>
          </w:p>
          <w:p w14:paraId="2A0B646D" w14:textId="77777777" w:rsidR="00E2391C" w:rsidRDefault="00821696"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Your presentation and interviewing skills;</w:t>
            </w:r>
          </w:p>
          <w:p w14:paraId="2F8F41F6" w14:textId="77777777" w:rsidR="00821696" w:rsidRDefault="00F32AB9"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Your letter writing and legal drafting;</w:t>
            </w:r>
          </w:p>
          <w:p w14:paraId="36ABF7A9" w14:textId="77777777" w:rsidR="00F32AB9" w:rsidRDefault="00247FA3"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Your legal research and practical application of it to your cases;</w:t>
            </w:r>
          </w:p>
          <w:p w14:paraId="2E3C34FE" w14:textId="56C9C68B" w:rsidR="00247FA3" w:rsidRDefault="00956256"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Your commitment to your clients and clinical duties;</w:t>
            </w:r>
          </w:p>
          <w:p w14:paraId="5D0B2951" w14:textId="103CDD9F" w:rsidR="00956256" w:rsidRDefault="00EA3EE0"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The extent to which you manage your file</w:t>
            </w:r>
            <w:r w:rsidR="00D03256">
              <w:rPr>
                <w:rFonts w:ascii="Arial" w:eastAsia="SimSun" w:hAnsi="Arial" w:cs="Times New Roman"/>
                <w:szCs w:val="24"/>
                <w:lang w:eastAsia="zh-CN"/>
              </w:rPr>
              <w:t>s and look after client data properly;</w:t>
            </w:r>
          </w:p>
          <w:p w14:paraId="469ABD7B" w14:textId="77777777" w:rsidR="00D03256" w:rsidRDefault="005C0476"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Your organisational skills and attention to detail in your work;</w:t>
            </w:r>
          </w:p>
          <w:p w14:paraId="2CD645AD" w14:textId="77777777" w:rsidR="005C0476" w:rsidRDefault="00251080"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How you progress your cases and develop strategies;</w:t>
            </w:r>
          </w:p>
          <w:p w14:paraId="685BC310" w14:textId="4E616DBA" w:rsidR="00251080" w:rsidRDefault="00DD10BE"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How you work with others and participate in firm meetings;</w:t>
            </w:r>
            <w:r w:rsidR="00B251AA">
              <w:rPr>
                <w:rFonts w:ascii="Arial" w:eastAsia="SimSun" w:hAnsi="Arial" w:cs="Times New Roman"/>
                <w:szCs w:val="24"/>
                <w:lang w:eastAsia="zh-CN"/>
              </w:rPr>
              <w:t xml:space="preserve"> and </w:t>
            </w:r>
          </w:p>
          <w:p w14:paraId="6170ECBD" w14:textId="30B676FF" w:rsidR="00DD10BE" w:rsidRPr="00E2391C" w:rsidRDefault="000B1B41" w:rsidP="00E2391C">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The extent to which you follow client care and professional conduct obligations. </w:t>
            </w:r>
          </w:p>
        </w:tc>
      </w:tr>
    </w:tbl>
    <w:p w14:paraId="09AA865D"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09028F0" w14:textId="77777777" w:rsidTr="00DD7E97">
        <w:tc>
          <w:tcPr>
            <w:tcW w:w="5000" w:type="pct"/>
            <w:shd w:val="clear" w:color="auto" w:fill="F2F2F2"/>
          </w:tcPr>
          <w:p w14:paraId="6DF163D7" w14:textId="77777777" w:rsidR="00031118" w:rsidRPr="00F14B1A" w:rsidRDefault="00031118"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031118" w:rsidRPr="00F14B1A" w14:paraId="538C9BEF" w14:textId="77777777" w:rsidTr="00DD7E97">
        <w:tc>
          <w:tcPr>
            <w:tcW w:w="5000" w:type="pct"/>
            <w:shd w:val="clear" w:color="auto" w:fill="auto"/>
          </w:tcPr>
          <w:p w14:paraId="157F6684" w14:textId="4F60D74C" w:rsidR="00031118" w:rsidRPr="00F14B1A" w:rsidRDefault="00031118" w:rsidP="00DD7E97">
            <w:pPr>
              <w:spacing w:after="0" w:line="240" w:lineRule="auto"/>
              <w:rPr>
                <w:rFonts w:ascii="Arial" w:eastAsia="SimSun" w:hAnsi="Arial" w:cs="Arial"/>
                <w:sz w:val="20"/>
                <w:szCs w:val="20"/>
                <w:lang w:eastAsia="zh-CN"/>
              </w:rPr>
            </w:pPr>
          </w:p>
        </w:tc>
      </w:tr>
    </w:tbl>
    <w:p w14:paraId="544712B0" w14:textId="77777777" w:rsidR="00031118" w:rsidRPr="00F14B1A" w:rsidRDefault="00031118" w:rsidP="00031118">
      <w:pPr>
        <w:spacing w:after="0" w:line="240" w:lineRule="auto"/>
        <w:rPr>
          <w:rFonts w:ascii="Arial" w:eastAsia="SimSun" w:hAnsi="Arial" w:cs="Arial"/>
          <w:sz w:val="20"/>
          <w:szCs w:val="20"/>
          <w:lang w:eastAsia="zh-CN"/>
        </w:rPr>
      </w:pPr>
    </w:p>
    <w:p w14:paraId="45A4D53C" w14:textId="77777777" w:rsidR="00031118" w:rsidRPr="00F14B1A" w:rsidRDefault="00031118" w:rsidP="00031118">
      <w:pPr>
        <w:spacing w:after="0" w:line="240" w:lineRule="auto"/>
        <w:rPr>
          <w:rFonts w:ascii="Arial" w:eastAsia="SimSun" w:hAnsi="Arial" w:cs="Arial"/>
          <w:sz w:val="20"/>
          <w:szCs w:val="20"/>
          <w:lang w:eastAsia="zh-CN"/>
        </w:rPr>
      </w:pPr>
    </w:p>
    <w:p w14:paraId="5F953CD5"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031118" w:rsidRPr="00F14B1A" w14:paraId="1C36CAD8" w14:textId="77777777" w:rsidTr="00DD7E97">
        <w:tc>
          <w:tcPr>
            <w:tcW w:w="1077" w:type="dxa"/>
            <w:shd w:val="clear" w:color="auto" w:fill="F2F2F2"/>
          </w:tcPr>
          <w:p w14:paraId="7B4B8FA4"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1CD285BC" w14:textId="5DB4AF9D" w:rsidR="00031118" w:rsidRPr="00F14B1A" w:rsidRDefault="00AA5E9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1406" w:type="dxa"/>
            <w:shd w:val="clear" w:color="auto" w:fill="F2F2F2"/>
          </w:tcPr>
          <w:p w14:paraId="53613A36"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54031D4E" w14:textId="67A9FF0D" w:rsidR="00031118" w:rsidRPr="00F14B1A" w:rsidRDefault="001E0B4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AA5E90">
              <w:rPr>
                <w:rFonts w:ascii="Arial" w:eastAsia="SimSun" w:hAnsi="Arial" w:cs="Arial"/>
                <w:sz w:val="20"/>
                <w:szCs w:val="20"/>
                <w:lang w:eastAsia="zh-CN"/>
              </w:rPr>
              <w:t>3</w:t>
            </w:r>
            <w:r>
              <w:rPr>
                <w:rFonts w:ascii="Arial" w:eastAsia="SimSun" w:hAnsi="Arial" w:cs="Arial"/>
                <w:sz w:val="20"/>
                <w:szCs w:val="20"/>
                <w:lang w:eastAsia="zh-CN"/>
              </w:rPr>
              <w:t>-2</w:t>
            </w:r>
            <w:r w:rsidR="00AA5E90">
              <w:rPr>
                <w:rFonts w:ascii="Arial" w:eastAsia="SimSun" w:hAnsi="Arial" w:cs="Arial"/>
                <w:sz w:val="20"/>
                <w:szCs w:val="20"/>
                <w:lang w:eastAsia="zh-CN"/>
              </w:rPr>
              <w:t>4</w:t>
            </w:r>
          </w:p>
        </w:tc>
        <w:tc>
          <w:tcPr>
            <w:tcW w:w="567" w:type="dxa"/>
            <w:shd w:val="clear" w:color="auto" w:fill="F2F2F2"/>
          </w:tcPr>
          <w:p w14:paraId="16882490"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7FEF5903" w14:textId="77777777" w:rsidR="00031118" w:rsidRPr="00F14B1A" w:rsidRDefault="00031118" w:rsidP="00DD7E97">
            <w:pPr>
              <w:spacing w:after="0" w:line="240" w:lineRule="auto"/>
              <w:rPr>
                <w:rFonts w:ascii="Arial" w:eastAsia="SimSun" w:hAnsi="Arial" w:cs="Arial"/>
                <w:sz w:val="20"/>
                <w:szCs w:val="20"/>
                <w:lang w:eastAsia="zh-CN"/>
              </w:rPr>
            </w:pPr>
          </w:p>
        </w:tc>
      </w:tr>
    </w:tbl>
    <w:p w14:paraId="7D107298" w14:textId="77777777" w:rsidR="00031118" w:rsidRPr="00F14B1A" w:rsidRDefault="00031118" w:rsidP="0003111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031118" w:rsidRPr="00F14B1A" w14:paraId="4F2CEBC0" w14:textId="77777777" w:rsidTr="00DD7E97">
        <w:tc>
          <w:tcPr>
            <w:tcW w:w="2659" w:type="dxa"/>
            <w:shd w:val="clear" w:color="auto" w:fill="F2F2F2"/>
          </w:tcPr>
          <w:p w14:paraId="7B091E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27F3CDDA"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3133C84D" w14:textId="77777777" w:rsidTr="00DD7E97">
        <w:tc>
          <w:tcPr>
            <w:tcW w:w="2659" w:type="dxa"/>
            <w:shd w:val="clear" w:color="auto" w:fill="F2F2F2"/>
          </w:tcPr>
          <w:p w14:paraId="095D108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524EB99E"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4C850170" w14:textId="77777777" w:rsidTr="00DD7E97">
        <w:tc>
          <w:tcPr>
            <w:tcW w:w="2659" w:type="dxa"/>
            <w:shd w:val="clear" w:color="auto" w:fill="F2F2F2"/>
          </w:tcPr>
          <w:p w14:paraId="2A980D0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2637FA2B" w14:textId="06779ED5" w:rsidR="00031118" w:rsidRPr="00F14B1A" w:rsidRDefault="00CB0A8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w:t>
            </w:r>
            <w:r w:rsidR="00A94D76">
              <w:rPr>
                <w:rFonts w:ascii="Arial" w:eastAsia="SimSun" w:hAnsi="Arial" w:cs="Arial"/>
                <w:sz w:val="20"/>
                <w:szCs w:val="20"/>
                <w:lang w:eastAsia="zh-CN"/>
              </w:rPr>
              <w:t xml:space="preserve"> 2.6.23</w:t>
            </w:r>
          </w:p>
        </w:tc>
      </w:tr>
    </w:tbl>
    <w:p w14:paraId="2594F9E9" w14:textId="77777777" w:rsidR="00031118" w:rsidRPr="00F14B1A" w:rsidRDefault="00031118" w:rsidP="00031118">
      <w:pPr>
        <w:spacing w:after="0" w:line="240" w:lineRule="auto"/>
        <w:rPr>
          <w:rFonts w:ascii="Arial" w:eastAsia="SimSun" w:hAnsi="Arial" w:cs="Arial"/>
          <w:sz w:val="20"/>
          <w:szCs w:val="20"/>
          <w:lang w:eastAsia="zh-CN"/>
        </w:rPr>
      </w:pPr>
    </w:p>
    <w:p w14:paraId="5F44196A" w14:textId="77777777" w:rsidR="00031118" w:rsidRPr="00F14B1A" w:rsidRDefault="00031118" w:rsidP="00031118">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528FD312" w14:textId="77777777" w:rsidR="00031118" w:rsidRPr="00F14B1A" w:rsidRDefault="00031118" w:rsidP="00031118">
      <w:pPr>
        <w:spacing w:after="0" w:line="240" w:lineRule="auto"/>
        <w:rPr>
          <w:rFonts w:ascii="Arial" w:eastAsia="SimSun" w:hAnsi="Arial" w:cs="Arial"/>
          <w:sz w:val="20"/>
          <w:szCs w:val="20"/>
          <w:lang w:eastAsia="zh-CN"/>
        </w:rPr>
      </w:pPr>
    </w:p>
    <w:p w14:paraId="72A13207" w14:textId="77777777" w:rsidR="00863F48" w:rsidRDefault="00863F48"/>
    <w:sectPr w:rsidR="00863F48" w:rsidSect="00031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8"/>
    <w:rsid w:val="0000701D"/>
    <w:rsid w:val="000071BB"/>
    <w:rsid w:val="00017013"/>
    <w:rsid w:val="000176B9"/>
    <w:rsid w:val="00020311"/>
    <w:rsid w:val="00023438"/>
    <w:rsid w:val="00024AE1"/>
    <w:rsid w:val="00027105"/>
    <w:rsid w:val="00031118"/>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41F1"/>
    <w:rsid w:val="00086F88"/>
    <w:rsid w:val="000916FC"/>
    <w:rsid w:val="00097A00"/>
    <w:rsid w:val="000A1F9C"/>
    <w:rsid w:val="000B0FF9"/>
    <w:rsid w:val="000B1B41"/>
    <w:rsid w:val="000B4AC1"/>
    <w:rsid w:val="000B702C"/>
    <w:rsid w:val="000C5EC2"/>
    <w:rsid w:val="000D121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63FD0"/>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3DB0"/>
    <w:rsid w:val="001B484C"/>
    <w:rsid w:val="001B52D0"/>
    <w:rsid w:val="001B7C63"/>
    <w:rsid w:val="001C22E0"/>
    <w:rsid w:val="001C27BC"/>
    <w:rsid w:val="001C4A86"/>
    <w:rsid w:val="001C784A"/>
    <w:rsid w:val="001D699D"/>
    <w:rsid w:val="001D7533"/>
    <w:rsid w:val="001E0B45"/>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47FA3"/>
    <w:rsid w:val="00251080"/>
    <w:rsid w:val="002529FF"/>
    <w:rsid w:val="00266A2D"/>
    <w:rsid w:val="00273611"/>
    <w:rsid w:val="00276919"/>
    <w:rsid w:val="0028063C"/>
    <w:rsid w:val="00280FBC"/>
    <w:rsid w:val="00283E7B"/>
    <w:rsid w:val="0028409E"/>
    <w:rsid w:val="00284B9D"/>
    <w:rsid w:val="00284FAD"/>
    <w:rsid w:val="002866D4"/>
    <w:rsid w:val="00287AD8"/>
    <w:rsid w:val="0029365A"/>
    <w:rsid w:val="002958E3"/>
    <w:rsid w:val="00295F2D"/>
    <w:rsid w:val="002B190B"/>
    <w:rsid w:val="002B4EAB"/>
    <w:rsid w:val="002B60C8"/>
    <w:rsid w:val="002C0461"/>
    <w:rsid w:val="002C23AC"/>
    <w:rsid w:val="002C2489"/>
    <w:rsid w:val="002C25B2"/>
    <w:rsid w:val="002C34EC"/>
    <w:rsid w:val="002C5389"/>
    <w:rsid w:val="002D259D"/>
    <w:rsid w:val="002D2C41"/>
    <w:rsid w:val="002D787F"/>
    <w:rsid w:val="002F00FD"/>
    <w:rsid w:val="002F3538"/>
    <w:rsid w:val="002F517C"/>
    <w:rsid w:val="002F782A"/>
    <w:rsid w:val="00302A43"/>
    <w:rsid w:val="003035D4"/>
    <w:rsid w:val="00303C56"/>
    <w:rsid w:val="0030773F"/>
    <w:rsid w:val="00307E3B"/>
    <w:rsid w:val="0031165A"/>
    <w:rsid w:val="00323F34"/>
    <w:rsid w:val="00325071"/>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A5C01"/>
    <w:rsid w:val="003B19C3"/>
    <w:rsid w:val="003B27BA"/>
    <w:rsid w:val="003C1EB7"/>
    <w:rsid w:val="003C241C"/>
    <w:rsid w:val="003C2436"/>
    <w:rsid w:val="003C3647"/>
    <w:rsid w:val="003C3D14"/>
    <w:rsid w:val="003C491D"/>
    <w:rsid w:val="003C77DE"/>
    <w:rsid w:val="003D2743"/>
    <w:rsid w:val="003D7542"/>
    <w:rsid w:val="003E071F"/>
    <w:rsid w:val="003E1159"/>
    <w:rsid w:val="003E277C"/>
    <w:rsid w:val="003E3471"/>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0C0E"/>
    <w:rsid w:val="004B7930"/>
    <w:rsid w:val="004C17C4"/>
    <w:rsid w:val="004C570E"/>
    <w:rsid w:val="004D34FE"/>
    <w:rsid w:val="004D4023"/>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3AC6"/>
    <w:rsid w:val="005A4D32"/>
    <w:rsid w:val="005B19B7"/>
    <w:rsid w:val="005B2600"/>
    <w:rsid w:val="005B4486"/>
    <w:rsid w:val="005B7B17"/>
    <w:rsid w:val="005C0476"/>
    <w:rsid w:val="005C5766"/>
    <w:rsid w:val="005D10F0"/>
    <w:rsid w:val="005D23A5"/>
    <w:rsid w:val="005D4406"/>
    <w:rsid w:val="005D6164"/>
    <w:rsid w:val="005E477C"/>
    <w:rsid w:val="005E724B"/>
    <w:rsid w:val="005E743D"/>
    <w:rsid w:val="005F0A89"/>
    <w:rsid w:val="005F2637"/>
    <w:rsid w:val="005F3880"/>
    <w:rsid w:val="00603C94"/>
    <w:rsid w:val="00604D86"/>
    <w:rsid w:val="00605208"/>
    <w:rsid w:val="00613CA2"/>
    <w:rsid w:val="006158B6"/>
    <w:rsid w:val="00624E67"/>
    <w:rsid w:val="00625DED"/>
    <w:rsid w:val="00625E07"/>
    <w:rsid w:val="00632C53"/>
    <w:rsid w:val="00637EAC"/>
    <w:rsid w:val="00641B06"/>
    <w:rsid w:val="00647B85"/>
    <w:rsid w:val="00650B9C"/>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0D8"/>
    <w:rsid w:val="00704691"/>
    <w:rsid w:val="007071FD"/>
    <w:rsid w:val="00707F71"/>
    <w:rsid w:val="00714734"/>
    <w:rsid w:val="00714959"/>
    <w:rsid w:val="007169BD"/>
    <w:rsid w:val="00721730"/>
    <w:rsid w:val="007268BA"/>
    <w:rsid w:val="00730C1A"/>
    <w:rsid w:val="00731122"/>
    <w:rsid w:val="007409D8"/>
    <w:rsid w:val="007422E9"/>
    <w:rsid w:val="00742485"/>
    <w:rsid w:val="00742D44"/>
    <w:rsid w:val="00743D2E"/>
    <w:rsid w:val="00745215"/>
    <w:rsid w:val="00750121"/>
    <w:rsid w:val="00750A16"/>
    <w:rsid w:val="007528FC"/>
    <w:rsid w:val="007538D3"/>
    <w:rsid w:val="00755029"/>
    <w:rsid w:val="00760441"/>
    <w:rsid w:val="00760E12"/>
    <w:rsid w:val="007617D9"/>
    <w:rsid w:val="00761A17"/>
    <w:rsid w:val="00765F41"/>
    <w:rsid w:val="00767F7B"/>
    <w:rsid w:val="00771825"/>
    <w:rsid w:val="007722FF"/>
    <w:rsid w:val="007732F8"/>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E768C"/>
    <w:rsid w:val="007F173E"/>
    <w:rsid w:val="007F1F4C"/>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1696"/>
    <w:rsid w:val="008224A4"/>
    <w:rsid w:val="008245AD"/>
    <w:rsid w:val="00824B01"/>
    <w:rsid w:val="00825CBD"/>
    <w:rsid w:val="0083407F"/>
    <w:rsid w:val="00840606"/>
    <w:rsid w:val="0084070C"/>
    <w:rsid w:val="008414FA"/>
    <w:rsid w:val="0084569C"/>
    <w:rsid w:val="008456B4"/>
    <w:rsid w:val="00851ED6"/>
    <w:rsid w:val="0085392D"/>
    <w:rsid w:val="00854D11"/>
    <w:rsid w:val="00854F63"/>
    <w:rsid w:val="008600A3"/>
    <w:rsid w:val="00860F74"/>
    <w:rsid w:val="00861F13"/>
    <w:rsid w:val="00863F48"/>
    <w:rsid w:val="00864361"/>
    <w:rsid w:val="00866187"/>
    <w:rsid w:val="00866F51"/>
    <w:rsid w:val="00871C95"/>
    <w:rsid w:val="00872C5B"/>
    <w:rsid w:val="00875B76"/>
    <w:rsid w:val="00877451"/>
    <w:rsid w:val="00882301"/>
    <w:rsid w:val="00887EAE"/>
    <w:rsid w:val="00887FCD"/>
    <w:rsid w:val="008A29B9"/>
    <w:rsid w:val="008A6ECC"/>
    <w:rsid w:val="008B1CA1"/>
    <w:rsid w:val="008B2F40"/>
    <w:rsid w:val="008B3BC6"/>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6E24"/>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256"/>
    <w:rsid w:val="00956A28"/>
    <w:rsid w:val="00961128"/>
    <w:rsid w:val="009617EE"/>
    <w:rsid w:val="009622C3"/>
    <w:rsid w:val="009622FD"/>
    <w:rsid w:val="00962E02"/>
    <w:rsid w:val="00964027"/>
    <w:rsid w:val="00975A4F"/>
    <w:rsid w:val="009812DF"/>
    <w:rsid w:val="009826EC"/>
    <w:rsid w:val="009837E0"/>
    <w:rsid w:val="0098397D"/>
    <w:rsid w:val="00987823"/>
    <w:rsid w:val="00991A30"/>
    <w:rsid w:val="009A4E1D"/>
    <w:rsid w:val="009B0B87"/>
    <w:rsid w:val="009B3F64"/>
    <w:rsid w:val="009C0907"/>
    <w:rsid w:val="009C1093"/>
    <w:rsid w:val="009C19F4"/>
    <w:rsid w:val="009D15BB"/>
    <w:rsid w:val="009D1798"/>
    <w:rsid w:val="009D1D3E"/>
    <w:rsid w:val="009D6D1A"/>
    <w:rsid w:val="009D716B"/>
    <w:rsid w:val="009D7C45"/>
    <w:rsid w:val="009E1012"/>
    <w:rsid w:val="009E1A13"/>
    <w:rsid w:val="009E34E4"/>
    <w:rsid w:val="009F0B46"/>
    <w:rsid w:val="009F6AB2"/>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299F"/>
    <w:rsid w:val="00A56646"/>
    <w:rsid w:val="00A61960"/>
    <w:rsid w:val="00A631FD"/>
    <w:rsid w:val="00A67F8A"/>
    <w:rsid w:val="00A71D01"/>
    <w:rsid w:val="00A72927"/>
    <w:rsid w:val="00A72F01"/>
    <w:rsid w:val="00A73F4D"/>
    <w:rsid w:val="00A753F5"/>
    <w:rsid w:val="00A75F61"/>
    <w:rsid w:val="00A7682A"/>
    <w:rsid w:val="00A76D92"/>
    <w:rsid w:val="00A776F2"/>
    <w:rsid w:val="00A82C6B"/>
    <w:rsid w:val="00A83104"/>
    <w:rsid w:val="00A85189"/>
    <w:rsid w:val="00A8605B"/>
    <w:rsid w:val="00A9268A"/>
    <w:rsid w:val="00A935F7"/>
    <w:rsid w:val="00A94D76"/>
    <w:rsid w:val="00A961A2"/>
    <w:rsid w:val="00A96D8F"/>
    <w:rsid w:val="00AA279E"/>
    <w:rsid w:val="00AA3C9E"/>
    <w:rsid w:val="00AA5443"/>
    <w:rsid w:val="00AA5E90"/>
    <w:rsid w:val="00AA6411"/>
    <w:rsid w:val="00AB1CFC"/>
    <w:rsid w:val="00AC0F34"/>
    <w:rsid w:val="00AC69C7"/>
    <w:rsid w:val="00AC765D"/>
    <w:rsid w:val="00AD0F61"/>
    <w:rsid w:val="00AD19C3"/>
    <w:rsid w:val="00AD24B6"/>
    <w:rsid w:val="00AD3A69"/>
    <w:rsid w:val="00AD468C"/>
    <w:rsid w:val="00AD65A5"/>
    <w:rsid w:val="00AD7B98"/>
    <w:rsid w:val="00AE171A"/>
    <w:rsid w:val="00AE47F1"/>
    <w:rsid w:val="00AF00BF"/>
    <w:rsid w:val="00AF7C54"/>
    <w:rsid w:val="00B01439"/>
    <w:rsid w:val="00B02EEF"/>
    <w:rsid w:val="00B1743C"/>
    <w:rsid w:val="00B17C06"/>
    <w:rsid w:val="00B247F5"/>
    <w:rsid w:val="00B251AA"/>
    <w:rsid w:val="00B25CAC"/>
    <w:rsid w:val="00B32424"/>
    <w:rsid w:val="00B40F3C"/>
    <w:rsid w:val="00B435CE"/>
    <w:rsid w:val="00B51BCA"/>
    <w:rsid w:val="00B545F9"/>
    <w:rsid w:val="00B7005C"/>
    <w:rsid w:val="00B749D9"/>
    <w:rsid w:val="00B75BAD"/>
    <w:rsid w:val="00B7615A"/>
    <w:rsid w:val="00B765BE"/>
    <w:rsid w:val="00B76A2F"/>
    <w:rsid w:val="00B77FF4"/>
    <w:rsid w:val="00B81734"/>
    <w:rsid w:val="00B91077"/>
    <w:rsid w:val="00B94E15"/>
    <w:rsid w:val="00B954A7"/>
    <w:rsid w:val="00BA0247"/>
    <w:rsid w:val="00BA1162"/>
    <w:rsid w:val="00BA1BD8"/>
    <w:rsid w:val="00BA5158"/>
    <w:rsid w:val="00BA538F"/>
    <w:rsid w:val="00BB2011"/>
    <w:rsid w:val="00BB24BA"/>
    <w:rsid w:val="00BB7190"/>
    <w:rsid w:val="00BC05E6"/>
    <w:rsid w:val="00BC0CA0"/>
    <w:rsid w:val="00BC31A4"/>
    <w:rsid w:val="00BC4A02"/>
    <w:rsid w:val="00BC67F2"/>
    <w:rsid w:val="00BD41E0"/>
    <w:rsid w:val="00BD54BE"/>
    <w:rsid w:val="00BE07A8"/>
    <w:rsid w:val="00BE1D01"/>
    <w:rsid w:val="00BE22D3"/>
    <w:rsid w:val="00BE58F0"/>
    <w:rsid w:val="00BF1C9B"/>
    <w:rsid w:val="00BF3883"/>
    <w:rsid w:val="00BF4E6F"/>
    <w:rsid w:val="00BF54E3"/>
    <w:rsid w:val="00BF6ED2"/>
    <w:rsid w:val="00C00BCB"/>
    <w:rsid w:val="00C04D90"/>
    <w:rsid w:val="00C06393"/>
    <w:rsid w:val="00C11EBE"/>
    <w:rsid w:val="00C1484C"/>
    <w:rsid w:val="00C14C3B"/>
    <w:rsid w:val="00C161FE"/>
    <w:rsid w:val="00C178F0"/>
    <w:rsid w:val="00C20E84"/>
    <w:rsid w:val="00C217C7"/>
    <w:rsid w:val="00C25C3D"/>
    <w:rsid w:val="00C26A00"/>
    <w:rsid w:val="00C40A5C"/>
    <w:rsid w:val="00C41A4A"/>
    <w:rsid w:val="00C43FD0"/>
    <w:rsid w:val="00C44043"/>
    <w:rsid w:val="00C44AF2"/>
    <w:rsid w:val="00C44EAB"/>
    <w:rsid w:val="00C4563E"/>
    <w:rsid w:val="00C5127C"/>
    <w:rsid w:val="00C601E1"/>
    <w:rsid w:val="00C61384"/>
    <w:rsid w:val="00C61521"/>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0A8C"/>
    <w:rsid w:val="00CB14CA"/>
    <w:rsid w:val="00CB1EED"/>
    <w:rsid w:val="00CB47E5"/>
    <w:rsid w:val="00CC05C6"/>
    <w:rsid w:val="00CC3EF7"/>
    <w:rsid w:val="00CC4604"/>
    <w:rsid w:val="00CC7BC7"/>
    <w:rsid w:val="00CD195F"/>
    <w:rsid w:val="00CD21B0"/>
    <w:rsid w:val="00CD6318"/>
    <w:rsid w:val="00CD6982"/>
    <w:rsid w:val="00CE1C1D"/>
    <w:rsid w:val="00D03256"/>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53EA"/>
    <w:rsid w:val="00D56482"/>
    <w:rsid w:val="00D564F9"/>
    <w:rsid w:val="00D64AEB"/>
    <w:rsid w:val="00D668E8"/>
    <w:rsid w:val="00D7050D"/>
    <w:rsid w:val="00D70B86"/>
    <w:rsid w:val="00D72AE4"/>
    <w:rsid w:val="00D73B73"/>
    <w:rsid w:val="00D75530"/>
    <w:rsid w:val="00D757DE"/>
    <w:rsid w:val="00D82929"/>
    <w:rsid w:val="00D85124"/>
    <w:rsid w:val="00D9084E"/>
    <w:rsid w:val="00D90968"/>
    <w:rsid w:val="00D928C1"/>
    <w:rsid w:val="00D93EBC"/>
    <w:rsid w:val="00D94D87"/>
    <w:rsid w:val="00D97B1B"/>
    <w:rsid w:val="00DA0A76"/>
    <w:rsid w:val="00DA4BCF"/>
    <w:rsid w:val="00DB30FB"/>
    <w:rsid w:val="00DB3485"/>
    <w:rsid w:val="00DB5480"/>
    <w:rsid w:val="00DB579C"/>
    <w:rsid w:val="00DB64B8"/>
    <w:rsid w:val="00DB7028"/>
    <w:rsid w:val="00DC7E9A"/>
    <w:rsid w:val="00DD04A3"/>
    <w:rsid w:val="00DD10BE"/>
    <w:rsid w:val="00DD1136"/>
    <w:rsid w:val="00DD2982"/>
    <w:rsid w:val="00DD2B9F"/>
    <w:rsid w:val="00DD2BC9"/>
    <w:rsid w:val="00DD5684"/>
    <w:rsid w:val="00DD70D2"/>
    <w:rsid w:val="00DE46BF"/>
    <w:rsid w:val="00DE56CD"/>
    <w:rsid w:val="00DF14E4"/>
    <w:rsid w:val="00DF16B2"/>
    <w:rsid w:val="00DF4D66"/>
    <w:rsid w:val="00DF7897"/>
    <w:rsid w:val="00E0232E"/>
    <w:rsid w:val="00E0473E"/>
    <w:rsid w:val="00E113E7"/>
    <w:rsid w:val="00E16BE1"/>
    <w:rsid w:val="00E171FA"/>
    <w:rsid w:val="00E22941"/>
    <w:rsid w:val="00E2391C"/>
    <w:rsid w:val="00E260B9"/>
    <w:rsid w:val="00E26DF8"/>
    <w:rsid w:val="00E30F82"/>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3EE0"/>
    <w:rsid w:val="00EA5050"/>
    <w:rsid w:val="00EA6096"/>
    <w:rsid w:val="00EB00AF"/>
    <w:rsid w:val="00EB41EA"/>
    <w:rsid w:val="00EB5EBB"/>
    <w:rsid w:val="00EC3EB3"/>
    <w:rsid w:val="00EC544C"/>
    <w:rsid w:val="00EC56B9"/>
    <w:rsid w:val="00ED0804"/>
    <w:rsid w:val="00EE048B"/>
    <w:rsid w:val="00EE740B"/>
    <w:rsid w:val="00EF4D15"/>
    <w:rsid w:val="00EF520E"/>
    <w:rsid w:val="00EF62F0"/>
    <w:rsid w:val="00EF65E6"/>
    <w:rsid w:val="00EF7666"/>
    <w:rsid w:val="00EF7F6A"/>
    <w:rsid w:val="00F007CA"/>
    <w:rsid w:val="00F05407"/>
    <w:rsid w:val="00F1044C"/>
    <w:rsid w:val="00F10803"/>
    <w:rsid w:val="00F10A34"/>
    <w:rsid w:val="00F14C4E"/>
    <w:rsid w:val="00F21750"/>
    <w:rsid w:val="00F30FE3"/>
    <w:rsid w:val="00F32AB9"/>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47B6"/>
    <w:rsid w:val="00F86BFC"/>
    <w:rsid w:val="00F92075"/>
    <w:rsid w:val="00F9481D"/>
    <w:rsid w:val="00FA4496"/>
    <w:rsid w:val="00FA597A"/>
    <w:rsid w:val="00FB5193"/>
    <w:rsid w:val="00FB5C25"/>
    <w:rsid w:val="00FB5E4A"/>
    <w:rsid w:val="00FB6433"/>
    <w:rsid w:val="00FC1BF7"/>
    <w:rsid w:val="00FC2873"/>
    <w:rsid w:val="00FC3E56"/>
    <w:rsid w:val="00FC7087"/>
    <w:rsid w:val="00FD058F"/>
    <w:rsid w:val="00FD2FE4"/>
    <w:rsid w:val="00FD4A2B"/>
    <w:rsid w:val="00FD55AE"/>
    <w:rsid w:val="00FD7048"/>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0F00"/>
  <w15:docId w15:val="{16FF5BC0-FEBF-44B8-86C3-3583E950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118"/>
    <w:rPr>
      <w:rFonts w:ascii="Tahoma" w:hAnsi="Tahoma" w:cs="Tahoma"/>
      <w:sz w:val="16"/>
      <w:szCs w:val="16"/>
    </w:rPr>
  </w:style>
  <w:style w:type="paragraph" w:styleId="ListParagraph">
    <w:name w:val="List Paragraph"/>
    <w:basedOn w:val="Normal"/>
    <w:uiPriority w:val="34"/>
    <w:qFormat/>
    <w:rsid w:val="00E2391C"/>
    <w:pPr>
      <w:ind w:left="720"/>
      <w:contextualSpacing/>
    </w:pPr>
  </w:style>
  <w:style w:type="paragraph" w:styleId="Revision">
    <w:name w:val="Revision"/>
    <w:hidden/>
    <w:uiPriority w:val="99"/>
    <w:semiHidden/>
    <w:rsid w:val="005E72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B293DB3E742E6B7067E070A001C36"/>
        <w:category>
          <w:name w:val="General"/>
          <w:gallery w:val="placeholder"/>
        </w:category>
        <w:types>
          <w:type w:val="bbPlcHdr"/>
        </w:types>
        <w:behaviors>
          <w:behavior w:val="content"/>
        </w:behaviors>
        <w:guid w:val="{8EE1492C-10CB-45C0-A7CC-49465134ACCB}"/>
      </w:docPartPr>
      <w:docPartBody>
        <w:p w:rsidR="00F5038A" w:rsidRDefault="00360A29" w:rsidP="00360A29">
          <w:pPr>
            <w:pStyle w:val="ED9B293DB3E742E6B7067E070A001C36"/>
          </w:pPr>
          <w:r w:rsidRPr="00AB3133">
            <w:rPr>
              <w:rStyle w:val="PlaceholderText"/>
              <w:rFonts w:cs="Arial"/>
              <w:sz w:val="20"/>
              <w:szCs w:val="20"/>
            </w:rPr>
            <w:t>choose an item:</w:t>
          </w:r>
        </w:p>
      </w:docPartBody>
    </w:docPart>
    <w:docPart>
      <w:docPartPr>
        <w:name w:val="E2E290EB64E04E3BAE6C1088D2EABB0E"/>
        <w:category>
          <w:name w:val="General"/>
          <w:gallery w:val="placeholder"/>
        </w:category>
        <w:types>
          <w:type w:val="bbPlcHdr"/>
        </w:types>
        <w:behaviors>
          <w:behavior w:val="content"/>
        </w:behaviors>
        <w:guid w:val="{82CC92F2-2F1B-44D7-A221-D25BD48E1013}"/>
      </w:docPartPr>
      <w:docPartBody>
        <w:p w:rsidR="00F5038A" w:rsidRDefault="00360A29" w:rsidP="00360A29">
          <w:pPr>
            <w:pStyle w:val="E2E290EB64E04E3BAE6C1088D2EABB0E"/>
          </w:pPr>
          <w:r w:rsidRPr="00EA2C14">
            <w:rPr>
              <w:rStyle w:val="PlaceholderText"/>
              <w:rFonts w:cs="Arial"/>
              <w:sz w:val="20"/>
              <w:szCs w:val="20"/>
            </w:rPr>
            <w:t>choose an item:</w:t>
          </w:r>
        </w:p>
      </w:docPartBody>
    </w:docPart>
    <w:docPart>
      <w:docPartPr>
        <w:name w:val="5D0CE449E5A143D4AE1E2679BE9DE2F7"/>
        <w:category>
          <w:name w:val="General"/>
          <w:gallery w:val="placeholder"/>
        </w:category>
        <w:types>
          <w:type w:val="bbPlcHdr"/>
        </w:types>
        <w:behaviors>
          <w:behavior w:val="content"/>
        </w:behaviors>
        <w:guid w:val="{37342F05-DF74-4D2E-8A9F-DDF29062B7C0}"/>
      </w:docPartPr>
      <w:docPartBody>
        <w:p w:rsidR="00F5038A" w:rsidRDefault="00360A29" w:rsidP="00360A29">
          <w:pPr>
            <w:pStyle w:val="5D0CE449E5A143D4AE1E2679BE9DE2F7"/>
          </w:pPr>
          <w:r>
            <w:rPr>
              <w:rStyle w:val="PlaceholderText"/>
              <w:rFonts w:ascii="Arial" w:hAnsi="Arial" w:cs="Arial"/>
            </w:rPr>
            <w:t>choose an item:</w:t>
          </w:r>
        </w:p>
      </w:docPartBody>
    </w:docPart>
    <w:docPart>
      <w:docPartPr>
        <w:name w:val="5927609973894BEF92914014CF288AB0"/>
        <w:category>
          <w:name w:val="General"/>
          <w:gallery w:val="placeholder"/>
        </w:category>
        <w:types>
          <w:type w:val="bbPlcHdr"/>
        </w:types>
        <w:behaviors>
          <w:behavior w:val="content"/>
        </w:behaviors>
        <w:guid w:val="{C90024B9-56AB-4C5B-9092-4CBBFCF898EF}"/>
      </w:docPartPr>
      <w:docPartBody>
        <w:p w:rsidR="00DD0B5B" w:rsidRDefault="00E009AF" w:rsidP="00E009AF">
          <w:pPr>
            <w:pStyle w:val="5927609973894BEF92914014CF288AB0"/>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A29"/>
    <w:rsid w:val="00360A29"/>
    <w:rsid w:val="00DD0B5B"/>
    <w:rsid w:val="00E009AF"/>
    <w:rsid w:val="00F5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09AF"/>
    <w:rPr>
      <w:color w:val="808080"/>
    </w:rPr>
  </w:style>
  <w:style w:type="paragraph" w:customStyle="1" w:styleId="ED9B293DB3E742E6B7067E070A001C36">
    <w:name w:val="ED9B293DB3E742E6B7067E070A001C36"/>
    <w:rsid w:val="00360A29"/>
  </w:style>
  <w:style w:type="paragraph" w:customStyle="1" w:styleId="E2E290EB64E04E3BAE6C1088D2EABB0E">
    <w:name w:val="E2E290EB64E04E3BAE6C1088D2EABB0E"/>
    <w:rsid w:val="00360A29"/>
  </w:style>
  <w:style w:type="paragraph" w:customStyle="1" w:styleId="5D0CE449E5A143D4AE1E2679BE9DE2F7">
    <w:name w:val="5D0CE449E5A143D4AE1E2679BE9DE2F7"/>
    <w:rsid w:val="00360A29"/>
  </w:style>
  <w:style w:type="paragraph" w:customStyle="1" w:styleId="5927609973894BEF92914014CF288AB0">
    <w:name w:val="5927609973894BEF92914014CF288AB0"/>
    <w:rsid w:val="00E009A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110270-FFFB-4111-BA69-0E080CD90022}">
  <ds:schemaRefs>
    <ds:schemaRef ds:uri="http://schemas.microsoft.com/sharepoint/v3/contenttype/forms"/>
  </ds:schemaRefs>
</ds:datastoreItem>
</file>

<file path=customXml/itemProps2.xml><?xml version="1.0" encoding="utf-8"?>
<ds:datastoreItem xmlns:ds="http://schemas.openxmlformats.org/officeDocument/2006/customXml" ds:itemID="{F41D57F9-89AD-47DA-885F-4B2BFB3FB01E}"/>
</file>

<file path=customXml/itemProps3.xml><?xml version="1.0" encoding="utf-8"?>
<ds:datastoreItem xmlns:ds="http://schemas.openxmlformats.org/officeDocument/2006/customXml" ds:itemID="{5BEA8BA3-A9F6-4047-819E-4D6DD48919E0}">
  <ds:schemaRefs>
    <ds:schemaRef ds:uri="http://purl.org/dc/dcmitype/"/>
    <ds:schemaRef ds:uri="http://schemas.microsoft.com/office/2006/metadata/properties"/>
    <ds:schemaRef ds:uri="http://www.w3.org/XML/1998/namespace"/>
    <ds:schemaRef ds:uri="http://purl.org/dc/terms/"/>
    <ds:schemaRef ds:uri="http://schemas.microsoft.com/office/2006/documentManagement/types"/>
    <ds:schemaRef ds:uri="http://schemas.microsoft.com/office/infopath/2007/PartnerControls"/>
    <ds:schemaRef ds:uri="http://purl.org/dc/elements/1.1/"/>
    <ds:schemaRef ds:uri="846b087b-35b8-4e0b-90b7-5bdad4ffe614"/>
    <ds:schemaRef ds:uri="http://schemas.openxmlformats.org/package/2006/metadata/core-properties"/>
    <ds:schemaRef ds:uri="d402fe94-0c9f-4626-8173-12e681e8868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cp:lastPrinted>2019-09-17T09:57:00Z</cp:lastPrinted>
  <dcterms:created xsi:type="dcterms:W3CDTF">2023-06-09T07:50:00Z</dcterms:created>
  <dcterms:modified xsi:type="dcterms:W3CDTF">2023-06-09T07:51:00Z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