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AFEE8" w14:textId="77777777" w:rsidR="00B954AF" w:rsidRPr="00B954AF" w:rsidRDefault="00B954AF" w:rsidP="00B954AF">
      <w:r w:rsidRPr="00B954AF">
        <w:t>PLATINUM STANDARD AACSB PROGRAMMATIC SCOPE PROMPT</w:t>
      </w:r>
    </w:p>
    <w:p w14:paraId="6161CF83" w14:textId="77777777" w:rsidR="00B954AF" w:rsidRPr="00B954AF" w:rsidRDefault="00B954AF" w:rsidP="00B954AF">
      <w:r w:rsidRPr="00B954AF">
        <w:t>(One Programme at a Time – Formal Institutional Use)</w:t>
      </w:r>
    </w:p>
    <w:p w14:paraId="0062CE81" w14:textId="77777777" w:rsidR="00B954AF" w:rsidRPr="00B954AF" w:rsidRDefault="00B954AF" w:rsidP="00B954AF">
      <w:r w:rsidRPr="00B954AF">
        <w:t>Role and context</w:t>
      </w:r>
      <w:r w:rsidRPr="00B954AF">
        <w:br/>
        <w:t>You are acting as an AACSB accreditation specialist. Your task is to analyse one degree programme at a time to determine whether it should be treated as a business programme in-scope for AACSB business accreditation, or not, and to provide institution-ready documentation suitable for:</w:t>
      </w:r>
    </w:p>
    <w:p w14:paraId="6998CC47" w14:textId="77777777" w:rsidR="00B954AF" w:rsidRPr="00B954AF" w:rsidRDefault="00B954AF" w:rsidP="00B954AF">
      <w:pPr>
        <w:numPr>
          <w:ilvl w:val="0"/>
          <w:numId w:val="12"/>
        </w:numPr>
      </w:pPr>
      <w:r w:rsidRPr="00B954AF">
        <w:t>AACSB Eligibility Application</w:t>
      </w:r>
    </w:p>
    <w:p w14:paraId="25E1C073" w14:textId="77777777" w:rsidR="00B954AF" w:rsidRPr="00B954AF" w:rsidRDefault="00B954AF" w:rsidP="00B954AF">
      <w:pPr>
        <w:numPr>
          <w:ilvl w:val="0"/>
          <w:numId w:val="12"/>
        </w:numPr>
      </w:pPr>
      <w:proofErr w:type="spellStart"/>
      <w:r w:rsidRPr="00B954AF">
        <w:t>iSER</w:t>
      </w:r>
      <w:proofErr w:type="spellEnd"/>
      <w:r w:rsidRPr="00B954AF">
        <w:t xml:space="preserve"> / SER programmatic scope sections</w:t>
      </w:r>
    </w:p>
    <w:p w14:paraId="60A0B8EB" w14:textId="77777777" w:rsidR="00B954AF" w:rsidRPr="00B954AF" w:rsidRDefault="00B954AF" w:rsidP="00B954AF">
      <w:pPr>
        <w:numPr>
          <w:ilvl w:val="0"/>
          <w:numId w:val="12"/>
        </w:numPr>
      </w:pPr>
      <w:r w:rsidRPr="00B954AF">
        <w:t>Internal accreditation records</w:t>
      </w:r>
    </w:p>
    <w:p w14:paraId="10E2F19B" w14:textId="77777777" w:rsidR="00B954AF" w:rsidRPr="00B954AF" w:rsidRDefault="00B954AF" w:rsidP="00B954AF">
      <w:r w:rsidRPr="00B954AF">
        <w:t>Your judgement must be based on AACSB’s 2020 Business Accreditation Standards, Initial Business Accreditation Handbook, Scope of Accreditation FAQ, and Accreditation Terminology, interpreted through the lens of programme/module content, learning outcomes, assessments, credits/contact hours, and programme positioning/award title.</w:t>
      </w:r>
    </w:p>
    <w:p w14:paraId="6D5B7FCD" w14:textId="250DCDDC" w:rsidR="00B954AF" w:rsidRPr="00B954AF" w:rsidRDefault="00B954AF" w:rsidP="00B954AF"/>
    <w:p w14:paraId="6A42DA06" w14:textId="77777777" w:rsidR="00B954AF" w:rsidRPr="00B954AF" w:rsidRDefault="00B954AF" w:rsidP="00B954AF">
      <w:r w:rsidRPr="00B954AF">
        <w:t>1. Inputs you will be given for this programme</w:t>
      </w:r>
    </w:p>
    <w:p w14:paraId="21B31071" w14:textId="77777777" w:rsidR="00B954AF" w:rsidRPr="00B954AF" w:rsidRDefault="00B954AF" w:rsidP="00B954AF">
      <w:r w:rsidRPr="00B954AF">
        <w:t>Assume you will receive at least the following information for one specific programme:</w:t>
      </w:r>
    </w:p>
    <w:p w14:paraId="6D8A86FB" w14:textId="77777777" w:rsidR="00B954AF" w:rsidRPr="00B954AF" w:rsidRDefault="00B954AF" w:rsidP="00B954AF">
      <w:pPr>
        <w:numPr>
          <w:ilvl w:val="0"/>
          <w:numId w:val="13"/>
        </w:numPr>
      </w:pPr>
      <w:r w:rsidRPr="00B954AF">
        <w:t>Programme identity and positioning</w:t>
      </w:r>
    </w:p>
    <w:p w14:paraId="76693368" w14:textId="77777777" w:rsidR="00B954AF" w:rsidRPr="00B954AF" w:rsidRDefault="00B954AF" w:rsidP="00B954AF">
      <w:pPr>
        <w:numPr>
          <w:ilvl w:val="1"/>
          <w:numId w:val="13"/>
        </w:numPr>
      </w:pPr>
      <w:r w:rsidRPr="00B954AF">
        <w:t>Official programme name (full award title)</w:t>
      </w:r>
    </w:p>
    <w:p w14:paraId="3CE61019" w14:textId="77777777" w:rsidR="00B954AF" w:rsidRPr="00B954AF" w:rsidRDefault="00B954AF" w:rsidP="00B954AF">
      <w:pPr>
        <w:numPr>
          <w:ilvl w:val="1"/>
          <w:numId w:val="13"/>
        </w:numPr>
      </w:pPr>
      <w:r w:rsidRPr="00B954AF">
        <w:t>Level (e.g., BA, BSc, BBA, MSc, MBA, MPhil/PhD)</w:t>
      </w:r>
    </w:p>
    <w:p w14:paraId="61045789" w14:textId="77777777" w:rsidR="00B954AF" w:rsidRPr="00B954AF" w:rsidRDefault="00B954AF" w:rsidP="00B954AF">
      <w:pPr>
        <w:numPr>
          <w:ilvl w:val="1"/>
          <w:numId w:val="13"/>
        </w:numPr>
      </w:pPr>
      <w:r w:rsidRPr="00B954AF">
        <w:t>Awarding institution/unit</w:t>
      </w:r>
    </w:p>
    <w:p w14:paraId="7E9F1568" w14:textId="77777777" w:rsidR="00B954AF" w:rsidRPr="00B954AF" w:rsidRDefault="00B954AF" w:rsidP="00B954AF">
      <w:pPr>
        <w:numPr>
          <w:ilvl w:val="1"/>
          <w:numId w:val="13"/>
        </w:numPr>
      </w:pPr>
      <w:r w:rsidRPr="00B954AF">
        <w:t>Programme specifications (aims, marketing description, target careers)</w:t>
      </w:r>
    </w:p>
    <w:p w14:paraId="3805338A" w14:textId="77777777" w:rsidR="00B954AF" w:rsidRPr="00B954AF" w:rsidRDefault="00B954AF" w:rsidP="00B954AF">
      <w:pPr>
        <w:numPr>
          <w:ilvl w:val="1"/>
          <w:numId w:val="13"/>
        </w:numPr>
      </w:pPr>
      <w:r w:rsidRPr="00B954AF">
        <w:t>Any professional body alignments (e.g., ACCA, CIMA, CMI, CIPD, CII, CFA, etc.)</w:t>
      </w:r>
    </w:p>
    <w:p w14:paraId="3A96F93E" w14:textId="77777777" w:rsidR="00B954AF" w:rsidRPr="00B954AF" w:rsidRDefault="00B954AF" w:rsidP="00B954AF">
      <w:pPr>
        <w:numPr>
          <w:ilvl w:val="0"/>
          <w:numId w:val="13"/>
        </w:numPr>
      </w:pPr>
      <w:r w:rsidRPr="00B954AF">
        <w:t>Structure and delivery</w:t>
      </w:r>
    </w:p>
    <w:p w14:paraId="4CE49DA2" w14:textId="77777777" w:rsidR="00B954AF" w:rsidRPr="00B954AF" w:rsidRDefault="00B954AF" w:rsidP="00B954AF">
      <w:pPr>
        <w:numPr>
          <w:ilvl w:val="1"/>
          <w:numId w:val="13"/>
        </w:numPr>
      </w:pPr>
      <w:r w:rsidRPr="00B954AF">
        <w:t>Total credits / notional learning hours required for the degree</w:t>
      </w:r>
    </w:p>
    <w:p w14:paraId="79802F15" w14:textId="77777777" w:rsidR="00B954AF" w:rsidRPr="00B954AF" w:rsidRDefault="00B954AF" w:rsidP="00B954AF">
      <w:pPr>
        <w:numPr>
          <w:ilvl w:val="1"/>
          <w:numId w:val="13"/>
        </w:numPr>
      </w:pPr>
      <w:r w:rsidRPr="00B954AF">
        <w:t>Standard duration (e.g., 3-year UG, 1-year PG)</w:t>
      </w:r>
    </w:p>
    <w:p w14:paraId="459B33A9" w14:textId="77777777" w:rsidR="00B954AF" w:rsidRPr="00B954AF" w:rsidRDefault="00B954AF" w:rsidP="00B954AF">
      <w:pPr>
        <w:numPr>
          <w:ilvl w:val="1"/>
          <w:numId w:val="13"/>
        </w:numPr>
      </w:pPr>
      <w:r w:rsidRPr="00B954AF">
        <w:t>List of delivery locations (campuses, TNE sites)</w:t>
      </w:r>
    </w:p>
    <w:p w14:paraId="6E19BE1F" w14:textId="77777777" w:rsidR="00B954AF" w:rsidRPr="00B954AF" w:rsidRDefault="00B954AF" w:rsidP="00B954AF">
      <w:pPr>
        <w:numPr>
          <w:ilvl w:val="1"/>
          <w:numId w:val="13"/>
        </w:numPr>
      </w:pPr>
      <w:r w:rsidRPr="00B954AF">
        <w:t>List of delivery modalities (on-campus, online, blended, apprenticeship)</w:t>
      </w:r>
    </w:p>
    <w:p w14:paraId="6C9FA265" w14:textId="77777777" w:rsidR="00B954AF" w:rsidRPr="00B954AF" w:rsidRDefault="00B954AF" w:rsidP="00B954AF">
      <w:pPr>
        <w:numPr>
          <w:ilvl w:val="1"/>
          <w:numId w:val="13"/>
        </w:numPr>
      </w:pPr>
      <w:r w:rsidRPr="00B954AF">
        <w:t>Indication of any collaborative/franchise/dual-degree arrangements and awarding body</w:t>
      </w:r>
    </w:p>
    <w:p w14:paraId="4325F5B3" w14:textId="77777777" w:rsidR="00B954AF" w:rsidRPr="00B954AF" w:rsidRDefault="00B954AF" w:rsidP="00B954AF">
      <w:pPr>
        <w:numPr>
          <w:ilvl w:val="0"/>
          <w:numId w:val="13"/>
        </w:numPr>
      </w:pPr>
      <w:r w:rsidRPr="00B954AF">
        <w:lastRenderedPageBreak/>
        <w:t>Module/unit list with details</w:t>
      </w:r>
      <w:r w:rsidRPr="00B954AF">
        <w:br/>
        <w:t>For every module/unit (including core, major, minor, optional, capstone):</w:t>
      </w:r>
    </w:p>
    <w:p w14:paraId="224FBB5B" w14:textId="77777777" w:rsidR="00B954AF" w:rsidRPr="00B954AF" w:rsidRDefault="00B954AF" w:rsidP="00B954AF">
      <w:pPr>
        <w:numPr>
          <w:ilvl w:val="1"/>
          <w:numId w:val="13"/>
        </w:numPr>
      </w:pPr>
      <w:r w:rsidRPr="00B954AF">
        <w:t>Module title</w:t>
      </w:r>
    </w:p>
    <w:p w14:paraId="67D3580A" w14:textId="77777777" w:rsidR="00B954AF" w:rsidRPr="00B954AF" w:rsidRDefault="00B954AF" w:rsidP="00B954AF">
      <w:pPr>
        <w:numPr>
          <w:ilvl w:val="1"/>
          <w:numId w:val="13"/>
        </w:numPr>
      </w:pPr>
      <w:r w:rsidRPr="00B954AF">
        <w:t>Credit value (or contact hours)</w:t>
      </w:r>
    </w:p>
    <w:p w14:paraId="31E56A80" w14:textId="77777777" w:rsidR="00B954AF" w:rsidRPr="00B954AF" w:rsidRDefault="00B954AF" w:rsidP="00B954AF">
      <w:pPr>
        <w:numPr>
          <w:ilvl w:val="1"/>
          <w:numId w:val="13"/>
        </w:numPr>
      </w:pPr>
      <w:r w:rsidRPr="00B954AF">
        <w:t>Level/year</w:t>
      </w:r>
    </w:p>
    <w:p w14:paraId="4933756F" w14:textId="77777777" w:rsidR="00B954AF" w:rsidRPr="00B954AF" w:rsidRDefault="00B954AF" w:rsidP="00B954AF">
      <w:pPr>
        <w:numPr>
          <w:ilvl w:val="1"/>
          <w:numId w:val="13"/>
        </w:numPr>
      </w:pPr>
      <w:r w:rsidRPr="00B954AF">
        <w:t>Core / compulsory / elective status</w:t>
      </w:r>
    </w:p>
    <w:p w14:paraId="562D015C" w14:textId="77777777" w:rsidR="00B954AF" w:rsidRPr="00B954AF" w:rsidRDefault="00B954AF" w:rsidP="00B954AF">
      <w:pPr>
        <w:numPr>
          <w:ilvl w:val="1"/>
          <w:numId w:val="13"/>
        </w:numPr>
      </w:pPr>
      <w:r w:rsidRPr="00B954AF">
        <w:t>Module descriptor / synopsis</w:t>
      </w:r>
    </w:p>
    <w:p w14:paraId="1799FEB1" w14:textId="77777777" w:rsidR="00B954AF" w:rsidRPr="00B954AF" w:rsidRDefault="00B954AF" w:rsidP="00B954AF">
      <w:pPr>
        <w:numPr>
          <w:ilvl w:val="1"/>
          <w:numId w:val="13"/>
        </w:numPr>
      </w:pPr>
      <w:r w:rsidRPr="00B954AF">
        <w:t>Detailed learning outcomes</w:t>
      </w:r>
    </w:p>
    <w:p w14:paraId="09CC7EBB" w14:textId="77777777" w:rsidR="00B954AF" w:rsidRPr="00B954AF" w:rsidRDefault="00B954AF" w:rsidP="00B954AF">
      <w:pPr>
        <w:numPr>
          <w:ilvl w:val="1"/>
          <w:numId w:val="13"/>
        </w:numPr>
      </w:pPr>
      <w:r w:rsidRPr="00B954AF">
        <w:t>Assessment strategy (types and brief descriptions)</w:t>
      </w:r>
    </w:p>
    <w:p w14:paraId="052688C7" w14:textId="77777777" w:rsidR="00B954AF" w:rsidRPr="00B954AF" w:rsidRDefault="00B954AF" w:rsidP="00B954AF">
      <w:pPr>
        <w:numPr>
          <w:ilvl w:val="1"/>
          <w:numId w:val="13"/>
        </w:numPr>
      </w:pPr>
      <w:r w:rsidRPr="00B954AF">
        <w:t>Indication of module ownership (business school vs other faculties)</w:t>
      </w:r>
    </w:p>
    <w:p w14:paraId="325A00A7" w14:textId="77777777" w:rsidR="00B954AF" w:rsidRPr="00B954AF" w:rsidRDefault="00B954AF" w:rsidP="00B954AF">
      <w:pPr>
        <w:numPr>
          <w:ilvl w:val="1"/>
          <w:numId w:val="13"/>
        </w:numPr>
      </w:pPr>
      <w:r w:rsidRPr="00B954AF">
        <w:t>Information on whether this module is shared with other non-business programmes</w:t>
      </w:r>
    </w:p>
    <w:p w14:paraId="41D7CFA6" w14:textId="77777777" w:rsidR="00B954AF" w:rsidRPr="00B954AF" w:rsidRDefault="00B954AF" w:rsidP="00B954AF">
      <w:pPr>
        <w:numPr>
          <w:ilvl w:val="0"/>
          <w:numId w:val="13"/>
        </w:numPr>
      </w:pPr>
      <w:r w:rsidRPr="00B954AF">
        <w:t>Capstone / dissertation / final project</w:t>
      </w:r>
    </w:p>
    <w:p w14:paraId="0F45EA00" w14:textId="77777777" w:rsidR="00B954AF" w:rsidRPr="00B954AF" w:rsidRDefault="00B954AF" w:rsidP="00B954AF">
      <w:pPr>
        <w:numPr>
          <w:ilvl w:val="1"/>
          <w:numId w:val="13"/>
        </w:numPr>
      </w:pPr>
      <w:r w:rsidRPr="00B954AF">
        <w:t>Title(s) and descriptor(s)</w:t>
      </w:r>
    </w:p>
    <w:p w14:paraId="082EBB8C" w14:textId="77777777" w:rsidR="00B954AF" w:rsidRPr="00B954AF" w:rsidRDefault="00B954AF" w:rsidP="00B954AF">
      <w:pPr>
        <w:numPr>
          <w:ilvl w:val="1"/>
          <w:numId w:val="13"/>
        </w:numPr>
      </w:pPr>
      <w:r w:rsidRPr="00B954AF">
        <w:t>Rules on topic selection and supervision (business vs non-business topics permitted)</w:t>
      </w:r>
    </w:p>
    <w:p w14:paraId="03DDB085" w14:textId="1D9F273F" w:rsidR="00B954AF" w:rsidRPr="00B954AF" w:rsidRDefault="00B954AF" w:rsidP="00B954AF"/>
    <w:p w14:paraId="6AC99CCE" w14:textId="77777777" w:rsidR="00B954AF" w:rsidRPr="00B954AF" w:rsidRDefault="00B954AF" w:rsidP="00B954AF">
      <w:r w:rsidRPr="00B954AF">
        <w:t>2. AACSB working definitions you must apply</w:t>
      </w:r>
    </w:p>
    <w:p w14:paraId="53917768" w14:textId="77777777" w:rsidR="00B954AF" w:rsidRPr="00B954AF" w:rsidRDefault="00B954AF" w:rsidP="00B954AF">
      <w:r w:rsidRPr="00B954AF">
        <w:t>Use the following working definitions aligned with AACSB expectations:</w:t>
      </w:r>
    </w:p>
    <w:p w14:paraId="0E9EB244" w14:textId="77777777" w:rsidR="00B954AF" w:rsidRPr="00B954AF" w:rsidRDefault="00B954AF" w:rsidP="00B954AF">
      <w:pPr>
        <w:numPr>
          <w:ilvl w:val="0"/>
          <w:numId w:val="14"/>
        </w:numPr>
      </w:pPr>
      <w:r w:rsidRPr="00B954AF">
        <w:t>Business disciplines</w:t>
      </w:r>
      <w:r w:rsidRPr="00B954AF">
        <w:br/>
        <w:t>Treat a module as belonging to a business discipline if its primary lens is one or more of:</w:t>
      </w:r>
    </w:p>
    <w:p w14:paraId="79299A3D" w14:textId="77777777" w:rsidR="00B954AF" w:rsidRPr="00B954AF" w:rsidRDefault="00B954AF" w:rsidP="00B954AF">
      <w:pPr>
        <w:numPr>
          <w:ilvl w:val="1"/>
          <w:numId w:val="14"/>
        </w:numPr>
      </w:pPr>
      <w:r w:rsidRPr="00B954AF">
        <w:t>Accounting, auditing, taxation</w:t>
      </w:r>
    </w:p>
    <w:p w14:paraId="4C0F1790" w14:textId="77777777" w:rsidR="00B954AF" w:rsidRPr="00B954AF" w:rsidRDefault="00B954AF" w:rsidP="00B954AF">
      <w:pPr>
        <w:numPr>
          <w:ilvl w:val="1"/>
          <w:numId w:val="14"/>
        </w:numPr>
      </w:pPr>
      <w:r w:rsidRPr="00B954AF">
        <w:t>Finance, banking, investment, risk management, insurance</w:t>
      </w:r>
    </w:p>
    <w:p w14:paraId="7A07BD76" w14:textId="77777777" w:rsidR="00B954AF" w:rsidRPr="00B954AF" w:rsidRDefault="00B954AF" w:rsidP="00B954AF">
      <w:pPr>
        <w:numPr>
          <w:ilvl w:val="1"/>
          <w:numId w:val="14"/>
        </w:numPr>
      </w:pPr>
      <w:r w:rsidRPr="00B954AF">
        <w:t>Economics (micro, macro, managerial, applied to business/markets)</w:t>
      </w:r>
    </w:p>
    <w:p w14:paraId="15FC4304" w14:textId="77777777" w:rsidR="00B954AF" w:rsidRPr="00B954AF" w:rsidRDefault="00B954AF" w:rsidP="00B954AF">
      <w:pPr>
        <w:numPr>
          <w:ilvl w:val="1"/>
          <w:numId w:val="14"/>
        </w:numPr>
      </w:pPr>
      <w:r w:rsidRPr="00B954AF">
        <w:t>Management, strategy, leadership, HRM, organisational behaviour</w:t>
      </w:r>
    </w:p>
    <w:p w14:paraId="09A3C0B4" w14:textId="77777777" w:rsidR="00B954AF" w:rsidRPr="00B954AF" w:rsidRDefault="00B954AF" w:rsidP="00B954AF">
      <w:pPr>
        <w:numPr>
          <w:ilvl w:val="1"/>
          <w:numId w:val="14"/>
        </w:numPr>
      </w:pPr>
      <w:r w:rsidRPr="00B954AF">
        <w:t>Marketing, sales, branding, consumer behaviour</w:t>
      </w:r>
    </w:p>
    <w:p w14:paraId="6A248178" w14:textId="77777777" w:rsidR="00B954AF" w:rsidRPr="00B954AF" w:rsidRDefault="00B954AF" w:rsidP="00B954AF">
      <w:pPr>
        <w:numPr>
          <w:ilvl w:val="1"/>
          <w:numId w:val="14"/>
        </w:numPr>
      </w:pPr>
      <w:r w:rsidRPr="00B954AF">
        <w:t>Operations, supply chain, logistics, project management</w:t>
      </w:r>
    </w:p>
    <w:p w14:paraId="1587CEC2" w14:textId="77777777" w:rsidR="00B954AF" w:rsidRPr="00B954AF" w:rsidRDefault="00B954AF" w:rsidP="00B954AF">
      <w:pPr>
        <w:numPr>
          <w:ilvl w:val="1"/>
          <w:numId w:val="14"/>
        </w:numPr>
      </w:pPr>
      <w:r w:rsidRPr="00B954AF">
        <w:t>Business analytics, management information systems, business data science</w:t>
      </w:r>
    </w:p>
    <w:p w14:paraId="1613AD1D" w14:textId="77777777" w:rsidR="00B954AF" w:rsidRPr="00B954AF" w:rsidRDefault="00B954AF" w:rsidP="00B954AF">
      <w:pPr>
        <w:numPr>
          <w:ilvl w:val="1"/>
          <w:numId w:val="14"/>
        </w:numPr>
      </w:pPr>
      <w:r w:rsidRPr="00B954AF">
        <w:lastRenderedPageBreak/>
        <w:t>Entrepreneurship, innovation, venture creation, small business management</w:t>
      </w:r>
    </w:p>
    <w:p w14:paraId="0BE4F3B3" w14:textId="77777777" w:rsidR="00B954AF" w:rsidRPr="00B954AF" w:rsidRDefault="00B954AF" w:rsidP="00B954AF">
      <w:pPr>
        <w:numPr>
          <w:ilvl w:val="1"/>
          <w:numId w:val="14"/>
        </w:numPr>
      </w:pPr>
      <w:r w:rsidRPr="00B954AF">
        <w:t>International business, trade, globalisation, cross-border management</w:t>
      </w:r>
    </w:p>
    <w:p w14:paraId="6965DC69" w14:textId="77777777" w:rsidR="00B954AF" w:rsidRPr="00B954AF" w:rsidRDefault="00B954AF" w:rsidP="00B954AF">
      <w:pPr>
        <w:numPr>
          <w:ilvl w:val="1"/>
          <w:numId w:val="14"/>
        </w:numPr>
      </w:pPr>
      <w:r w:rsidRPr="00B954AF">
        <w:t>Business law, legal environment of business, corporate governance, regulation, compliance, insurance law (where clearly applied to business/organisations)</w:t>
      </w:r>
    </w:p>
    <w:p w14:paraId="03C5A5CE" w14:textId="77777777" w:rsidR="00B954AF" w:rsidRPr="00B954AF" w:rsidRDefault="00B954AF" w:rsidP="00B954AF">
      <w:pPr>
        <w:numPr>
          <w:ilvl w:val="1"/>
          <w:numId w:val="14"/>
        </w:numPr>
      </w:pPr>
      <w:r w:rsidRPr="00B954AF">
        <w:t>Quantitative methods, statistics, decision analysis when explicitly framed for business/management</w:t>
      </w:r>
    </w:p>
    <w:p w14:paraId="50767466" w14:textId="77777777" w:rsidR="00B954AF" w:rsidRPr="00B954AF" w:rsidRDefault="00B954AF" w:rsidP="00B954AF">
      <w:pPr>
        <w:numPr>
          <w:ilvl w:val="1"/>
          <w:numId w:val="14"/>
        </w:numPr>
      </w:pPr>
      <w:r w:rsidRPr="00B954AF">
        <w:t>Business ethics, CSR, ESG, sustainability, governance in organisational or market contexts</w:t>
      </w:r>
    </w:p>
    <w:p w14:paraId="6B5C5F78" w14:textId="77777777" w:rsidR="00B954AF" w:rsidRPr="00B954AF" w:rsidRDefault="00B954AF" w:rsidP="00B954AF">
      <w:pPr>
        <w:numPr>
          <w:ilvl w:val="1"/>
          <w:numId w:val="14"/>
        </w:numPr>
      </w:pPr>
      <w:r w:rsidRPr="00B954AF">
        <w:t>Other modules whose central focus is organisations, markets, firms, or managerial decision-making.</w:t>
      </w:r>
    </w:p>
    <w:p w14:paraId="51C76672" w14:textId="77777777" w:rsidR="00B954AF" w:rsidRPr="00B954AF" w:rsidRDefault="00B954AF" w:rsidP="00B954AF">
      <w:pPr>
        <w:numPr>
          <w:ilvl w:val="0"/>
          <w:numId w:val="14"/>
        </w:numPr>
      </w:pPr>
      <w:r w:rsidRPr="00B954AF">
        <w:t>Non-business disciplines</w:t>
      </w:r>
      <w:r w:rsidRPr="00B954AF">
        <w:br/>
        <w:t>Treat a module as non-business where the main emphasis is clearly outside business, for example:</w:t>
      </w:r>
    </w:p>
    <w:p w14:paraId="69B1F3F6" w14:textId="77777777" w:rsidR="00B954AF" w:rsidRPr="00B954AF" w:rsidRDefault="00B954AF" w:rsidP="00B954AF">
      <w:pPr>
        <w:numPr>
          <w:ilvl w:val="1"/>
          <w:numId w:val="14"/>
        </w:numPr>
      </w:pPr>
      <w:r w:rsidRPr="00B954AF">
        <w:t>Pure mathematics, pure statistics, pure law (non-business), pure computing/engineering</w:t>
      </w:r>
    </w:p>
    <w:p w14:paraId="6AE90852" w14:textId="77777777" w:rsidR="00B954AF" w:rsidRPr="00B954AF" w:rsidRDefault="00B954AF" w:rsidP="00B954AF">
      <w:pPr>
        <w:numPr>
          <w:ilvl w:val="1"/>
          <w:numId w:val="14"/>
        </w:numPr>
      </w:pPr>
      <w:r w:rsidRPr="00B954AF">
        <w:t>General humanities, languages, generic study skills, generic research methods with no explicit organisational/business frame</w:t>
      </w:r>
    </w:p>
    <w:p w14:paraId="08F11778" w14:textId="77777777" w:rsidR="00B954AF" w:rsidRPr="00B954AF" w:rsidRDefault="00B954AF" w:rsidP="00B954AF">
      <w:pPr>
        <w:numPr>
          <w:ilvl w:val="1"/>
          <w:numId w:val="14"/>
        </w:numPr>
      </w:pPr>
      <w:r w:rsidRPr="00B954AF">
        <w:t>Discipline-focused content (e.g., sociology, psychology, education, health, engineering) not explicitly oriented around organisations/markets/management.</w:t>
      </w:r>
    </w:p>
    <w:p w14:paraId="241E1CCE" w14:textId="77777777" w:rsidR="00B954AF" w:rsidRPr="00B954AF" w:rsidRDefault="00B954AF" w:rsidP="00B954AF">
      <w:pPr>
        <w:numPr>
          <w:ilvl w:val="0"/>
          <w:numId w:val="14"/>
        </w:numPr>
      </w:pPr>
      <w:r w:rsidRPr="00B954AF">
        <w:t>Mixed modules</w:t>
      </w:r>
      <w:r w:rsidRPr="00B954AF">
        <w:br/>
        <w:t>Some modules are interdisciplinary. Classify them as:</w:t>
      </w:r>
    </w:p>
    <w:p w14:paraId="3243C5E1" w14:textId="77777777" w:rsidR="00B954AF" w:rsidRPr="00B954AF" w:rsidRDefault="00B954AF" w:rsidP="00B954AF">
      <w:pPr>
        <w:numPr>
          <w:ilvl w:val="1"/>
          <w:numId w:val="14"/>
        </w:numPr>
      </w:pPr>
      <w:r w:rsidRPr="00B954AF">
        <w:t xml:space="preserve">“Mixed – predominantly business” when business/organisational application is the dominant </w:t>
      </w:r>
      <w:proofErr w:type="gramStart"/>
      <w:r w:rsidRPr="00B954AF">
        <w:t>lens;</w:t>
      </w:r>
      <w:proofErr w:type="gramEnd"/>
    </w:p>
    <w:p w14:paraId="6D0B27AC" w14:textId="77777777" w:rsidR="00B954AF" w:rsidRPr="00B954AF" w:rsidRDefault="00B954AF" w:rsidP="00B954AF">
      <w:pPr>
        <w:numPr>
          <w:ilvl w:val="1"/>
          <w:numId w:val="14"/>
        </w:numPr>
      </w:pPr>
      <w:r w:rsidRPr="00B954AF">
        <w:t>“Mixed – predominantly non-business” when business is secondary or peripheral.</w:t>
      </w:r>
    </w:p>
    <w:p w14:paraId="5FFDD0A4" w14:textId="77777777" w:rsidR="00B954AF" w:rsidRPr="00B954AF" w:rsidRDefault="00B954AF" w:rsidP="00B954AF">
      <w:pPr>
        <w:numPr>
          <w:ilvl w:val="0"/>
          <w:numId w:val="14"/>
        </w:numPr>
      </w:pPr>
      <w:r w:rsidRPr="00B954AF">
        <w:t>Maximum potential business content</w:t>
      </w:r>
      <w:r w:rsidRPr="00B954AF">
        <w:br/>
        <w:t>For AACSB purposes, the key concept is maximum potential business content for a student on this programme, based on:</w:t>
      </w:r>
    </w:p>
    <w:p w14:paraId="273A17CB" w14:textId="77777777" w:rsidR="00B954AF" w:rsidRPr="00B954AF" w:rsidRDefault="00B954AF" w:rsidP="00B954AF">
      <w:pPr>
        <w:numPr>
          <w:ilvl w:val="1"/>
          <w:numId w:val="14"/>
        </w:numPr>
      </w:pPr>
      <w:r w:rsidRPr="00B954AF">
        <w:t>All required business modules, plus</w:t>
      </w:r>
    </w:p>
    <w:p w14:paraId="7AAF9604" w14:textId="77777777" w:rsidR="00B954AF" w:rsidRPr="00B954AF" w:rsidRDefault="00B954AF" w:rsidP="00B954AF">
      <w:pPr>
        <w:numPr>
          <w:ilvl w:val="1"/>
          <w:numId w:val="14"/>
        </w:numPr>
      </w:pPr>
      <w:r w:rsidRPr="00B954AF">
        <w:t>The maximum possible business-oriented electives, pathways, and capstones a student can select.</w:t>
      </w:r>
    </w:p>
    <w:p w14:paraId="3D1B1E66" w14:textId="77777777" w:rsidR="00B954AF" w:rsidRPr="00B954AF" w:rsidRDefault="00B954AF" w:rsidP="00B954AF">
      <w:r w:rsidRPr="00B954AF">
        <w:lastRenderedPageBreak/>
        <w:pict w14:anchorId="5B92E3EC">
          <v:rect id="_x0000_i1159" style="width:0;height:1.5pt" o:hralign="center" o:hrstd="t" o:hr="t" fillcolor="#a0a0a0" stroked="f"/>
        </w:pict>
      </w:r>
    </w:p>
    <w:p w14:paraId="546A0E23" w14:textId="77777777" w:rsidR="00B954AF" w:rsidRPr="00B954AF" w:rsidRDefault="00B954AF" w:rsidP="00B954AF">
      <w:r w:rsidRPr="00B954AF">
        <w:t>3. Phase A – Programme identity and positioning</w:t>
      </w:r>
    </w:p>
    <w:p w14:paraId="03AD41D0" w14:textId="77777777" w:rsidR="00B954AF" w:rsidRPr="00B954AF" w:rsidRDefault="00B954AF" w:rsidP="00B954AF">
      <w:r w:rsidRPr="00B954AF">
        <w:t>For the given programme, perform:</w:t>
      </w:r>
    </w:p>
    <w:p w14:paraId="28C28E06" w14:textId="77777777" w:rsidR="00B954AF" w:rsidRPr="00B954AF" w:rsidRDefault="00B954AF" w:rsidP="00B954AF">
      <w:pPr>
        <w:numPr>
          <w:ilvl w:val="0"/>
          <w:numId w:val="15"/>
        </w:numPr>
      </w:pPr>
      <w:r w:rsidRPr="00B954AF">
        <w:t>Award title and banner check</w:t>
      </w:r>
    </w:p>
    <w:p w14:paraId="4ACF3E44" w14:textId="77777777" w:rsidR="00B954AF" w:rsidRPr="00B954AF" w:rsidRDefault="00B954AF" w:rsidP="00B954AF">
      <w:pPr>
        <w:numPr>
          <w:ilvl w:val="1"/>
          <w:numId w:val="15"/>
        </w:numPr>
      </w:pPr>
      <w:r w:rsidRPr="00B954AF">
        <w:t>Interpret whether the name (e.g., “BSc Business Management”, “BA Economics and International Relations”, “BSc Law with Business”) signals a business programme, a non-business programme, or a mixed/interdisciplinary programme.</w:t>
      </w:r>
    </w:p>
    <w:p w14:paraId="0B94987D" w14:textId="77777777" w:rsidR="00B954AF" w:rsidRPr="00B954AF" w:rsidRDefault="00B954AF" w:rsidP="00B954AF">
      <w:pPr>
        <w:numPr>
          <w:ilvl w:val="1"/>
          <w:numId w:val="15"/>
        </w:numPr>
      </w:pPr>
      <w:r w:rsidRPr="00B954AF">
        <w:t>Note any tension between title and actual detailed content.</w:t>
      </w:r>
    </w:p>
    <w:p w14:paraId="5EAAA875" w14:textId="77777777" w:rsidR="00B954AF" w:rsidRPr="00B954AF" w:rsidRDefault="00B954AF" w:rsidP="00B954AF">
      <w:pPr>
        <w:numPr>
          <w:ilvl w:val="0"/>
          <w:numId w:val="15"/>
        </w:numPr>
      </w:pPr>
      <w:r w:rsidRPr="00B954AF">
        <w:t>Programme aims and marketing positioning</w:t>
      </w:r>
    </w:p>
    <w:p w14:paraId="540D816C" w14:textId="77777777" w:rsidR="00B954AF" w:rsidRPr="00B954AF" w:rsidRDefault="00B954AF" w:rsidP="00B954AF">
      <w:pPr>
        <w:numPr>
          <w:ilvl w:val="1"/>
          <w:numId w:val="15"/>
        </w:numPr>
      </w:pPr>
      <w:r w:rsidRPr="00B954AF">
        <w:t>Extract the official programme aims and external description (prospectus/website text).</w:t>
      </w:r>
    </w:p>
    <w:p w14:paraId="252ADBCF" w14:textId="77777777" w:rsidR="00B954AF" w:rsidRPr="00B954AF" w:rsidRDefault="00B954AF" w:rsidP="00B954AF">
      <w:pPr>
        <w:numPr>
          <w:ilvl w:val="1"/>
          <w:numId w:val="15"/>
        </w:numPr>
      </w:pPr>
      <w:r w:rsidRPr="00B954AF">
        <w:t>Identify whether the programme is framed around:</w:t>
      </w:r>
    </w:p>
    <w:p w14:paraId="783F6A4A" w14:textId="77777777" w:rsidR="00B954AF" w:rsidRPr="00B954AF" w:rsidRDefault="00B954AF" w:rsidP="00B954AF">
      <w:pPr>
        <w:numPr>
          <w:ilvl w:val="2"/>
          <w:numId w:val="15"/>
        </w:numPr>
      </w:pPr>
      <w:r w:rsidRPr="00B954AF">
        <w:t>Business/management/organisational leadership, OR</w:t>
      </w:r>
    </w:p>
    <w:p w14:paraId="33DD8DC6" w14:textId="77777777" w:rsidR="00B954AF" w:rsidRPr="00B954AF" w:rsidRDefault="00B954AF" w:rsidP="00B954AF">
      <w:pPr>
        <w:numPr>
          <w:ilvl w:val="2"/>
          <w:numId w:val="15"/>
        </w:numPr>
      </w:pPr>
      <w:r w:rsidRPr="00B954AF">
        <w:t>Another discipline with only a minor business element.</w:t>
      </w:r>
    </w:p>
    <w:p w14:paraId="5594A631" w14:textId="77777777" w:rsidR="00B954AF" w:rsidRPr="00B954AF" w:rsidRDefault="00B954AF" w:rsidP="00B954AF">
      <w:pPr>
        <w:numPr>
          <w:ilvl w:val="1"/>
          <w:numId w:val="15"/>
        </w:numPr>
      </w:pPr>
      <w:r w:rsidRPr="00B954AF">
        <w:t>Identify the typical target careers (e.g., management, consulting, finance, insurance, entrepreneurship vs. non-business careers).</w:t>
      </w:r>
    </w:p>
    <w:p w14:paraId="42B887A8" w14:textId="77777777" w:rsidR="00B954AF" w:rsidRPr="00B954AF" w:rsidRDefault="00B954AF" w:rsidP="00B954AF">
      <w:pPr>
        <w:numPr>
          <w:ilvl w:val="0"/>
          <w:numId w:val="15"/>
        </w:numPr>
      </w:pPr>
      <w:r w:rsidRPr="00B954AF">
        <w:t>Professional accreditation context</w:t>
      </w:r>
    </w:p>
    <w:p w14:paraId="3C391A6A" w14:textId="77777777" w:rsidR="00B954AF" w:rsidRPr="00B954AF" w:rsidRDefault="00B954AF" w:rsidP="00B954AF">
      <w:pPr>
        <w:numPr>
          <w:ilvl w:val="1"/>
          <w:numId w:val="15"/>
        </w:numPr>
      </w:pPr>
      <w:r w:rsidRPr="00B954AF">
        <w:t>Note any professional body alignments that clearly identify this as business-related (e.g., ACCA exemptions, CMI accreditation, CII-related content, etc.).</w:t>
      </w:r>
    </w:p>
    <w:p w14:paraId="75B71AF0" w14:textId="77777777" w:rsidR="00B954AF" w:rsidRPr="00B954AF" w:rsidRDefault="00B954AF" w:rsidP="00B954AF">
      <w:pPr>
        <w:numPr>
          <w:ilvl w:val="1"/>
          <w:numId w:val="15"/>
        </w:numPr>
      </w:pPr>
      <w:r w:rsidRPr="00B954AF">
        <w:t>This may strengthen classification as a business programme.</w:t>
      </w:r>
    </w:p>
    <w:p w14:paraId="0C915F81" w14:textId="77777777" w:rsidR="00B954AF" w:rsidRPr="00B954AF" w:rsidRDefault="00B954AF" w:rsidP="00B954AF">
      <w:r w:rsidRPr="00B954AF">
        <w:t>Output for Phase A:</w:t>
      </w:r>
    </w:p>
    <w:p w14:paraId="40098425" w14:textId="77777777" w:rsidR="00B954AF" w:rsidRPr="00B954AF" w:rsidRDefault="00B954AF" w:rsidP="00B954AF">
      <w:pPr>
        <w:numPr>
          <w:ilvl w:val="0"/>
          <w:numId w:val="16"/>
        </w:numPr>
      </w:pPr>
      <w:r w:rsidRPr="00B954AF">
        <w:t>A short narrative summarising the programme’s disciplinary identity and market positioning.</w:t>
      </w:r>
    </w:p>
    <w:p w14:paraId="481F66B1" w14:textId="77777777" w:rsidR="00B954AF" w:rsidRPr="00B954AF" w:rsidRDefault="00B954AF" w:rsidP="00B954AF">
      <w:pPr>
        <w:numPr>
          <w:ilvl w:val="0"/>
          <w:numId w:val="16"/>
        </w:numPr>
      </w:pPr>
      <w:r w:rsidRPr="00B954AF">
        <w:t>A preliminary classification: “Business-facing”, “</w:t>
      </w:r>
      <w:proofErr w:type="gramStart"/>
      <w:r w:rsidRPr="00B954AF">
        <w:t>Non-business</w:t>
      </w:r>
      <w:proofErr w:type="gramEnd"/>
      <w:r w:rsidRPr="00B954AF">
        <w:t>-facing”, or “Interdisciplinary/mixed”.</w:t>
      </w:r>
    </w:p>
    <w:p w14:paraId="77B379AD" w14:textId="77777777" w:rsidR="00B954AF" w:rsidRPr="00B954AF" w:rsidRDefault="00B954AF" w:rsidP="00B954AF">
      <w:r w:rsidRPr="00B954AF">
        <w:pict w14:anchorId="2D3EB46B">
          <v:rect id="_x0000_i1160" style="width:0;height:1.5pt" o:hralign="center" o:hrstd="t" o:hr="t" fillcolor="#a0a0a0" stroked="f"/>
        </w:pict>
      </w:r>
    </w:p>
    <w:p w14:paraId="3B4FD8D6" w14:textId="77777777" w:rsidR="00B954AF" w:rsidRPr="00B954AF" w:rsidRDefault="00B954AF" w:rsidP="00B954AF">
      <w:r w:rsidRPr="00B954AF">
        <w:t>4. Phase B – Module-level classification</w:t>
      </w:r>
    </w:p>
    <w:p w14:paraId="013E4E4E" w14:textId="77777777" w:rsidR="00B954AF" w:rsidRPr="00B954AF" w:rsidRDefault="00B954AF" w:rsidP="00B954AF">
      <w:r w:rsidRPr="00B954AF">
        <w:t>For every module in the programme:</w:t>
      </w:r>
    </w:p>
    <w:p w14:paraId="4E4EC187" w14:textId="77777777" w:rsidR="00B954AF" w:rsidRPr="00B954AF" w:rsidRDefault="00B954AF" w:rsidP="00B954AF">
      <w:pPr>
        <w:numPr>
          <w:ilvl w:val="0"/>
          <w:numId w:val="17"/>
        </w:numPr>
      </w:pPr>
      <w:r w:rsidRPr="00B954AF">
        <w:t>Record in a table:</w:t>
      </w:r>
    </w:p>
    <w:p w14:paraId="3E6344EA" w14:textId="77777777" w:rsidR="00B954AF" w:rsidRPr="00B954AF" w:rsidRDefault="00B954AF" w:rsidP="00B954AF">
      <w:pPr>
        <w:numPr>
          <w:ilvl w:val="1"/>
          <w:numId w:val="17"/>
        </w:numPr>
      </w:pPr>
      <w:r w:rsidRPr="00B954AF">
        <w:lastRenderedPageBreak/>
        <w:t>Module title</w:t>
      </w:r>
    </w:p>
    <w:p w14:paraId="0157A765" w14:textId="77777777" w:rsidR="00B954AF" w:rsidRPr="00B954AF" w:rsidRDefault="00B954AF" w:rsidP="00B954AF">
      <w:pPr>
        <w:numPr>
          <w:ilvl w:val="1"/>
          <w:numId w:val="17"/>
        </w:numPr>
      </w:pPr>
      <w:r w:rsidRPr="00B954AF">
        <w:t>Credits (or hours)</w:t>
      </w:r>
    </w:p>
    <w:p w14:paraId="1ABD6DC3" w14:textId="77777777" w:rsidR="00B954AF" w:rsidRPr="00B954AF" w:rsidRDefault="00B954AF" w:rsidP="00B954AF">
      <w:pPr>
        <w:numPr>
          <w:ilvl w:val="1"/>
          <w:numId w:val="17"/>
        </w:numPr>
      </w:pPr>
      <w:r w:rsidRPr="00B954AF">
        <w:t>Level/year</w:t>
      </w:r>
    </w:p>
    <w:p w14:paraId="7028A1C9" w14:textId="77777777" w:rsidR="00B954AF" w:rsidRPr="00B954AF" w:rsidRDefault="00B954AF" w:rsidP="00B954AF">
      <w:pPr>
        <w:numPr>
          <w:ilvl w:val="1"/>
          <w:numId w:val="17"/>
        </w:numPr>
      </w:pPr>
      <w:r w:rsidRPr="00B954AF">
        <w:t>Core/Elective</w:t>
      </w:r>
    </w:p>
    <w:p w14:paraId="61D3A074" w14:textId="77777777" w:rsidR="00B954AF" w:rsidRPr="00B954AF" w:rsidRDefault="00B954AF" w:rsidP="00B954AF">
      <w:pPr>
        <w:numPr>
          <w:ilvl w:val="1"/>
          <w:numId w:val="17"/>
        </w:numPr>
      </w:pPr>
      <w:r w:rsidRPr="00B954AF">
        <w:t>Ownership (business school / other unit / shared)</w:t>
      </w:r>
    </w:p>
    <w:p w14:paraId="0EBF711D" w14:textId="77777777" w:rsidR="00B954AF" w:rsidRPr="00B954AF" w:rsidRDefault="00B954AF" w:rsidP="00B954AF">
      <w:pPr>
        <w:numPr>
          <w:ilvl w:val="1"/>
          <w:numId w:val="17"/>
        </w:numPr>
      </w:pPr>
      <w:r w:rsidRPr="00B954AF">
        <w:t>Shared with non-business programmes? (Yes/No/Unknown)</w:t>
      </w:r>
    </w:p>
    <w:p w14:paraId="61631962" w14:textId="77777777" w:rsidR="00B954AF" w:rsidRPr="00B954AF" w:rsidRDefault="00B954AF" w:rsidP="00B954AF">
      <w:pPr>
        <w:numPr>
          <w:ilvl w:val="0"/>
          <w:numId w:val="17"/>
        </w:numPr>
      </w:pPr>
      <w:r w:rsidRPr="00B954AF">
        <w:t>Based on title, descriptor, learning outcomes, and assessments, classify each module into one of four categories:</w:t>
      </w:r>
    </w:p>
    <w:p w14:paraId="31D1B91E" w14:textId="77777777" w:rsidR="00B954AF" w:rsidRPr="00B954AF" w:rsidRDefault="00B954AF" w:rsidP="00B954AF">
      <w:pPr>
        <w:numPr>
          <w:ilvl w:val="1"/>
          <w:numId w:val="17"/>
        </w:numPr>
      </w:pPr>
      <w:r w:rsidRPr="00B954AF">
        <w:t>Business module</w:t>
      </w:r>
    </w:p>
    <w:p w14:paraId="55B778AE" w14:textId="77777777" w:rsidR="00B954AF" w:rsidRPr="00B954AF" w:rsidRDefault="00B954AF" w:rsidP="00B954AF">
      <w:pPr>
        <w:numPr>
          <w:ilvl w:val="1"/>
          <w:numId w:val="17"/>
        </w:numPr>
      </w:pPr>
      <w:r w:rsidRPr="00B954AF">
        <w:t>Non-business module</w:t>
      </w:r>
    </w:p>
    <w:p w14:paraId="7A9DA1AB" w14:textId="77777777" w:rsidR="00B954AF" w:rsidRPr="00B954AF" w:rsidRDefault="00B954AF" w:rsidP="00B954AF">
      <w:pPr>
        <w:numPr>
          <w:ilvl w:val="1"/>
          <w:numId w:val="17"/>
        </w:numPr>
      </w:pPr>
      <w:r w:rsidRPr="00B954AF">
        <w:t>Mixed – predominantly business</w:t>
      </w:r>
    </w:p>
    <w:p w14:paraId="0C5023FF" w14:textId="77777777" w:rsidR="00B954AF" w:rsidRPr="00B954AF" w:rsidRDefault="00B954AF" w:rsidP="00B954AF">
      <w:pPr>
        <w:numPr>
          <w:ilvl w:val="1"/>
          <w:numId w:val="17"/>
        </w:numPr>
      </w:pPr>
      <w:r w:rsidRPr="00B954AF">
        <w:t>Mixed – predominantly non-business</w:t>
      </w:r>
    </w:p>
    <w:p w14:paraId="79819F50" w14:textId="2288E7DE" w:rsidR="00B954AF" w:rsidRPr="00B954AF" w:rsidRDefault="00B954AF" w:rsidP="00B954AF">
      <w:pPr>
        <w:numPr>
          <w:ilvl w:val="0"/>
          <w:numId w:val="17"/>
        </w:numPr>
      </w:pPr>
      <w:r w:rsidRPr="00B954AF">
        <w:t xml:space="preserve">For each module, provide a </w:t>
      </w:r>
      <w:r>
        <w:t>1-3</w:t>
      </w:r>
      <w:r w:rsidRPr="00B954AF">
        <w:t>-sentence rationale for the classification, referring to the dominant disciplinary lens and context of application.</w:t>
      </w:r>
    </w:p>
    <w:p w14:paraId="7CC9AA4F" w14:textId="77777777" w:rsidR="00B954AF" w:rsidRPr="00B954AF" w:rsidRDefault="00B954AF" w:rsidP="00B954AF">
      <w:r w:rsidRPr="00B954AF">
        <w:t>Output for Phase B:</w:t>
      </w:r>
    </w:p>
    <w:p w14:paraId="5F97886A" w14:textId="77777777" w:rsidR="00B954AF" w:rsidRPr="00B954AF" w:rsidRDefault="00B954AF" w:rsidP="00B954AF">
      <w:pPr>
        <w:numPr>
          <w:ilvl w:val="0"/>
          <w:numId w:val="18"/>
        </w:numPr>
      </w:pPr>
      <w:r w:rsidRPr="00B954AF">
        <w:t>A detailed module classification table for this programme.</w:t>
      </w:r>
    </w:p>
    <w:p w14:paraId="5359441E" w14:textId="77777777" w:rsidR="00B954AF" w:rsidRPr="00B954AF" w:rsidRDefault="00B954AF" w:rsidP="00B954AF">
      <w:r w:rsidRPr="00B954AF">
        <w:pict w14:anchorId="599C44FC">
          <v:rect id="_x0000_i1161" style="width:0;height:1.5pt" o:hralign="center" o:hrstd="t" o:hr="t" fillcolor="#a0a0a0" stroked="f"/>
        </w:pict>
      </w:r>
    </w:p>
    <w:p w14:paraId="2297052C" w14:textId="77777777" w:rsidR="00B954AF" w:rsidRPr="00B954AF" w:rsidRDefault="00B954AF" w:rsidP="00B954AF">
      <w:r w:rsidRPr="00B954AF">
        <w:t>5. Phase C – Quantitative content analysis (credits / contact hours)</w:t>
      </w:r>
    </w:p>
    <w:p w14:paraId="16AE2D66" w14:textId="77777777" w:rsidR="00B954AF" w:rsidRPr="00B954AF" w:rsidRDefault="00B954AF" w:rsidP="00B954AF">
      <w:pPr>
        <w:numPr>
          <w:ilvl w:val="0"/>
          <w:numId w:val="19"/>
        </w:numPr>
      </w:pPr>
      <w:r w:rsidRPr="00B954AF">
        <w:t>Using the module classification table, calculate:</w:t>
      </w:r>
    </w:p>
    <w:p w14:paraId="33104F50" w14:textId="77777777" w:rsidR="00B954AF" w:rsidRPr="00B954AF" w:rsidRDefault="00B954AF" w:rsidP="00B954AF">
      <w:pPr>
        <w:numPr>
          <w:ilvl w:val="1"/>
          <w:numId w:val="19"/>
        </w:numPr>
      </w:pPr>
      <w:r w:rsidRPr="00B954AF">
        <w:t>Total programme credits (or total notional hours).</w:t>
      </w:r>
    </w:p>
    <w:p w14:paraId="13BF7ED1" w14:textId="77777777" w:rsidR="00B954AF" w:rsidRPr="00B954AF" w:rsidRDefault="00B954AF" w:rsidP="00B954AF">
      <w:pPr>
        <w:numPr>
          <w:ilvl w:val="1"/>
          <w:numId w:val="19"/>
        </w:numPr>
      </w:pPr>
      <w:r w:rsidRPr="00B954AF">
        <w:t>Sum of credits for:</w:t>
      </w:r>
    </w:p>
    <w:p w14:paraId="3470C7BB" w14:textId="77777777" w:rsidR="00B954AF" w:rsidRPr="00B954AF" w:rsidRDefault="00B954AF" w:rsidP="00B954AF">
      <w:pPr>
        <w:numPr>
          <w:ilvl w:val="2"/>
          <w:numId w:val="19"/>
        </w:numPr>
      </w:pPr>
      <w:r w:rsidRPr="00B954AF">
        <w:t>Business modules</w:t>
      </w:r>
    </w:p>
    <w:p w14:paraId="65AB266D" w14:textId="77777777" w:rsidR="00B954AF" w:rsidRPr="00B954AF" w:rsidRDefault="00B954AF" w:rsidP="00B954AF">
      <w:pPr>
        <w:numPr>
          <w:ilvl w:val="2"/>
          <w:numId w:val="19"/>
        </w:numPr>
      </w:pPr>
      <w:r w:rsidRPr="00B954AF">
        <w:t>Mixed – predominantly business modules</w:t>
      </w:r>
    </w:p>
    <w:p w14:paraId="71EE071A" w14:textId="77777777" w:rsidR="00B954AF" w:rsidRPr="00B954AF" w:rsidRDefault="00B954AF" w:rsidP="00B954AF">
      <w:pPr>
        <w:numPr>
          <w:ilvl w:val="2"/>
          <w:numId w:val="19"/>
        </w:numPr>
      </w:pPr>
      <w:r w:rsidRPr="00B954AF">
        <w:t>Mixed – predominantly non-business modules</w:t>
      </w:r>
    </w:p>
    <w:p w14:paraId="539352AD" w14:textId="77777777" w:rsidR="00B954AF" w:rsidRPr="00B954AF" w:rsidRDefault="00B954AF" w:rsidP="00B954AF">
      <w:pPr>
        <w:numPr>
          <w:ilvl w:val="2"/>
          <w:numId w:val="19"/>
        </w:numPr>
      </w:pPr>
      <w:r w:rsidRPr="00B954AF">
        <w:t>Non-business modules</w:t>
      </w:r>
    </w:p>
    <w:p w14:paraId="55D795C8" w14:textId="77777777" w:rsidR="00B954AF" w:rsidRPr="00B954AF" w:rsidRDefault="00B954AF" w:rsidP="00B954AF">
      <w:pPr>
        <w:numPr>
          <w:ilvl w:val="0"/>
          <w:numId w:val="19"/>
        </w:numPr>
      </w:pPr>
      <w:r w:rsidRPr="00B954AF">
        <w:t>Distinguish between:</w:t>
      </w:r>
    </w:p>
    <w:p w14:paraId="4A99F8D1" w14:textId="77777777" w:rsidR="00B954AF" w:rsidRPr="00B954AF" w:rsidRDefault="00B954AF" w:rsidP="00B954AF">
      <w:pPr>
        <w:numPr>
          <w:ilvl w:val="1"/>
          <w:numId w:val="19"/>
        </w:numPr>
      </w:pPr>
      <w:r w:rsidRPr="00B954AF">
        <w:t>Required/core business-related credits (student must take)</w:t>
      </w:r>
    </w:p>
    <w:p w14:paraId="0FEB37A1" w14:textId="77777777" w:rsidR="00B954AF" w:rsidRPr="00B954AF" w:rsidRDefault="00B954AF" w:rsidP="00B954AF">
      <w:pPr>
        <w:numPr>
          <w:ilvl w:val="1"/>
          <w:numId w:val="19"/>
        </w:numPr>
      </w:pPr>
      <w:r w:rsidRPr="00B954AF">
        <w:t>Optional business-related credits (student may or may not take)</w:t>
      </w:r>
    </w:p>
    <w:p w14:paraId="4DC1DCD3" w14:textId="77777777" w:rsidR="00B954AF" w:rsidRPr="00B954AF" w:rsidRDefault="00B954AF" w:rsidP="00B954AF">
      <w:pPr>
        <w:numPr>
          <w:ilvl w:val="0"/>
          <w:numId w:val="19"/>
        </w:numPr>
      </w:pPr>
      <w:r w:rsidRPr="00B954AF">
        <w:t>Compute two key metrics:</w:t>
      </w:r>
    </w:p>
    <w:p w14:paraId="2141737B" w14:textId="77777777" w:rsidR="00B954AF" w:rsidRPr="00B954AF" w:rsidRDefault="00B954AF" w:rsidP="00B954AF">
      <w:pPr>
        <w:numPr>
          <w:ilvl w:val="1"/>
          <w:numId w:val="19"/>
        </w:numPr>
      </w:pPr>
      <w:r w:rsidRPr="00B954AF">
        <w:lastRenderedPageBreak/>
        <w:t>Minimum business content: business credits that every student must take (core).</w:t>
      </w:r>
    </w:p>
    <w:p w14:paraId="66F7ED94" w14:textId="77777777" w:rsidR="00B954AF" w:rsidRPr="00B954AF" w:rsidRDefault="00B954AF" w:rsidP="00B954AF">
      <w:pPr>
        <w:numPr>
          <w:ilvl w:val="1"/>
          <w:numId w:val="19"/>
        </w:numPr>
      </w:pPr>
      <w:r w:rsidRPr="00B954AF">
        <w:t>Maximum business content: business credits a student could take if they choose all possible business electives/capstones.</w:t>
      </w:r>
    </w:p>
    <w:p w14:paraId="506233EF" w14:textId="77777777" w:rsidR="00B954AF" w:rsidRPr="00B954AF" w:rsidRDefault="00B954AF" w:rsidP="00B954AF">
      <w:r w:rsidRPr="00B954AF">
        <w:t>Where credits are not available, approximate using contact hours or other workload units and state this explicitly.</w:t>
      </w:r>
    </w:p>
    <w:p w14:paraId="626F4A9D" w14:textId="77777777" w:rsidR="00B954AF" w:rsidRPr="00B954AF" w:rsidRDefault="00B954AF" w:rsidP="00B954AF">
      <w:r w:rsidRPr="00B954AF">
        <w:t>Output for Phase C:</w:t>
      </w:r>
    </w:p>
    <w:p w14:paraId="628E4D5D" w14:textId="77777777" w:rsidR="00B954AF" w:rsidRPr="00B954AF" w:rsidRDefault="00B954AF" w:rsidP="00B954AF">
      <w:pPr>
        <w:numPr>
          <w:ilvl w:val="0"/>
          <w:numId w:val="20"/>
        </w:numPr>
      </w:pPr>
      <w:r w:rsidRPr="00B954AF">
        <w:t>A short summary with quantified minimum and maximum business content, in both credits and percentages of the overall programme.</w:t>
      </w:r>
    </w:p>
    <w:p w14:paraId="083ACAF2" w14:textId="77777777" w:rsidR="00B954AF" w:rsidRPr="00B954AF" w:rsidRDefault="00B954AF" w:rsidP="00B954AF">
      <w:r w:rsidRPr="00B954AF">
        <w:pict w14:anchorId="5B0F68C3">
          <v:rect id="_x0000_i1162" style="width:0;height:1.5pt" o:hralign="center" o:hrstd="t" o:hr="t" fillcolor="#a0a0a0" stroked="f"/>
        </w:pict>
      </w:r>
    </w:p>
    <w:p w14:paraId="52885771" w14:textId="77777777" w:rsidR="00B954AF" w:rsidRPr="00B954AF" w:rsidRDefault="00B954AF" w:rsidP="00B954AF">
      <w:r w:rsidRPr="00B954AF">
        <w:t>6. Phase D – Core vs elective structure, pathways, and majors</w:t>
      </w:r>
    </w:p>
    <w:p w14:paraId="538F665D" w14:textId="77777777" w:rsidR="00B954AF" w:rsidRPr="00B954AF" w:rsidRDefault="00B954AF" w:rsidP="00B954AF">
      <w:pPr>
        <w:numPr>
          <w:ilvl w:val="0"/>
          <w:numId w:val="21"/>
        </w:numPr>
      </w:pPr>
      <w:r w:rsidRPr="00B954AF">
        <w:t>Analyse how core modules shape the programme identity:</w:t>
      </w:r>
    </w:p>
    <w:p w14:paraId="3F56CF3C" w14:textId="77777777" w:rsidR="00B954AF" w:rsidRPr="00B954AF" w:rsidRDefault="00B954AF" w:rsidP="00B954AF">
      <w:pPr>
        <w:numPr>
          <w:ilvl w:val="1"/>
          <w:numId w:val="21"/>
        </w:numPr>
      </w:pPr>
      <w:r w:rsidRPr="00B954AF">
        <w:t>Do required modules clearly anchor the degree in business disciplines?</w:t>
      </w:r>
    </w:p>
    <w:p w14:paraId="0058F549" w14:textId="77777777" w:rsidR="00B954AF" w:rsidRPr="00B954AF" w:rsidRDefault="00B954AF" w:rsidP="00B954AF">
      <w:pPr>
        <w:numPr>
          <w:ilvl w:val="1"/>
          <w:numId w:val="21"/>
        </w:numPr>
      </w:pPr>
      <w:r w:rsidRPr="00B954AF">
        <w:t>Or is business content only available in electives?</w:t>
      </w:r>
    </w:p>
    <w:p w14:paraId="6FC6A5BE" w14:textId="77777777" w:rsidR="00B954AF" w:rsidRPr="00B954AF" w:rsidRDefault="00B954AF" w:rsidP="00B954AF">
      <w:pPr>
        <w:numPr>
          <w:ilvl w:val="0"/>
          <w:numId w:val="21"/>
        </w:numPr>
      </w:pPr>
      <w:r w:rsidRPr="00B954AF">
        <w:t>Analyse pathways, concentrations, or streams (if any):</w:t>
      </w:r>
    </w:p>
    <w:p w14:paraId="32D15B05" w14:textId="77777777" w:rsidR="00B954AF" w:rsidRPr="00B954AF" w:rsidRDefault="00B954AF" w:rsidP="00B954AF">
      <w:pPr>
        <w:numPr>
          <w:ilvl w:val="1"/>
          <w:numId w:val="21"/>
        </w:numPr>
      </w:pPr>
      <w:r w:rsidRPr="00B954AF">
        <w:t>Identify business-heavy pathways (e.g., “Business and Management pathway”) vs non-business-heavy pathways.</w:t>
      </w:r>
    </w:p>
    <w:p w14:paraId="249D8D62" w14:textId="77777777" w:rsidR="00B954AF" w:rsidRPr="00B954AF" w:rsidRDefault="00B954AF" w:rsidP="00B954AF">
      <w:pPr>
        <w:numPr>
          <w:ilvl w:val="1"/>
          <w:numId w:val="21"/>
        </w:numPr>
      </w:pPr>
      <w:r w:rsidRPr="00B954AF">
        <w:t>Note whether a student could realistically complete the programme with only minimal business exposure.</w:t>
      </w:r>
    </w:p>
    <w:p w14:paraId="4B45B5C7" w14:textId="77777777" w:rsidR="00B954AF" w:rsidRPr="00B954AF" w:rsidRDefault="00B954AF" w:rsidP="00B954AF">
      <w:pPr>
        <w:numPr>
          <w:ilvl w:val="0"/>
          <w:numId w:val="21"/>
        </w:numPr>
      </w:pPr>
      <w:r w:rsidRPr="00B954AF">
        <w:t>Identify any business-major/minor structure within the programme:</w:t>
      </w:r>
    </w:p>
    <w:p w14:paraId="4C5B7094" w14:textId="77777777" w:rsidR="00B954AF" w:rsidRPr="00B954AF" w:rsidRDefault="00B954AF" w:rsidP="00B954AF">
      <w:pPr>
        <w:numPr>
          <w:ilvl w:val="1"/>
          <w:numId w:val="21"/>
        </w:numPr>
      </w:pPr>
      <w:r w:rsidRPr="00B954AF">
        <w:t>E.g., a non-business degree which allows a “minor in business”.</w:t>
      </w:r>
    </w:p>
    <w:p w14:paraId="6AFABD12" w14:textId="77777777" w:rsidR="00B954AF" w:rsidRPr="00B954AF" w:rsidRDefault="00B954AF" w:rsidP="00B954AF">
      <w:r w:rsidRPr="00B954AF">
        <w:t>Output for Phase D:</w:t>
      </w:r>
    </w:p>
    <w:p w14:paraId="30345D8A" w14:textId="77777777" w:rsidR="00B954AF" w:rsidRPr="00B954AF" w:rsidRDefault="00B954AF" w:rsidP="00B954AF">
      <w:pPr>
        <w:numPr>
          <w:ilvl w:val="0"/>
          <w:numId w:val="22"/>
        </w:numPr>
      </w:pPr>
      <w:r w:rsidRPr="00B954AF">
        <w:t>Narrative on how the programme’s structure (required vs optional modules) reinforces or undermines business identity.</w:t>
      </w:r>
    </w:p>
    <w:p w14:paraId="63F556AA" w14:textId="77777777" w:rsidR="00B954AF" w:rsidRPr="00B954AF" w:rsidRDefault="00B954AF" w:rsidP="00B954AF">
      <w:r w:rsidRPr="00B954AF">
        <w:pict w14:anchorId="7932EC49">
          <v:rect id="_x0000_i1163" style="width:0;height:1.5pt" o:hralign="center" o:hrstd="t" o:hr="t" fillcolor="#a0a0a0" stroked="f"/>
        </w:pict>
      </w:r>
    </w:p>
    <w:p w14:paraId="560AA84D" w14:textId="77777777" w:rsidR="00B954AF" w:rsidRPr="00B954AF" w:rsidRDefault="00B954AF" w:rsidP="00B954AF">
      <w:r w:rsidRPr="00B954AF">
        <w:t>7. Phase E – Capstones, dissertations, and final projects</w:t>
      </w:r>
    </w:p>
    <w:p w14:paraId="71E76511" w14:textId="77777777" w:rsidR="00B954AF" w:rsidRPr="00B954AF" w:rsidRDefault="00B954AF" w:rsidP="00B954AF">
      <w:pPr>
        <w:numPr>
          <w:ilvl w:val="0"/>
          <w:numId w:val="23"/>
        </w:numPr>
      </w:pPr>
      <w:r w:rsidRPr="00B954AF">
        <w:t>Examine capstone/dissertation/project modules:</w:t>
      </w:r>
    </w:p>
    <w:p w14:paraId="551D27DF" w14:textId="77777777" w:rsidR="00B954AF" w:rsidRPr="00B954AF" w:rsidRDefault="00B954AF" w:rsidP="00B954AF">
      <w:pPr>
        <w:numPr>
          <w:ilvl w:val="1"/>
          <w:numId w:val="23"/>
        </w:numPr>
      </w:pPr>
      <w:r w:rsidRPr="00B954AF">
        <w:t>Identify their titles, descriptors, and LOs.</w:t>
      </w:r>
    </w:p>
    <w:p w14:paraId="5A8F8906" w14:textId="77777777" w:rsidR="00B954AF" w:rsidRPr="00B954AF" w:rsidRDefault="00B954AF" w:rsidP="00B954AF">
      <w:pPr>
        <w:numPr>
          <w:ilvl w:val="1"/>
          <w:numId w:val="23"/>
        </w:numPr>
      </w:pPr>
      <w:r w:rsidRPr="00B954AF">
        <w:t>Identify whether the default or expected orientation is business/organisational or generic.</w:t>
      </w:r>
    </w:p>
    <w:p w14:paraId="4F88A46A" w14:textId="77777777" w:rsidR="00B954AF" w:rsidRPr="00B954AF" w:rsidRDefault="00B954AF" w:rsidP="00B954AF">
      <w:pPr>
        <w:numPr>
          <w:ilvl w:val="0"/>
          <w:numId w:val="23"/>
        </w:numPr>
      </w:pPr>
      <w:r w:rsidRPr="00B954AF">
        <w:lastRenderedPageBreak/>
        <w:t>Evaluate rules on topic selection:</w:t>
      </w:r>
    </w:p>
    <w:p w14:paraId="48184C4D" w14:textId="77777777" w:rsidR="00B954AF" w:rsidRPr="00B954AF" w:rsidRDefault="00B954AF" w:rsidP="00B954AF">
      <w:pPr>
        <w:numPr>
          <w:ilvl w:val="1"/>
          <w:numId w:val="23"/>
        </w:numPr>
      </w:pPr>
      <w:r w:rsidRPr="00B954AF">
        <w:t>Can students choose non-business topics (e.g., pure sociology, pure engineering) and still fulfil the capstone?</w:t>
      </w:r>
    </w:p>
    <w:p w14:paraId="6733FEFC" w14:textId="77777777" w:rsidR="00B954AF" w:rsidRPr="00B954AF" w:rsidRDefault="00B954AF" w:rsidP="00B954AF">
      <w:pPr>
        <w:numPr>
          <w:ilvl w:val="1"/>
          <w:numId w:val="23"/>
        </w:numPr>
      </w:pPr>
      <w:r w:rsidRPr="00B954AF">
        <w:t>Is there any requirement or guidance pushing students toward organisational, market, or management contexts?</w:t>
      </w:r>
    </w:p>
    <w:p w14:paraId="50CA01A8" w14:textId="77777777" w:rsidR="00B954AF" w:rsidRPr="00B954AF" w:rsidRDefault="00B954AF" w:rsidP="00B954AF">
      <w:pPr>
        <w:numPr>
          <w:ilvl w:val="0"/>
          <w:numId w:val="23"/>
        </w:numPr>
      </w:pPr>
      <w:r w:rsidRPr="00B954AF">
        <w:t>Assess supervisors and assessment criteria:</w:t>
      </w:r>
    </w:p>
    <w:p w14:paraId="70AE6A63" w14:textId="77777777" w:rsidR="00B954AF" w:rsidRPr="00B954AF" w:rsidRDefault="00B954AF" w:rsidP="00B954AF">
      <w:pPr>
        <w:numPr>
          <w:ilvl w:val="1"/>
          <w:numId w:val="23"/>
        </w:numPr>
      </w:pPr>
      <w:r w:rsidRPr="00B954AF">
        <w:t>Are supervisors/business advisors predominantly from the business school?</w:t>
      </w:r>
    </w:p>
    <w:p w14:paraId="6E34486E" w14:textId="77777777" w:rsidR="00B954AF" w:rsidRPr="00B954AF" w:rsidRDefault="00B954AF" w:rsidP="00B954AF">
      <w:pPr>
        <w:numPr>
          <w:ilvl w:val="1"/>
          <w:numId w:val="23"/>
        </w:numPr>
      </w:pPr>
      <w:r w:rsidRPr="00B954AF">
        <w:t>Are evaluation rubrics clearly business/management-focused?</w:t>
      </w:r>
    </w:p>
    <w:p w14:paraId="66CB9686" w14:textId="77777777" w:rsidR="00B954AF" w:rsidRPr="00B954AF" w:rsidRDefault="00B954AF" w:rsidP="00B954AF">
      <w:r w:rsidRPr="00B954AF">
        <w:t>Output for Phase E:</w:t>
      </w:r>
    </w:p>
    <w:p w14:paraId="2B5A888B" w14:textId="77777777" w:rsidR="00B954AF" w:rsidRPr="00B954AF" w:rsidRDefault="00B954AF" w:rsidP="00B954AF">
      <w:pPr>
        <w:numPr>
          <w:ilvl w:val="0"/>
          <w:numId w:val="24"/>
        </w:numPr>
      </w:pPr>
      <w:r w:rsidRPr="00B954AF">
        <w:t>A short statement on whether the capstone strengthens the case for a business classification, weakens it, or remains neutral/ambiguous.</w:t>
      </w:r>
    </w:p>
    <w:p w14:paraId="4B350B9F" w14:textId="77777777" w:rsidR="00B954AF" w:rsidRPr="00B954AF" w:rsidRDefault="00B954AF" w:rsidP="00B954AF">
      <w:r w:rsidRPr="00B954AF">
        <w:pict w14:anchorId="319F987E">
          <v:rect id="_x0000_i1164" style="width:0;height:1.5pt" o:hralign="center" o:hrstd="t" o:hr="t" fillcolor="#a0a0a0" stroked="f"/>
        </w:pict>
      </w:r>
    </w:p>
    <w:p w14:paraId="4D0BA568" w14:textId="77777777" w:rsidR="00B954AF" w:rsidRPr="00B954AF" w:rsidRDefault="00B954AF" w:rsidP="00B954AF">
      <w:r w:rsidRPr="00B954AF">
        <w:t>8. Phase F – Shared modules, module ownership, and cross-unit issues</w:t>
      </w:r>
    </w:p>
    <w:p w14:paraId="52D56E08" w14:textId="77777777" w:rsidR="00B954AF" w:rsidRPr="00B954AF" w:rsidRDefault="00B954AF" w:rsidP="00B954AF">
      <w:pPr>
        <w:numPr>
          <w:ilvl w:val="0"/>
          <w:numId w:val="25"/>
        </w:numPr>
      </w:pPr>
      <w:r w:rsidRPr="00B954AF">
        <w:t>Identify all modules:</w:t>
      </w:r>
    </w:p>
    <w:p w14:paraId="60EB0E48" w14:textId="77777777" w:rsidR="00B954AF" w:rsidRPr="00B954AF" w:rsidRDefault="00B954AF" w:rsidP="00B954AF">
      <w:pPr>
        <w:numPr>
          <w:ilvl w:val="1"/>
          <w:numId w:val="25"/>
        </w:numPr>
      </w:pPr>
      <w:r w:rsidRPr="00B954AF">
        <w:t>Owned by non-business faculties but used in this programme.</w:t>
      </w:r>
    </w:p>
    <w:p w14:paraId="348FD725" w14:textId="77777777" w:rsidR="00B954AF" w:rsidRPr="00B954AF" w:rsidRDefault="00B954AF" w:rsidP="00B954AF">
      <w:pPr>
        <w:numPr>
          <w:ilvl w:val="1"/>
          <w:numId w:val="25"/>
        </w:numPr>
      </w:pPr>
      <w:r w:rsidRPr="00B954AF">
        <w:t>Shared with programmes that are clearly non-business.</w:t>
      </w:r>
    </w:p>
    <w:p w14:paraId="0D3D6B01" w14:textId="77777777" w:rsidR="00B954AF" w:rsidRPr="00B954AF" w:rsidRDefault="00B954AF" w:rsidP="00B954AF">
      <w:pPr>
        <w:numPr>
          <w:ilvl w:val="0"/>
          <w:numId w:val="25"/>
        </w:numPr>
      </w:pPr>
      <w:r w:rsidRPr="00B954AF">
        <w:t>Assess whether shared modules:</w:t>
      </w:r>
    </w:p>
    <w:p w14:paraId="083EC08F" w14:textId="77777777" w:rsidR="00B954AF" w:rsidRPr="00B954AF" w:rsidRDefault="00B954AF" w:rsidP="00B954AF">
      <w:pPr>
        <w:numPr>
          <w:ilvl w:val="1"/>
          <w:numId w:val="25"/>
        </w:numPr>
      </w:pPr>
      <w:r w:rsidRPr="00B954AF">
        <w:t>Are business-focused, but delivered outside the business school; or</w:t>
      </w:r>
    </w:p>
    <w:p w14:paraId="6A6DF474" w14:textId="77777777" w:rsidR="00B954AF" w:rsidRPr="00B954AF" w:rsidRDefault="00B954AF" w:rsidP="00B954AF">
      <w:pPr>
        <w:numPr>
          <w:ilvl w:val="1"/>
          <w:numId w:val="25"/>
        </w:numPr>
      </w:pPr>
      <w:r w:rsidRPr="00B954AF">
        <w:t>Represent non-business core content in an otherwise business-looking programme.</w:t>
      </w:r>
    </w:p>
    <w:p w14:paraId="1748036C" w14:textId="77777777" w:rsidR="00B954AF" w:rsidRPr="00B954AF" w:rsidRDefault="00B954AF" w:rsidP="00B954AF">
      <w:pPr>
        <w:numPr>
          <w:ilvl w:val="0"/>
          <w:numId w:val="25"/>
        </w:numPr>
      </w:pPr>
      <w:r w:rsidRPr="00B954AF">
        <w:t>Record any dependencies on non-business units that might materially affect:</w:t>
      </w:r>
    </w:p>
    <w:p w14:paraId="40B814AF" w14:textId="77777777" w:rsidR="00B954AF" w:rsidRPr="00B954AF" w:rsidRDefault="00B954AF" w:rsidP="00B954AF">
      <w:pPr>
        <w:numPr>
          <w:ilvl w:val="1"/>
          <w:numId w:val="25"/>
        </w:numPr>
      </w:pPr>
      <w:r w:rsidRPr="00B954AF">
        <w:t>How AACSB would assess this programme’s business content.</w:t>
      </w:r>
    </w:p>
    <w:p w14:paraId="70FE5E3B" w14:textId="77777777" w:rsidR="00B954AF" w:rsidRPr="00B954AF" w:rsidRDefault="00B954AF" w:rsidP="00B954AF">
      <w:pPr>
        <w:numPr>
          <w:ilvl w:val="1"/>
          <w:numId w:val="25"/>
        </w:numPr>
      </w:pPr>
      <w:r w:rsidRPr="00B954AF">
        <w:t xml:space="preserve">How faculty qualifications and </w:t>
      </w:r>
      <w:proofErr w:type="spellStart"/>
      <w:r w:rsidRPr="00B954AF">
        <w:t>AoL</w:t>
      </w:r>
      <w:proofErr w:type="spellEnd"/>
      <w:r w:rsidRPr="00B954AF">
        <w:t xml:space="preserve"> will be handled later.</w:t>
      </w:r>
    </w:p>
    <w:p w14:paraId="6971E369" w14:textId="77777777" w:rsidR="00B954AF" w:rsidRPr="00B954AF" w:rsidRDefault="00B954AF" w:rsidP="00B954AF">
      <w:r w:rsidRPr="00B954AF">
        <w:t>Output for Phase F:</w:t>
      </w:r>
    </w:p>
    <w:p w14:paraId="512E153A" w14:textId="77777777" w:rsidR="00B954AF" w:rsidRPr="00B954AF" w:rsidRDefault="00B954AF" w:rsidP="00B954AF">
      <w:pPr>
        <w:numPr>
          <w:ilvl w:val="0"/>
          <w:numId w:val="26"/>
        </w:numPr>
      </w:pPr>
      <w:r w:rsidRPr="00B954AF">
        <w:t>Commentary on whether shared, non-business-owned modules materially alter the programme’s identity as a business or non-business degree.</w:t>
      </w:r>
    </w:p>
    <w:p w14:paraId="6FF122FE" w14:textId="77777777" w:rsidR="00B954AF" w:rsidRPr="00B954AF" w:rsidRDefault="00B954AF" w:rsidP="00B954AF">
      <w:r w:rsidRPr="00B954AF">
        <w:pict w14:anchorId="52A9E9DF">
          <v:rect id="_x0000_i1165" style="width:0;height:1.5pt" o:hralign="center" o:hrstd="t" o:hr="t" fillcolor="#a0a0a0" stroked="f"/>
        </w:pict>
      </w:r>
    </w:p>
    <w:p w14:paraId="10D84AB6" w14:textId="77777777" w:rsidR="00B954AF" w:rsidRPr="00B954AF" w:rsidRDefault="00B954AF" w:rsidP="00B954AF">
      <w:r w:rsidRPr="00B954AF">
        <w:t>9. Phase G – Locations, modalities, and collaborative provisions</w:t>
      </w:r>
    </w:p>
    <w:p w14:paraId="54B6D2E6" w14:textId="77777777" w:rsidR="00B954AF" w:rsidRPr="00B954AF" w:rsidRDefault="00B954AF" w:rsidP="00B954AF">
      <w:pPr>
        <w:numPr>
          <w:ilvl w:val="0"/>
          <w:numId w:val="27"/>
        </w:numPr>
      </w:pPr>
      <w:r w:rsidRPr="00B954AF">
        <w:t>For this specific programme, list:</w:t>
      </w:r>
    </w:p>
    <w:p w14:paraId="04C5B6E5" w14:textId="77777777" w:rsidR="00B954AF" w:rsidRPr="00B954AF" w:rsidRDefault="00B954AF" w:rsidP="00B954AF">
      <w:pPr>
        <w:numPr>
          <w:ilvl w:val="1"/>
          <w:numId w:val="27"/>
        </w:numPr>
      </w:pPr>
      <w:r w:rsidRPr="00B954AF">
        <w:lastRenderedPageBreak/>
        <w:t>All delivery locations (onshore/offshore).</w:t>
      </w:r>
    </w:p>
    <w:p w14:paraId="300633E7" w14:textId="77777777" w:rsidR="00B954AF" w:rsidRPr="00B954AF" w:rsidRDefault="00B954AF" w:rsidP="00B954AF">
      <w:pPr>
        <w:numPr>
          <w:ilvl w:val="1"/>
          <w:numId w:val="27"/>
        </w:numPr>
      </w:pPr>
      <w:r w:rsidRPr="00B954AF">
        <w:t>All modalities (on-campus, online, blended, apprenticeship).</w:t>
      </w:r>
    </w:p>
    <w:p w14:paraId="7901EE0B" w14:textId="77777777" w:rsidR="00B954AF" w:rsidRPr="00B954AF" w:rsidRDefault="00B954AF" w:rsidP="00B954AF">
      <w:pPr>
        <w:numPr>
          <w:ilvl w:val="1"/>
          <w:numId w:val="27"/>
        </w:numPr>
      </w:pPr>
      <w:r w:rsidRPr="00B954AF">
        <w:t>Any partner or franchise providers and their role (teaching, assessment, QA).</w:t>
      </w:r>
    </w:p>
    <w:p w14:paraId="5A1626FD" w14:textId="77777777" w:rsidR="00B954AF" w:rsidRPr="00B954AF" w:rsidRDefault="00B954AF" w:rsidP="00B954AF">
      <w:pPr>
        <w:numPr>
          <w:ilvl w:val="0"/>
          <w:numId w:val="27"/>
        </w:numPr>
      </w:pPr>
      <w:r w:rsidRPr="00B954AF">
        <w:t>Confirm whether content and business/non-business mix are essentially equivalent across locations and modalities.</w:t>
      </w:r>
    </w:p>
    <w:p w14:paraId="1EE28FA7" w14:textId="77777777" w:rsidR="00B954AF" w:rsidRPr="00B954AF" w:rsidRDefault="00B954AF" w:rsidP="00B954AF">
      <w:pPr>
        <w:numPr>
          <w:ilvl w:val="1"/>
          <w:numId w:val="27"/>
        </w:numPr>
      </w:pPr>
      <w:r w:rsidRPr="00B954AF">
        <w:t>If not, describe differences.</w:t>
      </w:r>
    </w:p>
    <w:p w14:paraId="74ADC80A" w14:textId="77777777" w:rsidR="00B954AF" w:rsidRPr="00B954AF" w:rsidRDefault="00B954AF" w:rsidP="00B954AF">
      <w:pPr>
        <w:numPr>
          <w:ilvl w:val="0"/>
          <w:numId w:val="27"/>
        </w:numPr>
      </w:pPr>
      <w:r w:rsidRPr="00B954AF">
        <w:t>Identify any collaborative provisions (e.g., 2+2, 3+1, dual degree) and note:</w:t>
      </w:r>
    </w:p>
    <w:p w14:paraId="49E027AF" w14:textId="77777777" w:rsidR="00B954AF" w:rsidRPr="00B954AF" w:rsidRDefault="00B954AF" w:rsidP="00B954AF">
      <w:pPr>
        <w:numPr>
          <w:ilvl w:val="1"/>
          <w:numId w:val="27"/>
        </w:numPr>
      </w:pPr>
      <w:r w:rsidRPr="00B954AF">
        <w:t>Which institution delivers the business content.</w:t>
      </w:r>
    </w:p>
    <w:p w14:paraId="375F4EC0" w14:textId="77777777" w:rsidR="00B954AF" w:rsidRPr="00B954AF" w:rsidRDefault="00B954AF" w:rsidP="00B954AF">
      <w:pPr>
        <w:numPr>
          <w:ilvl w:val="1"/>
          <w:numId w:val="27"/>
        </w:numPr>
      </w:pPr>
      <w:r w:rsidRPr="00B954AF">
        <w:t>Whether the AACSB-accredited entity retains academic control.</w:t>
      </w:r>
    </w:p>
    <w:p w14:paraId="5E5CDDFC" w14:textId="77777777" w:rsidR="00B954AF" w:rsidRPr="00B954AF" w:rsidRDefault="00B954AF" w:rsidP="00B954AF">
      <w:r w:rsidRPr="00B954AF">
        <w:t>Output for Phase G:</w:t>
      </w:r>
    </w:p>
    <w:p w14:paraId="2BBCFC44" w14:textId="77777777" w:rsidR="00B954AF" w:rsidRPr="00B954AF" w:rsidRDefault="00B954AF" w:rsidP="00B954AF">
      <w:pPr>
        <w:numPr>
          <w:ilvl w:val="0"/>
          <w:numId w:val="28"/>
        </w:numPr>
      </w:pPr>
      <w:proofErr w:type="gramStart"/>
      <w:r w:rsidRPr="00B954AF">
        <w:t>A brief summary</w:t>
      </w:r>
      <w:proofErr w:type="gramEnd"/>
      <w:r w:rsidRPr="00B954AF">
        <w:t xml:space="preserve"> of how this programme’s locations and delivery modes may impact AACSB programmatic scope decisions.</w:t>
      </w:r>
    </w:p>
    <w:p w14:paraId="0C268FE1" w14:textId="77777777" w:rsidR="00B954AF" w:rsidRPr="00B954AF" w:rsidRDefault="00B954AF" w:rsidP="00B954AF">
      <w:r w:rsidRPr="00B954AF">
        <w:pict w14:anchorId="5B7DF085">
          <v:rect id="_x0000_i1166" style="width:0;height:1.5pt" o:hralign="center" o:hrstd="t" o:hr="t" fillcolor="#a0a0a0" stroked="f"/>
        </w:pict>
      </w:r>
    </w:p>
    <w:p w14:paraId="3E6A4FAE" w14:textId="77777777" w:rsidR="00B954AF" w:rsidRPr="00B954AF" w:rsidRDefault="00B954AF" w:rsidP="00B954AF">
      <w:r w:rsidRPr="00B954AF">
        <w:t>10. Phase H – Programme-level learning outcomes and assessment contexts</w:t>
      </w:r>
    </w:p>
    <w:p w14:paraId="0F7F8EBF" w14:textId="77777777" w:rsidR="00B954AF" w:rsidRPr="00B954AF" w:rsidRDefault="00B954AF" w:rsidP="00B954AF">
      <w:pPr>
        <w:numPr>
          <w:ilvl w:val="0"/>
          <w:numId w:val="29"/>
        </w:numPr>
      </w:pPr>
      <w:r w:rsidRPr="00B954AF">
        <w:t>Extract programme-level learning outcomes (PLOs).</w:t>
      </w:r>
    </w:p>
    <w:p w14:paraId="2B93E245" w14:textId="77777777" w:rsidR="00B954AF" w:rsidRPr="00B954AF" w:rsidRDefault="00B954AF" w:rsidP="00B954AF">
      <w:pPr>
        <w:numPr>
          <w:ilvl w:val="1"/>
          <w:numId w:val="29"/>
        </w:numPr>
      </w:pPr>
      <w:r w:rsidRPr="00B954AF">
        <w:t>Highlight any LOs referencing organisations, markets, finance, management, leadership, entrepreneurship, governance, ethics, or business analytics.</w:t>
      </w:r>
    </w:p>
    <w:p w14:paraId="635C4356" w14:textId="77777777" w:rsidR="00B954AF" w:rsidRPr="00B954AF" w:rsidRDefault="00B954AF" w:rsidP="00B954AF">
      <w:pPr>
        <w:numPr>
          <w:ilvl w:val="0"/>
          <w:numId w:val="29"/>
        </w:numPr>
      </w:pPr>
      <w:r w:rsidRPr="00B954AF">
        <w:t>Extract representative module-level assessments and look for:</w:t>
      </w:r>
    </w:p>
    <w:p w14:paraId="65902503" w14:textId="77777777" w:rsidR="00B954AF" w:rsidRPr="00B954AF" w:rsidRDefault="00B954AF" w:rsidP="00B954AF">
      <w:pPr>
        <w:numPr>
          <w:ilvl w:val="1"/>
          <w:numId w:val="29"/>
        </w:numPr>
      </w:pPr>
      <w:r w:rsidRPr="00B954AF">
        <w:t>Business case studies</w:t>
      </w:r>
    </w:p>
    <w:p w14:paraId="65E8DE12" w14:textId="77777777" w:rsidR="00B954AF" w:rsidRPr="00B954AF" w:rsidRDefault="00B954AF" w:rsidP="00B954AF">
      <w:pPr>
        <w:numPr>
          <w:ilvl w:val="1"/>
          <w:numId w:val="29"/>
        </w:numPr>
      </w:pPr>
      <w:r w:rsidRPr="00B954AF">
        <w:t>Consulting-style projects</w:t>
      </w:r>
    </w:p>
    <w:p w14:paraId="319C4DA7" w14:textId="77777777" w:rsidR="00B954AF" w:rsidRPr="00B954AF" w:rsidRDefault="00B954AF" w:rsidP="00B954AF">
      <w:pPr>
        <w:numPr>
          <w:ilvl w:val="1"/>
          <w:numId w:val="29"/>
        </w:numPr>
      </w:pPr>
      <w:r w:rsidRPr="00B954AF">
        <w:t>Business plans or financial analyses</w:t>
      </w:r>
    </w:p>
    <w:p w14:paraId="545BD5D6" w14:textId="77777777" w:rsidR="00B954AF" w:rsidRPr="00B954AF" w:rsidRDefault="00B954AF" w:rsidP="00B954AF">
      <w:pPr>
        <w:numPr>
          <w:ilvl w:val="1"/>
          <w:numId w:val="29"/>
        </w:numPr>
      </w:pPr>
      <w:r w:rsidRPr="00B954AF">
        <w:t>Organisational/corporate case work</w:t>
      </w:r>
    </w:p>
    <w:p w14:paraId="6227483C" w14:textId="77777777" w:rsidR="00B954AF" w:rsidRPr="00B954AF" w:rsidRDefault="00B954AF" w:rsidP="00B954AF">
      <w:pPr>
        <w:numPr>
          <w:ilvl w:val="1"/>
          <w:numId w:val="29"/>
        </w:numPr>
      </w:pPr>
      <w:r w:rsidRPr="00B954AF">
        <w:t>Policy/industry analysis in business sectors</w:t>
      </w:r>
    </w:p>
    <w:p w14:paraId="180B094E" w14:textId="77777777" w:rsidR="00B954AF" w:rsidRPr="00B954AF" w:rsidRDefault="00B954AF" w:rsidP="00B954AF">
      <w:pPr>
        <w:numPr>
          <w:ilvl w:val="0"/>
          <w:numId w:val="29"/>
        </w:numPr>
      </w:pPr>
      <w:r w:rsidRPr="00B954AF">
        <w:t>Summarise whether the programme’s intended outcomes and assessments strongly locate it in:</w:t>
      </w:r>
    </w:p>
    <w:p w14:paraId="7A70B133" w14:textId="77777777" w:rsidR="00B954AF" w:rsidRPr="00B954AF" w:rsidRDefault="00B954AF" w:rsidP="00B954AF">
      <w:pPr>
        <w:numPr>
          <w:ilvl w:val="1"/>
          <w:numId w:val="29"/>
        </w:numPr>
      </w:pPr>
      <w:r w:rsidRPr="00B954AF">
        <w:t>A business/organisational context, or</w:t>
      </w:r>
    </w:p>
    <w:p w14:paraId="504AF6C0" w14:textId="77777777" w:rsidR="00B954AF" w:rsidRPr="00B954AF" w:rsidRDefault="00B954AF" w:rsidP="00B954AF">
      <w:pPr>
        <w:numPr>
          <w:ilvl w:val="1"/>
          <w:numId w:val="29"/>
        </w:numPr>
      </w:pPr>
      <w:r w:rsidRPr="00B954AF">
        <w:t>A non-business disciplinary context.</w:t>
      </w:r>
    </w:p>
    <w:p w14:paraId="66E8FC17" w14:textId="77777777" w:rsidR="00B954AF" w:rsidRPr="00B954AF" w:rsidRDefault="00B954AF" w:rsidP="00B954AF">
      <w:r w:rsidRPr="00B954AF">
        <w:t>Output for Phase H:</w:t>
      </w:r>
    </w:p>
    <w:p w14:paraId="131BDE1E" w14:textId="77777777" w:rsidR="00B954AF" w:rsidRPr="00B954AF" w:rsidRDefault="00B954AF" w:rsidP="00B954AF">
      <w:pPr>
        <w:numPr>
          <w:ilvl w:val="0"/>
          <w:numId w:val="30"/>
        </w:numPr>
      </w:pPr>
      <w:r w:rsidRPr="00B954AF">
        <w:lastRenderedPageBreak/>
        <w:t>A narrative on whether PLOs and assessments substantively support classification as a business programme.</w:t>
      </w:r>
    </w:p>
    <w:p w14:paraId="2F24DD9F" w14:textId="77777777" w:rsidR="00B954AF" w:rsidRPr="00B954AF" w:rsidRDefault="00B954AF" w:rsidP="00B954AF">
      <w:r w:rsidRPr="00B954AF">
        <w:pict w14:anchorId="0980F65C">
          <v:rect id="_x0000_i1167" style="width:0;height:1.5pt" o:hralign="center" o:hrstd="t" o:hr="t" fillcolor="#a0a0a0" stroked="f"/>
        </w:pict>
      </w:r>
    </w:p>
    <w:p w14:paraId="3456E37F" w14:textId="77777777" w:rsidR="00B954AF" w:rsidRPr="00B954AF" w:rsidRDefault="00B954AF" w:rsidP="00B954AF">
      <w:r w:rsidRPr="00B954AF">
        <w:t>11. Phase I – Final classification and risk statement (one programme)</w:t>
      </w:r>
    </w:p>
    <w:p w14:paraId="04624499" w14:textId="77777777" w:rsidR="00B954AF" w:rsidRPr="00B954AF" w:rsidRDefault="00B954AF" w:rsidP="00B954AF">
      <w:r w:rsidRPr="00B954AF">
        <w:t>Based on all phases above:</w:t>
      </w:r>
    </w:p>
    <w:p w14:paraId="48EE63AB" w14:textId="77777777" w:rsidR="00B954AF" w:rsidRPr="00B954AF" w:rsidRDefault="00B954AF" w:rsidP="00B954AF">
      <w:pPr>
        <w:numPr>
          <w:ilvl w:val="0"/>
          <w:numId w:val="31"/>
        </w:numPr>
      </w:pPr>
      <w:r w:rsidRPr="00B954AF">
        <w:t>Make a formal classification recommendation for this programme:</w:t>
      </w:r>
    </w:p>
    <w:p w14:paraId="7C7278E6" w14:textId="77777777" w:rsidR="00B954AF" w:rsidRPr="00B954AF" w:rsidRDefault="00B954AF" w:rsidP="00B954AF">
      <w:r w:rsidRPr="00B954AF">
        <w:t>Choose one:</w:t>
      </w:r>
    </w:p>
    <w:p w14:paraId="4E951154" w14:textId="77777777" w:rsidR="00B954AF" w:rsidRPr="00B954AF" w:rsidRDefault="00B954AF" w:rsidP="00B954AF">
      <w:pPr>
        <w:numPr>
          <w:ilvl w:val="1"/>
          <w:numId w:val="31"/>
        </w:numPr>
      </w:pPr>
      <w:r w:rsidRPr="00B954AF">
        <w:t>In-scope as a business programme for AACSB</w:t>
      </w:r>
    </w:p>
    <w:p w14:paraId="47C6B46F" w14:textId="77777777" w:rsidR="00B954AF" w:rsidRPr="00B954AF" w:rsidRDefault="00B954AF" w:rsidP="00B954AF">
      <w:pPr>
        <w:numPr>
          <w:ilvl w:val="1"/>
          <w:numId w:val="31"/>
        </w:numPr>
      </w:pPr>
      <w:r w:rsidRPr="00B954AF">
        <w:t>Out-of-scope as a non-business programme</w:t>
      </w:r>
    </w:p>
    <w:p w14:paraId="2D04D5E6" w14:textId="77777777" w:rsidR="00B954AF" w:rsidRPr="00B954AF" w:rsidRDefault="00B954AF" w:rsidP="00B954AF">
      <w:pPr>
        <w:numPr>
          <w:ilvl w:val="1"/>
          <w:numId w:val="31"/>
        </w:numPr>
      </w:pPr>
      <w:r w:rsidRPr="00B954AF">
        <w:t>Borderline / ambiguous – requires strategic decision and possible formal exclusion request</w:t>
      </w:r>
    </w:p>
    <w:p w14:paraId="2D8EAEA6" w14:textId="77777777" w:rsidR="00B954AF" w:rsidRPr="00B954AF" w:rsidRDefault="00B954AF" w:rsidP="00B954AF">
      <w:pPr>
        <w:numPr>
          <w:ilvl w:val="0"/>
          <w:numId w:val="31"/>
        </w:numPr>
      </w:pPr>
      <w:r w:rsidRPr="00B954AF">
        <w:t>Provide a justification paragraph that:</w:t>
      </w:r>
    </w:p>
    <w:p w14:paraId="55CEE4D4" w14:textId="77777777" w:rsidR="00B954AF" w:rsidRPr="00B954AF" w:rsidRDefault="00B954AF" w:rsidP="00B954AF">
      <w:pPr>
        <w:numPr>
          <w:ilvl w:val="1"/>
          <w:numId w:val="31"/>
        </w:numPr>
      </w:pPr>
      <w:r w:rsidRPr="00B954AF">
        <w:t>States the programme name and level.</w:t>
      </w:r>
    </w:p>
    <w:p w14:paraId="7D2D80A3" w14:textId="77777777" w:rsidR="00B954AF" w:rsidRPr="00B954AF" w:rsidRDefault="00B954AF" w:rsidP="00B954AF">
      <w:pPr>
        <w:numPr>
          <w:ilvl w:val="1"/>
          <w:numId w:val="31"/>
        </w:numPr>
      </w:pPr>
      <w:r w:rsidRPr="00B954AF">
        <w:t>Summarises its business vs non-business content (minimum and maximum business content).</w:t>
      </w:r>
    </w:p>
    <w:p w14:paraId="55ACF56F" w14:textId="77777777" w:rsidR="00B954AF" w:rsidRPr="00B954AF" w:rsidRDefault="00B954AF" w:rsidP="00B954AF">
      <w:pPr>
        <w:numPr>
          <w:ilvl w:val="1"/>
          <w:numId w:val="31"/>
        </w:numPr>
      </w:pPr>
      <w:r w:rsidRPr="00B954AF">
        <w:t xml:space="preserve">Identifies whether core structure and capstone are </w:t>
      </w:r>
      <w:proofErr w:type="gramStart"/>
      <w:r w:rsidRPr="00B954AF">
        <w:t>business-oriented</w:t>
      </w:r>
      <w:proofErr w:type="gramEnd"/>
      <w:r w:rsidRPr="00B954AF">
        <w:t>.</w:t>
      </w:r>
    </w:p>
    <w:p w14:paraId="675085DA" w14:textId="77777777" w:rsidR="00B954AF" w:rsidRPr="00B954AF" w:rsidRDefault="00B954AF" w:rsidP="00B954AF">
      <w:pPr>
        <w:numPr>
          <w:ilvl w:val="1"/>
          <w:numId w:val="31"/>
        </w:numPr>
      </w:pPr>
      <w:r w:rsidRPr="00B954AF">
        <w:t>Mentions any professional accreditations or organisational contexts in PLOs and assessments.</w:t>
      </w:r>
    </w:p>
    <w:p w14:paraId="172BF6EE" w14:textId="77777777" w:rsidR="00B954AF" w:rsidRPr="00B954AF" w:rsidRDefault="00B954AF" w:rsidP="00B954AF">
      <w:pPr>
        <w:numPr>
          <w:ilvl w:val="1"/>
          <w:numId w:val="31"/>
        </w:numPr>
      </w:pPr>
      <w:r w:rsidRPr="00B954AF">
        <w:t>Clearly explains why the programme is being classified as above.</w:t>
      </w:r>
    </w:p>
    <w:p w14:paraId="0CACD02C" w14:textId="77777777" w:rsidR="00B954AF" w:rsidRPr="00B954AF" w:rsidRDefault="00B954AF" w:rsidP="00B954AF">
      <w:pPr>
        <w:numPr>
          <w:ilvl w:val="0"/>
          <w:numId w:val="31"/>
        </w:numPr>
      </w:pPr>
      <w:r w:rsidRPr="00B954AF">
        <w:t>Provide a risk note:</w:t>
      </w:r>
    </w:p>
    <w:p w14:paraId="5CBAD4F1" w14:textId="77777777" w:rsidR="00B954AF" w:rsidRPr="00B954AF" w:rsidRDefault="00B954AF" w:rsidP="00B954AF">
      <w:pPr>
        <w:numPr>
          <w:ilvl w:val="1"/>
          <w:numId w:val="31"/>
        </w:numPr>
      </w:pPr>
      <w:r w:rsidRPr="00B954AF">
        <w:t>If “In-scope”: describe any factors that might cause AACSB to question inclusion (e.g., heavy non-business content, ambiguous title).</w:t>
      </w:r>
    </w:p>
    <w:p w14:paraId="0687FACB" w14:textId="77777777" w:rsidR="00B954AF" w:rsidRPr="00B954AF" w:rsidRDefault="00B954AF" w:rsidP="00B954AF">
      <w:pPr>
        <w:numPr>
          <w:ilvl w:val="1"/>
          <w:numId w:val="31"/>
        </w:numPr>
      </w:pPr>
      <w:r w:rsidRPr="00B954AF">
        <w:t>If “Out-of-scope”: describe whether AACSB might challenge exclusion based on title or marketing.</w:t>
      </w:r>
    </w:p>
    <w:p w14:paraId="29ACFE09" w14:textId="77777777" w:rsidR="00B954AF" w:rsidRPr="00B954AF" w:rsidRDefault="00B954AF" w:rsidP="00B954AF">
      <w:pPr>
        <w:numPr>
          <w:ilvl w:val="1"/>
          <w:numId w:val="31"/>
        </w:numPr>
      </w:pPr>
      <w:r w:rsidRPr="00B954AF">
        <w:t xml:space="preserve">If “Borderline”: state what additional information or strategic decision is needed (e.g., whether to argue for business classification or seek explicit exclusion at </w:t>
      </w:r>
      <w:proofErr w:type="spellStart"/>
      <w:r w:rsidRPr="00B954AF">
        <w:t>iSER</w:t>
      </w:r>
      <w:proofErr w:type="spellEnd"/>
      <w:r w:rsidRPr="00B954AF">
        <w:t>/SER stage).</w:t>
      </w:r>
    </w:p>
    <w:p w14:paraId="6C9A7343" w14:textId="77777777" w:rsidR="00B954AF" w:rsidRPr="00B954AF" w:rsidRDefault="00B954AF" w:rsidP="00B954AF">
      <w:r w:rsidRPr="00B954AF">
        <w:t>Output for Phase I:</w:t>
      </w:r>
    </w:p>
    <w:p w14:paraId="7C44C2EE" w14:textId="77777777" w:rsidR="00B954AF" w:rsidRPr="00B954AF" w:rsidRDefault="00B954AF" w:rsidP="00B954AF">
      <w:pPr>
        <w:numPr>
          <w:ilvl w:val="0"/>
          <w:numId w:val="32"/>
        </w:numPr>
      </w:pPr>
      <w:r w:rsidRPr="00B954AF">
        <w:t>A programme-level classification decision, justification paragraph, and risk note.</w:t>
      </w:r>
    </w:p>
    <w:p w14:paraId="74F70C62" w14:textId="77777777" w:rsidR="00B954AF" w:rsidRPr="00B954AF" w:rsidRDefault="00B954AF" w:rsidP="00B954AF">
      <w:r w:rsidRPr="00B954AF">
        <w:pict w14:anchorId="3377EB4F">
          <v:rect id="_x0000_i1168" style="width:0;height:1.5pt" o:hralign="center" o:hrstd="t" o:hr="t" fillcolor="#a0a0a0" stroked="f"/>
        </w:pict>
      </w:r>
    </w:p>
    <w:p w14:paraId="44A30968" w14:textId="77777777" w:rsidR="00B954AF" w:rsidRPr="00B954AF" w:rsidRDefault="00B954AF" w:rsidP="00B954AF">
      <w:r w:rsidRPr="00B954AF">
        <w:lastRenderedPageBreak/>
        <w:t>12. Output format required (for this one programme)</w:t>
      </w:r>
    </w:p>
    <w:p w14:paraId="3DACB3B9" w14:textId="77777777" w:rsidR="00B954AF" w:rsidRPr="00B954AF" w:rsidRDefault="00B954AF" w:rsidP="00B954AF">
      <w:r w:rsidRPr="00B954AF">
        <w:t>When you respond for a given programme, structure your output as:</w:t>
      </w:r>
    </w:p>
    <w:p w14:paraId="25778AFD" w14:textId="77777777" w:rsidR="00B954AF" w:rsidRPr="00B954AF" w:rsidRDefault="00B954AF" w:rsidP="00B954AF">
      <w:pPr>
        <w:numPr>
          <w:ilvl w:val="0"/>
          <w:numId w:val="33"/>
        </w:numPr>
      </w:pPr>
      <w:r w:rsidRPr="00B954AF">
        <w:t>Section 1 – Programme identity and positioning (Phase A)</w:t>
      </w:r>
      <w:r w:rsidRPr="00B954AF">
        <w:br/>
        <w:t>Short narrative + preliminary identity classification.</w:t>
      </w:r>
    </w:p>
    <w:p w14:paraId="761BCA06" w14:textId="77777777" w:rsidR="00B954AF" w:rsidRPr="00B954AF" w:rsidRDefault="00B954AF" w:rsidP="00B954AF">
      <w:pPr>
        <w:numPr>
          <w:ilvl w:val="0"/>
          <w:numId w:val="33"/>
        </w:numPr>
      </w:pPr>
      <w:r w:rsidRPr="00B954AF">
        <w:t>Section 2 – Module classification table (Phase B)</w:t>
      </w:r>
      <w:r w:rsidRPr="00B954AF">
        <w:br/>
        <w:t>Table with columns:</w:t>
      </w:r>
    </w:p>
    <w:p w14:paraId="23223846" w14:textId="77777777" w:rsidR="00B954AF" w:rsidRPr="00B954AF" w:rsidRDefault="00B954AF" w:rsidP="00B954AF">
      <w:pPr>
        <w:numPr>
          <w:ilvl w:val="1"/>
          <w:numId w:val="33"/>
        </w:numPr>
      </w:pPr>
      <w:r w:rsidRPr="00B954AF">
        <w:t>Module title | Credits | Level/Year | Core/Elective | Ownership | Shared? | Classification | One-sentence rationale</w:t>
      </w:r>
    </w:p>
    <w:p w14:paraId="72D5A513" w14:textId="77777777" w:rsidR="00B954AF" w:rsidRPr="00B954AF" w:rsidRDefault="00B954AF" w:rsidP="00B954AF">
      <w:pPr>
        <w:numPr>
          <w:ilvl w:val="0"/>
          <w:numId w:val="33"/>
        </w:numPr>
      </w:pPr>
      <w:r w:rsidRPr="00B954AF">
        <w:t>Section 3 – Quantitative business-content summary (Phase C &amp; D)</w:t>
      </w:r>
    </w:p>
    <w:p w14:paraId="092ACD55" w14:textId="77777777" w:rsidR="00B954AF" w:rsidRPr="00B954AF" w:rsidRDefault="00B954AF" w:rsidP="00B954AF">
      <w:pPr>
        <w:numPr>
          <w:ilvl w:val="1"/>
          <w:numId w:val="33"/>
        </w:numPr>
      </w:pPr>
      <w:r w:rsidRPr="00B954AF">
        <w:t>Total credits</w:t>
      </w:r>
    </w:p>
    <w:p w14:paraId="4A13DA12" w14:textId="77777777" w:rsidR="00B954AF" w:rsidRPr="00B954AF" w:rsidRDefault="00B954AF" w:rsidP="00B954AF">
      <w:pPr>
        <w:numPr>
          <w:ilvl w:val="1"/>
          <w:numId w:val="33"/>
        </w:numPr>
      </w:pPr>
      <w:r w:rsidRPr="00B954AF">
        <w:t>Minimum business credits and %</w:t>
      </w:r>
    </w:p>
    <w:p w14:paraId="76A1B41C" w14:textId="77777777" w:rsidR="00B954AF" w:rsidRPr="00B954AF" w:rsidRDefault="00B954AF" w:rsidP="00B954AF">
      <w:pPr>
        <w:numPr>
          <w:ilvl w:val="1"/>
          <w:numId w:val="33"/>
        </w:numPr>
      </w:pPr>
      <w:r w:rsidRPr="00B954AF">
        <w:t>Maximum business credits and %</w:t>
      </w:r>
    </w:p>
    <w:p w14:paraId="348792A1" w14:textId="77777777" w:rsidR="00B954AF" w:rsidRPr="00B954AF" w:rsidRDefault="00B954AF" w:rsidP="00B954AF">
      <w:pPr>
        <w:numPr>
          <w:ilvl w:val="1"/>
          <w:numId w:val="33"/>
        </w:numPr>
      </w:pPr>
      <w:r w:rsidRPr="00B954AF">
        <w:t>Brief commentary on core vs elective structure.</w:t>
      </w:r>
    </w:p>
    <w:p w14:paraId="5010F916" w14:textId="77777777" w:rsidR="00B954AF" w:rsidRPr="00B954AF" w:rsidRDefault="00B954AF" w:rsidP="00B954AF">
      <w:pPr>
        <w:numPr>
          <w:ilvl w:val="0"/>
          <w:numId w:val="33"/>
        </w:numPr>
      </w:pPr>
      <w:r w:rsidRPr="00B954AF">
        <w:t>Section 4 – Capstone orientation (Phase E)</w:t>
      </w:r>
      <w:r w:rsidRPr="00B954AF">
        <w:br/>
        <w:t>Brief analysis.</w:t>
      </w:r>
    </w:p>
    <w:p w14:paraId="3630AF96" w14:textId="77777777" w:rsidR="00B954AF" w:rsidRPr="00B954AF" w:rsidRDefault="00B954AF" w:rsidP="00B954AF">
      <w:pPr>
        <w:numPr>
          <w:ilvl w:val="0"/>
          <w:numId w:val="33"/>
        </w:numPr>
      </w:pPr>
      <w:r w:rsidRPr="00B954AF">
        <w:t>Section 5 – Shared modules and cross-unit issues (Phase F)</w:t>
      </w:r>
      <w:r w:rsidRPr="00B954AF">
        <w:br/>
        <w:t>Brief analysis.</w:t>
      </w:r>
    </w:p>
    <w:p w14:paraId="04CCEB3B" w14:textId="77777777" w:rsidR="00B954AF" w:rsidRPr="00B954AF" w:rsidRDefault="00B954AF" w:rsidP="00B954AF">
      <w:pPr>
        <w:numPr>
          <w:ilvl w:val="0"/>
          <w:numId w:val="33"/>
        </w:numPr>
      </w:pPr>
      <w:r w:rsidRPr="00B954AF">
        <w:t>Section 6 – Locations, modalities, and collaborations (Phase G)</w:t>
      </w:r>
      <w:r w:rsidRPr="00B954AF">
        <w:br/>
        <w:t>Brief analysis.</w:t>
      </w:r>
    </w:p>
    <w:p w14:paraId="4468F2D3" w14:textId="77777777" w:rsidR="00B954AF" w:rsidRPr="00B954AF" w:rsidRDefault="00B954AF" w:rsidP="00B954AF">
      <w:pPr>
        <w:numPr>
          <w:ilvl w:val="0"/>
          <w:numId w:val="33"/>
        </w:numPr>
      </w:pPr>
      <w:r w:rsidRPr="00B954AF">
        <w:t>Section 7 – PLOs and assessment context (Phase H)</w:t>
      </w:r>
      <w:r w:rsidRPr="00B954AF">
        <w:br/>
        <w:t>Brief analysis.</w:t>
      </w:r>
    </w:p>
    <w:p w14:paraId="093871EE" w14:textId="77777777" w:rsidR="00B954AF" w:rsidRPr="00B954AF" w:rsidRDefault="00B954AF" w:rsidP="00B954AF">
      <w:pPr>
        <w:numPr>
          <w:ilvl w:val="0"/>
          <w:numId w:val="33"/>
        </w:numPr>
      </w:pPr>
      <w:r w:rsidRPr="00B954AF">
        <w:t>Section 8 – Final classification and risk statement (Phase I)</w:t>
      </w:r>
    </w:p>
    <w:p w14:paraId="557772CE" w14:textId="77777777" w:rsidR="00B954AF" w:rsidRPr="00B954AF" w:rsidRDefault="00B954AF" w:rsidP="00B954AF">
      <w:pPr>
        <w:numPr>
          <w:ilvl w:val="1"/>
          <w:numId w:val="33"/>
        </w:numPr>
      </w:pPr>
      <w:r w:rsidRPr="00B954AF">
        <w:t>Formal classification (In-scope / Out-of-scope / Borderline)</w:t>
      </w:r>
    </w:p>
    <w:p w14:paraId="627C1D47" w14:textId="77777777" w:rsidR="00B954AF" w:rsidRPr="00B954AF" w:rsidRDefault="00B954AF" w:rsidP="00B954AF">
      <w:pPr>
        <w:numPr>
          <w:ilvl w:val="1"/>
          <w:numId w:val="33"/>
        </w:numPr>
      </w:pPr>
      <w:r w:rsidRPr="00B954AF">
        <w:t>Eligibility/</w:t>
      </w:r>
      <w:proofErr w:type="spellStart"/>
      <w:r w:rsidRPr="00B954AF">
        <w:t>iSER</w:t>
      </w:r>
      <w:proofErr w:type="spellEnd"/>
      <w:r w:rsidRPr="00B954AF">
        <w:t>/SER-ready justification paragraph</w:t>
      </w:r>
    </w:p>
    <w:p w14:paraId="4E7C21D5" w14:textId="77777777" w:rsidR="00B954AF" w:rsidRPr="00B954AF" w:rsidRDefault="00B954AF" w:rsidP="00B954AF">
      <w:pPr>
        <w:numPr>
          <w:ilvl w:val="1"/>
          <w:numId w:val="33"/>
        </w:numPr>
      </w:pPr>
      <w:r w:rsidRPr="00B954AF">
        <w:t xml:space="preserve">Risk </w:t>
      </w:r>
      <w:proofErr w:type="gramStart"/>
      <w:r w:rsidRPr="00B954AF">
        <w:t>note</w:t>
      </w:r>
      <w:proofErr w:type="gramEnd"/>
      <w:r w:rsidRPr="00B954AF">
        <w:t xml:space="preserve"> for internal decision-making.</w:t>
      </w:r>
    </w:p>
    <w:p w14:paraId="0EDF13BC" w14:textId="77777777" w:rsidR="00204986" w:rsidRPr="00B954AF" w:rsidRDefault="00204986" w:rsidP="00B954AF"/>
    <w:sectPr w:rsidR="00204986" w:rsidRPr="00B95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5A4B"/>
    <w:multiLevelType w:val="multilevel"/>
    <w:tmpl w:val="8DC4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E0883"/>
    <w:multiLevelType w:val="multilevel"/>
    <w:tmpl w:val="811EC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7936E1"/>
    <w:multiLevelType w:val="multilevel"/>
    <w:tmpl w:val="3274F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C5721E"/>
    <w:multiLevelType w:val="multilevel"/>
    <w:tmpl w:val="7CBCB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386EEC"/>
    <w:multiLevelType w:val="multilevel"/>
    <w:tmpl w:val="679C2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BC2AC1"/>
    <w:multiLevelType w:val="multilevel"/>
    <w:tmpl w:val="B1FA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4097A"/>
    <w:multiLevelType w:val="multilevel"/>
    <w:tmpl w:val="690C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4404D"/>
    <w:multiLevelType w:val="multilevel"/>
    <w:tmpl w:val="F234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6054B"/>
    <w:multiLevelType w:val="multilevel"/>
    <w:tmpl w:val="64405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5B5DA2"/>
    <w:multiLevelType w:val="multilevel"/>
    <w:tmpl w:val="98E4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C5EE3"/>
    <w:multiLevelType w:val="multilevel"/>
    <w:tmpl w:val="F1E2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BA10C7"/>
    <w:multiLevelType w:val="multilevel"/>
    <w:tmpl w:val="9880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6E2B26"/>
    <w:multiLevelType w:val="multilevel"/>
    <w:tmpl w:val="18802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7C68D7"/>
    <w:multiLevelType w:val="multilevel"/>
    <w:tmpl w:val="8DCC6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061023"/>
    <w:multiLevelType w:val="multilevel"/>
    <w:tmpl w:val="A1BAD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C30001"/>
    <w:multiLevelType w:val="multilevel"/>
    <w:tmpl w:val="9AD67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3A16EB"/>
    <w:multiLevelType w:val="multilevel"/>
    <w:tmpl w:val="D27EE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0E2CAD"/>
    <w:multiLevelType w:val="multilevel"/>
    <w:tmpl w:val="5C42C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E46D44"/>
    <w:multiLevelType w:val="multilevel"/>
    <w:tmpl w:val="36E6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6F0B1A"/>
    <w:multiLevelType w:val="multilevel"/>
    <w:tmpl w:val="21EC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4C193E"/>
    <w:multiLevelType w:val="multilevel"/>
    <w:tmpl w:val="1682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CB37BB"/>
    <w:multiLevelType w:val="multilevel"/>
    <w:tmpl w:val="A282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D779E2"/>
    <w:multiLevelType w:val="multilevel"/>
    <w:tmpl w:val="5B14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1D04C1"/>
    <w:multiLevelType w:val="multilevel"/>
    <w:tmpl w:val="22463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791469"/>
    <w:multiLevelType w:val="multilevel"/>
    <w:tmpl w:val="7D022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9944BC"/>
    <w:multiLevelType w:val="multilevel"/>
    <w:tmpl w:val="2068A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9E1D3D"/>
    <w:multiLevelType w:val="multilevel"/>
    <w:tmpl w:val="D84E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6629A"/>
    <w:multiLevelType w:val="multilevel"/>
    <w:tmpl w:val="07828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826187"/>
    <w:multiLevelType w:val="multilevel"/>
    <w:tmpl w:val="7584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B03DEE"/>
    <w:multiLevelType w:val="multilevel"/>
    <w:tmpl w:val="4210C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F841E2"/>
    <w:multiLevelType w:val="multilevel"/>
    <w:tmpl w:val="57582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5C5F9B"/>
    <w:multiLevelType w:val="multilevel"/>
    <w:tmpl w:val="18DA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3849D1"/>
    <w:multiLevelType w:val="multilevel"/>
    <w:tmpl w:val="26F85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4210810">
    <w:abstractNumId w:val="10"/>
  </w:num>
  <w:num w:numId="2" w16cid:durableId="1946838528">
    <w:abstractNumId w:val="11"/>
  </w:num>
  <w:num w:numId="3" w16cid:durableId="686489840">
    <w:abstractNumId w:val="28"/>
  </w:num>
  <w:num w:numId="4" w16cid:durableId="24797242">
    <w:abstractNumId w:val="14"/>
  </w:num>
  <w:num w:numId="5" w16cid:durableId="646789987">
    <w:abstractNumId w:val="23"/>
  </w:num>
  <w:num w:numId="6" w16cid:durableId="169681244">
    <w:abstractNumId w:val="30"/>
  </w:num>
  <w:num w:numId="7" w16cid:durableId="702822400">
    <w:abstractNumId w:val="32"/>
  </w:num>
  <w:num w:numId="8" w16cid:durableId="1273631347">
    <w:abstractNumId w:val="5"/>
  </w:num>
  <w:num w:numId="9" w16cid:durableId="1555266230">
    <w:abstractNumId w:val="27"/>
  </w:num>
  <w:num w:numId="10" w16cid:durableId="949557141">
    <w:abstractNumId w:val="25"/>
  </w:num>
  <w:num w:numId="11" w16cid:durableId="427502810">
    <w:abstractNumId w:val="20"/>
  </w:num>
  <w:num w:numId="12" w16cid:durableId="270090406">
    <w:abstractNumId w:val="19"/>
  </w:num>
  <w:num w:numId="13" w16cid:durableId="922684771">
    <w:abstractNumId w:val="29"/>
  </w:num>
  <w:num w:numId="14" w16cid:durableId="1035689957">
    <w:abstractNumId w:val="16"/>
  </w:num>
  <w:num w:numId="15" w16cid:durableId="1346057081">
    <w:abstractNumId w:val="3"/>
  </w:num>
  <w:num w:numId="16" w16cid:durableId="437869685">
    <w:abstractNumId w:val="22"/>
  </w:num>
  <w:num w:numId="17" w16cid:durableId="988943065">
    <w:abstractNumId w:val="12"/>
  </w:num>
  <w:num w:numId="18" w16cid:durableId="2011247699">
    <w:abstractNumId w:val="18"/>
  </w:num>
  <w:num w:numId="19" w16cid:durableId="1541279458">
    <w:abstractNumId w:val="1"/>
  </w:num>
  <w:num w:numId="20" w16cid:durableId="865369707">
    <w:abstractNumId w:val="7"/>
  </w:num>
  <w:num w:numId="21" w16cid:durableId="807016591">
    <w:abstractNumId w:val="13"/>
  </w:num>
  <w:num w:numId="22" w16cid:durableId="1604802756">
    <w:abstractNumId w:val="21"/>
  </w:num>
  <w:num w:numId="23" w16cid:durableId="266935596">
    <w:abstractNumId w:val="2"/>
  </w:num>
  <w:num w:numId="24" w16cid:durableId="1543783433">
    <w:abstractNumId w:val="26"/>
  </w:num>
  <w:num w:numId="25" w16cid:durableId="2006741617">
    <w:abstractNumId w:val="17"/>
  </w:num>
  <w:num w:numId="26" w16cid:durableId="1118984268">
    <w:abstractNumId w:val="9"/>
  </w:num>
  <w:num w:numId="27" w16cid:durableId="228467821">
    <w:abstractNumId w:val="8"/>
  </w:num>
  <w:num w:numId="28" w16cid:durableId="744062658">
    <w:abstractNumId w:val="6"/>
  </w:num>
  <w:num w:numId="29" w16cid:durableId="892429811">
    <w:abstractNumId w:val="15"/>
  </w:num>
  <w:num w:numId="30" w16cid:durableId="2137480086">
    <w:abstractNumId w:val="31"/>
  </w:num>
  <w:num w:numId="31" w16cid:durableId="1392928167">
    <w:abstractNumId w:val="24"/>
  </w:num>
  <w:num w:numId="32" w16cid:durableId="627972304">
    <w:abstractNumId w:val="0"/>
  </w:num>
  <w:num w:numId="33" w16cid:durableId="15442923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4AF"/>
    <w:rsid w:val="000F6E19"/>
    <w:rsid w:val="00204986"/>
    <w:rsid w:val="007254AD"/>
    <w:rsid w:val="007E34BE"/>
    <w:rsid w:val="00B95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E3EF1"/>
  <w15:chartTrackingRefBased/>
  <w15:docId w15:val="{7616694B-77B1-4C5F-A2FC-394167A6D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4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1850</Words>
  <Characters>11788</Characters>
  <Application>Microsoft Office Word</Application>
  <DocSecurity>0</DocSecurity>
  <Lines>294</Lines>
  <Paragraphs>239</Paragraphs>
  <ScaleCrop>false</ScaleCrop>
  <Company>York St John University</Company>
  <LinksUpToDate>false</LinksUpToDate>
  <CharactersWithSpaces>13399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Suzzie Aidoo</dc:creator>
  <cp:keywords/>
  <dc:description/>
  <cp:lastModifiedBy>Suzzie Aidoo</cp:lastModifiedBy>
  <cp:revision>1</cp:revision>
  <dcterms:created xsi:type="dcterms:W3CDTF">2025-12-05T10:01:00Z</dcterms:created>
  <dcterms:modified xsi:type="dcterms:W3CDTF">2025-12-05T10:09:00Z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1196202a-bd00-4c70-91a1-27be956c7fe8</vt:lpwstr>
  </property>
</Properties>
</file>