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2CF2FA4A" w:rsidR="00227861" w:rsidRPr="0020133F" w:rsidRDefault="0088063E" w:rsidP="00FD7567">
            <w:pPr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Legal Practice Project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3BE2AA1A" w:rsidR="00472EC0" w:rsidRPr="00361AF7" w:rsidRDefault="00B11A52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LAW7017M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743DA831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2DE2C0D0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EF5E184" w:rsidR="009A29AD" w:rsidRPr="00EA2C14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40C21B18" w:rsidR="00472EC0" w:rsidRPr="00361AF7" w:rsidRDefault="0088063E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217F3E0F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N</w:t>
            </w:r>
            <w:r w:rsidR="00DB6628" w:rsidRPr="00C832F1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4D83A77A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77702382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4FE8162" w:rsidR="00D8390A" w:rsidRDefault="00D07EF1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42FF7D41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0464F0"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62546EB0" w:rsidR="00D81BCA" w:rsidRPr="00690B99" w:rsidRDefault="00CD497D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Preparation and private study</w:t>
            </w:r>
          </w:p>
        </w:tc>
        <w:tc>
          <w:tcPr>
            <w:tcW w:w="3598" w:type="dxa"/>
            <w:vAlign w:val="center"/>
          </w:tcPr>
          <w:p w14:paraId="4BB41415" w14:textId="6857CAC2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76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351078D5" w14:textId="26C734B0" w:rsidR="00AB6759" w:rsidRPr="00D36435" w:rsidRDefault="00883935" w:rsidP="00525947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883935">
              <w:rPr>
                <w:rFonts w:cs="Arial"/>
                <w:sz w:val="20"/>
                <w:szCs w:val="20"/>
              </w:rPr>
              <w:t xml:space="preserve">The </w:t>
            </w:r>
            <w:r>
              <w:rPr>
                <w:rFonts w:cs="Arial"/>
                <w:sz w:val="20"/>
                <w:szCs w:val="20"/>
              </w:rPr>
              <w:t>module</w:t>
            </w:r>
            <w:r w:rsidRPr="00883935">
              <w:rPr>
                <w:rFonts w:cs="Arial"/>
                <w:sz w:val="20"/>
                <w:szCs w:val="20"/>
              </w:rPr>
              <w:t xml:space="preserve"> comprises an extended piece of independent research </w:t>
            </w:r>
            <w:r w:rsidR="00BF7F59">
              <w:rPr>
                <w:rFonts w:cs="Arial"/>
                <w:sz w:val="20"/>
                <w:szCs w:val="20"/>
              </w:rPr>
              <w:t>into a topical issue in legal practice</w:t>
            </w:r>
            <w:r w:rsidR="00E20F30">
              <w:rPr>
                <w:rFonts w:cs="Arial"/>
                <w:sz w:val="20"/>
                <w:szCs w:val="20"/>
              </w:rPr>
              <w:t>,</w:t>
            </w:r>
            <w:r w:rsidRPr="00883935">
              <w:rPr>
                <w:rFonts w:cs="Arial"/>
                <w:sz w:val="20"/>
                <w:szCs w:val="20"/>
              </w:rPr>
              <w:t xml:space="preserve"> appropriate to </w:t>
            </w:r>
            <w:r w:rsidR="00A10B14">
              <w:rPr>
                <w:rFonts w:cs="Arial"/>
                <w:sz w:val="20"/>
                <w:szCs w:val="20"/>
              </w:rPr>
              <w:t>post</w:t>
            </w:r>
            <w:r w:rsidRPr="00883935">
              <w:rPr>
                <w:rFonts w:cs="Arial"/>
                <w:sz w:val="20"/>
                <w:szCs w:val="20"/>
              </w:rPr>
              <w:t xml:space="preserve">graduate-level study and negotiated with a nominated supervisor. The </w:t>
            </w:r>
            <w:r w:rsidR="00E20F30">
              <w:rPr>
                <w:rFonts w:cs="Arial"/>
                <w:sz w:val="20"/>
                <w:szCs w:val="20"/>
              </w:rPr>
              <w:t>legal practice project</w:t>
            </w:r>
            <w:r w:rsidRPr="00883935">
              <w:rPr>
                <w:rFonts w:cs="Arial"/>
                <w:sz w:val="20"/>
                <w:szCs w:val="20"/>
              </w:rPr>
              <w:t xml:space="preserve"> enables students to demonstrate the</w:t>
            </w:r>
            <w:r w:rsidR="00E20F30">
              <w:rPr>
                <w:rFonts w:cs="Arial"/>
                <w:sz w:val="20"/>
                <w:szCs w:val="20"/>
              </w:rPr>
              <w:t>ir</w:t>
            </w:r>
            <w:r w:rsidRPr="00883935">
              <w:rPr>
                <w:rFonts w:cs="Arial"/>
                <w:sz w:val="20"/>
                <w:szCs w:val="20"/>
              </w:rPr>
              <w:t xml:space="preserve"> accumulated independent research and critical analysis </w:t>
            </w:r>
            <w:r w:rsidR="00EF3747">
              <w:rPr>
                <w:rFonts w:cs="Arial"/>
                <w:sz w:val="20"/>
                <w:szCs w:val="20"/>
              </w:rPr>
              <w:t xml:space="preserve">skills. </w:t>
            </w: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018A3C6C" w:rsidR="00164483" w:rsidRPr="00361AF7" w:rsidRDefault="00E871EB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LLM Legal Practice (LPC) </w:t>
            </w:r>
          </w:p>
        </w:tc>
        <w:tc>
          <w:tcPr>
            <w:tcW w:w="1631" w:type="pct"/>
          </w:tcPr>
          <w:p w14:paraId="7705E91B" w14:textId="6806918D" w:rsidR="00164483" w:rsidRPr="00361AF7" w:rsidRDefault="00873D8F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7.7, </w:t>
            </w:r>
            <w:r w:rsidR="00DB6181">
              <w:rPr>
                <w:rFonts w:cs="Arial"/>
                <w:sz w:val="20"/>
                <w:szCs w:val="20"/>
              </w:rPr>
              <w:t>7.8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361AF7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361AF7" w:rsidRDefault="009650B6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361AF7" w:rsidRDefault="004F0F93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32FD6C1B" w:rsidR="004F0F93" w:rsidRPr="00AB3133" w:rsidRDefault="000464F0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525947">
                  <w:rPr>
                    <w:rStyle w:val="Style5"/>
                    <w:sz w:val="20"/>
                    <w:szCs w:val="20"/>
                  </w:rPr>
                  <w:t>Written work</w:t>
                </w:r>
              </w:sdtContent>
            </w:sdt>
          </w:p>
        </w:tc>
        <w:tc>
          <w:tcPr>
            <w:tcW w:w="3313" w:type="pct"/>
            <w:vAlign w:val="center"/>
          </w:tcPr>
          <w:p w14:paraId="74CC3B07" w14:textId="1F7C8474" w:rsidR="004F0F93" w:rsidRPr="00FE1077" w:rsidRDefault="00632E88" w:rsidP="00632E8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FE1077">
              <w:rPr>
                <w:rFonts w:cs="Arial"/>
                <w:sz w:val="20"/>
                <w:szCs w:val="20"/>
                <w:lang w:val="en-US"/>
              </w:rPr>
              <w:t xml:space="preserve">Students will </w:t>
            </w:r>
            <w:r w:rsidR="00525947" w:rsidRPr="00FE1077">
              <w:rPr>
                <w:rFonts w:cs="Arial"/>
                <w:sz w:val="20"/>
                <w:szCs w:val="20"/>
                <w:lang w:val="en-US"/>
              </w:rPr>
              <w:t>submit a 1</w:t>
            </w:r>
            <w:r w:rsidR="00E57634">
              <w:rPr>
                <w:rFonts w:cs="Arial"/>
                <w:sz w:val="20"/>
                <w:szCs w:val="20"/>
                <w:lang w:val="en-US"/>
              </w:rPr>
              <w:t>0</w:t>
            </w:r>
            <w:r w:rsidR="00525947" w:rsidRPr="00FE1077">
              <w:rPr>
                <w:rFonts w:cs="Arial"/>
                <w:sz w:val="20"/>
                <w:szCs w:val="20"/>
                <w:lang w:val="en-US"/>
              </w:rPr>
              <w:t>,000</w:t>
            </w:r>
            <w:r w:rsidR="00FE1077">
              <w:rPr>
                <w:rFonts w:cs="Arial"/>
                <w:sz w:val="20"/>
                <w:szCs w:val="20"/>
                <w:lang w:val="en-US"/>
              </w:rPr>
              <w:t>-</w:t>
            </w:r>
            <w:r w:rsidR="00525947" w:rsidRPr="00FE1077">
              <w:rPr>
                <w:rFonts w:cs="Arial"/>
                <w:sz w:val="20"/>
                <w:szCs w:val="20"/>
                <w:lang w:val="en-US"/>
              </w:rPr>
              <w:t xml:space="preserve">word </w:t>
            </w:r>
            <w:r w:rsidR="00FE1077" w:rsidRPr="00FE1077">
              <w:rPr>
                <w:rFonts w:cs="Arial"/>
                <w:sz w:val="20"/>
                <w:szCs w:val="20"/>
                <w:lang w:val="en-US"/>
              </w:rPr>
              <w:t>research project</w:t>
            </w:r>
            <w:r w:rsidR="00776FA3" w:rsidRPr="00FE1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8E60EE" w:rsidRPr="00FE1077">
              <w:rPr>
                <w:rFonts w:cs="Arial"/>
                <w:sz w:val="20"/>
                <w:szCs w:val="20"/>
                <w:lang w:val="en-US"/>
              </w:rPr>
              <w:t xml:space="preserve">in which they </w:t>
            </w:r>
            <w:r w:rsidR="008E60EE" w:rsidRPr="00FE1077">
              <w:rPr>
                <w:sz w:val="20"/>
                <w:szCs w:val="20"/>
              </w:rPr>
              <w:t xml:space="preserve">will reflect on their experience </w:t>
            </w:r>
            <w:r w:rsidR="00FE1077" w:rsidRPr="00FE1077">
              <w:rPr>
                <w:sz w:val="20"/>
                <w:szCs w:val="20"/>
              </w:rPr>
              <w:t>and</w:t>
            </w:r>
            <w:r w:rsidR="008E60EE" w:rsidRPr="00FE1077">
              <w:rPr>
                <w:sz w:val="20"/>
                <w:szCs w:val="20"/>
              </w:rPr>
              <w:t xml:space="preserve"> critically evaluate a current issue in relation to an aspect of legal practice in which they have an interest</w:t>
            </w:r>
            <w:r w:rsidR="00FE1077" w:rsidRPr="00FE1077">
              <w:rPr>
                <w:sz w:val="20"/>
                <w:szCs w:val="20"/>
              </w:rPr>
              <w:t xml:space="preserve">. </w:t>
            </w:r>
          </w:p>
        </w:tc>
        <w:tc>
          <w:tcPr>
            <w:tcW w:w="589" w:type="pct"/>
            <w:vAlign w:val="center"/>
          </w:tcPr>
          <w:p w14:paraId="5A017261" w14:textId="7A01332C" w:rsidR="002F6E59" w:rsidRPr="00361AF7" w:rsidRDefault="00EC4EE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F6E59">
              <w:rPr>
                <w:rFonts w:cs="Arial"/>
                <w:sz w:val="20"/>
                <w:szCs w:val="20"/>
              </w:rPr>
              <w:t>%</w:t>
            </w:r>
          </w:p>
        </w:tc>
      </w:tr>
    </w:tbl>
    <w:p w14:paraId="515F31FC" w14:textId="77777777" w:rsidR="00BB5400" w:rsidRDefault="00BB5400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33540DFA" w14:textId="77777777" w:rsidR="00AA308D" w:rsidRDefault="00BB5400" w:rsidP="009D3C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0"/>
                <w:szCs w:val="20"/>
              </w:rPr>
            </w:pPr>
            <w:r w:rsidRPr="006D671B">
              <w:rPr>
                <w:rFonts w:eastAsia="Times New Roman" w:cs="Arial"/>
                <w:sz w:val="20"/>
                <w:szCs w:val="20"/>
                <w:lang w:eastAsia="en-GB"/>
              </w:rPr>
              <w:t>Students will be introduced to the requirements of the Legal Practice Project during induction week</w:t>
            </w:r>
            <w:r w:rsidR="00164B16" w:rsidRPr="006D671B">
              <w:rPr>
                <w:rFonts w:eastAsia="Times New Roman" w:cs="Arial"/>
                <w:sz w:val="20"/>
                <w:szCs w:val="20"/>
                <w:lang w:eastAsia="en-GB"/>
              </w:rPr>
              <w:t xml:space="preserve"> </w:t>
            </w:r>
            <w:r w:rsidR="00164B16" w:rsidRPr="006D671B">
              <w:rPr>
                <w:sz w:val="20"/>
                <w:szCs w:val="20"/>
              </w:rPr>
              <w:t xml:space="preserve">so that they can begin to identify and think about topics of interest. Students will be encouraged to </w:t>
            </w:r>
            <w:r w:rsidR="00227967" w:rsidRPr="006D671B">
              <w:rPr>
                <w:sz w:val="20"/>
                <w:szCs w:val="20"/>
              </w:rPr>
              <w:t>identify current issues in an area of legal practice or legal sector that they are interested in</w:t>
            </w:r>
            <w:r w:rsidR="000B1AFA" w:rsidRPr="006D671B">
              <w:rPr>
                <w:sz w:val="20"/>
                <w:szCs w:val="20"/>
              </w:rPr>
              <w:t xml:space="preserve">. </w:t>
            </w:r>
          </w:p>
          <w:p w14:paraId="67D51E8B" w14:textId="77777777" w:rsidR="00AE082B" w:rsidRDefault="00AE082B" w:rsidP="009D3C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will be supported by three workshops </w:t>
            </w:r>
            <w:r w:rsidR="00CA4B95">
              <w:rPr>
                <w:sz w:val="20"/>
                <w:szCs w:val="20"/>
              </w:rPr>
              <w:t xml:space="preserve">in </w:t>
            </w:r>
            <w:r w:rsidR="005E3051">
              <w:rPr>
                <w:sz w:val="20"/>
                <w:szCs w:val="20"/>
              </w:rPr>
              <w:t xml:space="preserve">Semester 1 which will introduce them to research methodology, </w:t>
            </w:r>
            <w:r w:rsidR="006C22BC">
              <w:rPr>
                <w:sz w:val="20"/>
                <w:szCs w:val="20"/>
              </w:rPr>
              <w:t xml:space="preserve">literature reviews and help them </w:t>
            </w:r>
            <w:r w:rsidR="00CF126E">
              <w:rPr>
                <w:sz w:val="20"/>
                <w:szCs w:val="20"/>
              </w:rPr>
              <w:t>plan their project and lines of enquiry. Students will be encouraged to talk to supervisors and legal practitioners as they hone their ideas</w:t>
            </w:r>
            <w:r w:rsidR="00FD38BA">
              <w:rPr>
                <w:sz w:val="20"/>
                <w:szCs w:val="20"/>
              </w:rPr>
              <w:t xml:space="preserve"> and will maintain a diary journal logging </w:t>
            </w:r>
            <w:r w:rsidR="002A2413">
              <w:rPr>
                <w:sz w:val="20"/>
                <w:szCs w:val="20"/>
              </w:rPr>
              <w:t>supervisory interactions, feedback and developments in their ideas</w:t>
            </w:r>
            <w:r w:rsidR="00CF126E">
              <w:rPr>
                <w:sz w:val="20"/>
                <w:szCs w:val="20"/>
              </w:rPr>
              <w:t xml:space="preserve">. They will </w:t>
            </w:r>
            <w:r w:rsidR="00B37E03">
              <w:rPr>
                <w:sz w:val="20"/>
                <w:szCs w:val="20"/>
              </w:rPr>
              <w:t xml:space="preserve">be allocated </w:t>
            </w:r>
            <w:r w:rsidR="00E26C11">
              <w:rPr>
                <w:sz w:val="20"/>
                <w:szCs w:val="20"/>
              </w:rPr>
              <w:t xml:space="preserve">to a supervisor </w:t>
            </w:r>
            <w:r w:rsidR="00924663">
              <w:rPr>
                <w:sz w:val="20"/>
                <w:szCs w:val="20"/>
              </w:rPr>
              <w:t xml:space="preserve">by the end of Semester 1. </w:t>
            </w:r>
          </w:p>
          <w:p w14:paraId="28A40A04" w14:textId="77777777" w:rsidR="00233CDD" w:rsidRDefault="00233CDD" w:rsidP="009D3CF9">
            <w:pPr>
              <w:shd w:val="clear" w:color="auto" w:fill="FFFFFF"/>
              <w:spacing w:before="100" w:beforeAutospacing="1" w:after="100" w:afterAutospacing="1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In Semester 2 students will be supported by three workshops </w:t>
            </w:r>
            <w:r w:rsidR="00C93412">
              <w:rPr>
                <w:rFonts w:cs="Arial"/>
                <w:sz w:val="20"/>
                <w:szCs w:val="20"/>
              </w:rPr>
              <w:t>addressing data collection and analysis</w:t>
            </w:r>
            <w:r w:rsidR="00351146">
              <w:rPr>
                <w:rFonts w:cs="Arial"/>
                <w:sz w:val="20"/>
                <w:szCs w:val="20"/>
              </w:rPr>
              <w:t xml:space="preserve">, evaluation and critiquing established research and structuring, formatting and writing up the project. </w:t>
            </w:r>
            <w:r w:rsidR="00C94068">
              <w:rPr>
                <w:rFonts w:cs="Arial"/>
                <w:sz w:val="20"/>
                <w:szCs w:val="20"/>
              </w:rPr>
              <w:t>Students will have two further hours of supervision with their supervisor which may include email exchanges, feedback on draft work and meetings online or in person.</w:t>
            </w:r>
          </w:p>
          <w:p w14:paraId="2BB96745" w14:textId="77777777" w:rsidR="00A36653" w:rsidRDefault="000A1BEC" w:rsidP="00A36653">
            <w:pPr>
              <w:shd w:val="clear" w:color="auto" w:fill="FFFFFF"/>
              <w:spacing w:before="100" w:beforeAutospacing="1" w:after="100" w:afterAutospacing="1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 xml:space="preserve">In Semester 3 the focus is on writing up the project and students will be supported by a further 4 hours of supervision </w:t>
            </w:r>
            <w:r w:rsidR="00A36653">
              <w:rPr>
                <w:rFonts w:cs="Arial"/>
                <w:sz w:val="20"/>
                <w:szCs w:val="20"/>
              </w:rPr>
              <w:t>with their supervisor which may include email exchanges, feedback on draft work and meetings online or in person.</w:t>
            </w:r>
          </w:p>
          <w:p w14:paraId="69575483" w14:textId="349E0E77" w:rsidR="00716916" w:rsidRDefault="00357283" w:rsidP="0071691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  <w:lang w:eastAsia="en-GB"/>
              </w:rPr>
              <w:t xml:space="preserve">Part-time students </w:t>
            </w:r>
            <w:r w:rsidR="001253FB">
              <w:rPr>
                <w:rFonts w:eastAsia="Times New Roman" w:cs="Arial"/>
                <w:sz w:val="20"/>
                <w:szCs w:val="20"/>
                <w:lang w:eastAsia="en-GB"/>
              </w:rPr>
              <w:t>will undertake all induction activities and workshops in Year 1</w:t>
            </w:r>
            <w:r w:rsidR="00DE6522">
              <w:rPr>
                <w:rFonts w:eastAsia="Times New Roman" w:cs="Arial"/>
                <w:sz w:val="20"/>
                <w:szCs w:val="20"/>
                <w:lang w:eastAsia="en-GB"/>
              </w:rPr>
              <w:t xml:space="preserve"> when they will be allocated a supervisor</w:t>
            </w:r>
            <w:r w:rsidR="00EA3EA4">
              <w:rPr>
                <w:rFonts w:eastAsia="Times New Roman" w:cs="Arial"/>
                <w:sz w:val="20"/>
                <w:szCs w:val="20"/>
                <w:lang w:eastAsia="en-GB"/>
              </w:rPr>
              <w:t xml:space="preserve"> and will benefit from </w:t>
            </w:r>
            <w:r w:rsidR="00260693">
              <w:rPr>
                <w:rFonts w:eastAsia="Times New Roman" w:cs="Arial"/>
                <w:sz w:val="20"/>
                <w:szCs w:val="20"/>
                <w:lang w:eastAsia="en-GB"/>
              </w:rPr>
              <w:t xml:space="preserve">2 hours supervision in addition. In </w:t>
            </w:r>
            <w:r w:rsidR="00DE6522">
              <w:rPr>
                <w:rFonts w:eastAsia="Times New Roman" w:cs="Arial"/>
                <w:sz w:val="20"/>
                <w:szCs w:val="20"/>
                <w:lang w:eastAsia="en-GB"/>
              </w:rPr>
              <w:t>Year 2</w:t>
            </w:r>
            <w:r w:rsidR="00716916">
              <w:rPr>
                <w:rFonts w:eastAsia="Times New Roman" w:cs="Arial"/>
                <w:sz w:val="20"/>
                <w:szCs w:val="20"/>
                <w:lang w:eastAsia="en-GB"/>
              </w:rPr>
              <w:t xml:space="preserve"> students will benefit from a further 6 hours’ supervision with their supervisor </w:t>
            </w:r>
            <w:r w:rsidR="00716916">
              <w:rPr>
                <w:rFonts w:cs="Arial"/>
                <w:sz w:val="20"/>
                <w:szCs w:val="20"/>
              </w:rPr>
              <w:t>which may include email exchanges, feedback on draft work and meetings online or in person.</w:t>
            </w:r>
            <w:r w:rsidR="00BE0867">
              <w:rPr>
                <w:rFonts w:cs="Arial"/>
                <w:sz w:val="20"/>
                <w:szCs w:val="20"/>
              </w:rPr>
              <w:t xml:space="preserve"> Part-time students may also attend workshops in their second year should they choose to do so. </w:t>
            </w:r>
          </w:p>
          <w:p w14:paraId="2E9DB496" w14:textId="26EDCAD6" w:rsidR="00C333D5" w:rsidRDefault="00C333D5" w:rsidP="0071691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Students will be responsible for managing their own time, workload and progress with the support of their supervisor. Students must ensure they record </w:t>
            </w:r>
            <w:r w:rsidR="00400387">
              <w:rPr>
                <w:rFonts w:cs="Arial"/>
                <w:sz w:val="20"/>
                <w:szCs w:val="20"/>
              </w:rPr>
              <w:t xml:space="preserve">details and outcomes of supervisory meetings or contact, ensure that deadlines are met and that work is sent to supervisors in good time ahead of </w:t>
            </w:r>
            <w:r w:rsidR="00E02378">
              <w:rPr>
                <w:rFonts w:cs="Arial"/>
                <w:sz w:val="20"/>
                <w:szCs w:val="20"/>
              </w:rPr>
              <w:t xml:space="preserve">meetings and/or to allow for feedback. </w:t>
            </w:r>
          </w:p>
          <w:p w14:paraId="62ABAB37" w14:textId="5652177B" w:rsidR="000A1BEC" w:rsidRPr="006D671B" w:rsidRDefault="000A1BEC" w:rsidP="009D3CF9">
            <w:pPr>
              <w:shd w:val="clear" w:color="auto" w:fill="FFFFFF"/>
              <w:spacing w:before="100" w:beforeAutospacing="1" w:after="100" w:afterAutospacing="1"/>
              <w:jc w:val="both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6E949CDE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306695B8" w14:textId="61B9388E" w:rsidR="007538AA" w:rsidRDefault="0039484A" w:rsidP="00BB498F">
            <w:pPr>
              <w:pStyle w:val="ListParagrap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</w:p>
          <w:p w14:paraId="57FADBA9" w14:textId="77777777" w:rsidR="00A13A8A" w:rsidRDefault="00B466B2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Holland, J. &amp; Webb, J. (2019) ‘Learning Legal Rules</w:t>
            </w:r>
            <w:r w:rsidR="00C26E14">
              <w:rPr>
                <w:rFonts w:cs="Arial"/>
                <w:sz w:val="20"/>
                <w:szCs w:val="20"/>
              </w:rPr>
              <w:t>: A students’ guide to legal method and reasoning’, 10</w:t>
            </w:r>
            <w:r w:rsidR="00C26E14" w:rsidRPr="00BB498F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="00C26E14">
              <w:rPr>
                <w:rFonts w:cs="Arial"/>
                <w:sz w:val="20"/>
                <w:szCs w:val="20"/>
              </w:rPr>
              <w:t xml:space="preserve"> Edn, OUP</w:t>
            </w:r>
          </w:p>
          <w:p w14:paraId="7876EEB0" w14:textId="77777777" w:rsidR="00C26E14" w:rsidRDefault="009628E8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Finch, E. &amp; Fafinski, S. (2019) ‘Legal Skills’, 7</w:t>
            </w:r>
            <w:r w:rsidRPr="00BB498F">
              <w:rPr>
                <w:rFonts w:cs="Arial"/>
                <w:sz w:val="20"/>
                <w:szCs w:val="20"/>
                <w:vertAlign w:val="superscript"/>
              </w:rPr>
              <w:t>th</w:t>
            </w:r>
            <w:r>
              <w:rPr>
                <w:rFonts w:cs="Arial"/>
                <w:sz w:val="20"/>
                <w:szCs w:val="20"/>
              </w:rPr>
              <w:t xml:space="preserve"> Edn, OUP</w:t>
            </w:r>
          </w:p>
          <w:p w14:paraId="6570BF12" w14:textId="77777777" w:rsidR="009628E8" w:rsidRDefault="0030737F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BB498F">
              <w:rPr>
                <w:rFonts w:cs="Arial"/>
                <w:sz w:val="20"/>
                <w:szCs w:val="20"/>
              </w:rPr>
              <w:t>Lammasniemi</w:t>
            </w:r>
            <w:r>
              <w:rPr>
                <w:rFonts w:cs="Arial"/>
                <w:sz w:val="20"/>
                <w:szCs w:val="20"/>
              </w:rPr>
              <w:t>, L. (2018) ‘Law dissertations: a step by step guide’</w:t>
            </w:r>
            <w:r w:rsidR="009363AE">
              <w:rPr>
                <w:rFonts w:cs="Arial"/>
                <w:sz w:val="20"/>
                <w:szCs w:val="20"/>
              </w:rPr>
              <w:t>, New York: Routledge</w:t>
            </w:r>
          </w:p>
          <w:p w14:paraId="43363E1D" w14:textId="77777777" w:rsidR="009363AE" w:rsidRDefault="00663760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Biggam, J. (2011) ‘Succeeding with your master’s dissertation: a step by step handbook’, 2</w:t>
            </w:r>
            <w:r w:rsidRPr="00BB498F">
              <w:rPr>
                <w:rFonts w:cs="Arial"/>
                <w:sz w:val="20"/>
                <w:szCs w:val="20"/>
                <w:vertAlign w:val="superscript"/>
              </w:rPr>
              <w:t>nd</w:t>
            </w:r>
            <w:r>
              <w:rPr>
                <w:rFonts w:cs="Arial"/>
                <w:sz w:val="20"/>
                <w:szCs w:val="20"/>
              </w:rPr>
              <w:t xml:space="preserve"> Edn, </w:t>
            </w:r>
            <w:r w:rsidR="000F4CDF">
              <w:rPr>
                <w:rFonts w:cs="Arial"/>
                <w:sz w:val="20"/>
                <w:szCs w:val="20"/>
              </w:rPr>
              <w:t>OUP</w:t>
            </w:r>
          </w:p>
          <w:p w14:paraId="2B314DE0" w14:textId="7E87B891" w:rsidR="000F4CDF" w:rsidRPr="0030737F" w:rsidRDefault="00B32913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Murray, N. (2009) ‘Writing dissertations and theses’, </w:t>
            </w:r>
            <w:r w:rsidR="00892873">
              <w:rPr>
                <w:rFonts w:cs="Arial"/>
                <w:sz w:val="20"/>
                <w:szCs w:val="20"/>
              </w:rPr>
              <w:t>Pearson Longman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4"/>
        <w:gridCol w:w="1375"/>
        <w:gridCol w:w="1312"/>
        <w:gridCol w:w="2263"/>
        <w:gridCol w:w="562"/>
        <w:gridCol w:w="2390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164C9EC4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31F89972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September 2021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29237AA0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BDC1" w14:textId="77777777" w:rsidR="00630CD1" w:rsidRDefault="00630CD1" w:rsidP="00472EC0">
      <w:r>
        <w:separator/>
      </w:r>
    </w:p>
  </w:endnote>
  <w:endnote w:type="continuationSeparator" w:id="0">
    <w:p w14:paraId="46EE81CF" w14:textId="77777777" w:rsidR="00630CD1" w:rsidRDefault="00630CD1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D831B" w14:textId="77777777" w:rsidR="00630CD1" w:rsidRDefault="00630CD1" w:rsidP="00472EC0">
      <w:r>
        <w:separator/>
      </w:r>
    </w:p>
  </w:footnote>
  <w:footnote w:type="continuationSeparator" w:id="0">
    <w:p w14:paraId="382E534D" w14:textId="77777777" w:rsidR="00630CD1" w:rsidRDefault="00630CD1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2CE6"/>
    <w:multiLevelType w:val="hybridMultilevel"/>
    <w:tmpl w:val="42F86EA0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3C1DB0"/>
    <w:multiLevelType w:val="hybridMultilevel"/>
    <w:tmpl w:val="6468808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6A5893"/>
    <w:multiLevelType w:val="hybridMultilevel"/>
    <w:tmpl w:val="6CC66C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C3D9F"/>
    <w:multiLevelType w:val="hybridMultilevel"/>
    <w:tmpl w:val="91945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2547FB"/>
    <w:multiLevelType w:val="hybridMultilevel"/>
    <w:tmpl w:val="54A6C5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256BA9"/>
    <w:multiLevelType w:val="hybridMultilevel"/>
    <w:tmpl w:val="E7EAA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3042"/>
    <w:multiLevelType w:val="hybridMultilevel"/>
    <w:tmpl w:val="4B4C03B8"/>
    <w:lvl w:ilvl="0" w:tplc="98684DF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850B6"/>
    <w:multiLevelType w:val="hybridMultilevel"/>
    <w:tmpl w:val="2B327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04A06"/>
    <w:multiLevelType w:val="hybridMultilevel"/>
    <w:tmpl w:val="0D666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8124C"/>
    <w:multiLevelType w:val="hybridMultilevel"/>
    <w:tmpl w:val="248A0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162EB"/>
    <w:multiLevelType w:val="hybridMultilevel"/>
    <w:tmpl w:val="14681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B4B2D"/>
    <w:multiLevelType w:val="hybridMultilevel"/>
    <w:tmpl w:val="645CB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B714F"/>
    <w:multiLevelType w:val="hybridMultilevel"/>
    <w:tmpl w:val="48985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07E33"/>
    <w:multiLevelType w:val="hybridMultilevel"/>
    <w:tmpl w:val="9430784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7E613A8"/>
    <w:multiLevelType w:val="hybridMultilevel"/>
    <w:tmpl w:val="863070BC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CA0235"/>
    <w:multiLevelType w:val="hybridMultilevel"/>
    <w:tmpl w:val="B79C73F4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9"/>
  </w:num>
  <w:num w:numId="5">
    <w:abstractNumId w:val="14"/>
  </w:num>
  <w:num w:numId="6">
    <w:abstractNumId w:val="5"/>
  </w:num>
  <w:num w:numId="7">
    <w:abstractNumId w:val="2"/>
  </w:num>
  <w:num w:numId="8">
    <w:abstractNumId w:val="12"/>
  </w:num>
  <w:num w:numId="9">
    <w:abstractNumId w:val="10"/>
  </w:num>
  <w:num w:numId="10">
    <w:abstractNumId w:val="11"/>
  </w:num>
  <w:num w:numId="11">
    <w:abstractNumId w:val="13"/>
  </w:num>
  <w:num w:numId="12">
    <w:abstractNumId w:val="17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3"/>
  </w:num>
  <w:num w:numId="18">
    <w:abstractNumId w:val="16"/>
  </w:num>
  <w:num w:numId="19">
    <w:abstractNumId w:val="1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0223"/>
    <w:rsid w:val="00000462"/>
    <w:rsid w:val="00007CC9"/>
    <w:rsid w:val="00007E9D"/>
    <w:rsid w:val="00010114"/>
    <w:rsid w:val="000115FC"/>
    <w:rsid w:val="00020B52"/>
    <w:rsid w:val="000259B0"/>
    <w:rsid w:val="00026F47"/>
    <w:rsid w:val="000342E4"/>
    <w:rsid w:val="0004410C"/>
    <w:rsid w:val="00044C65"/>
    <w:rsid w:val="000464F0"/>
    <w:rsid w:val="00051907"/>
    <w:rsid w:val="000550C4"/>
    <w:rsid w:val="00057070"/>
    <w:rsid w:val="000632EF"/>
    <w:rsid w:val="00073057"/>
    <w:rsid w:val="00076D92"/>
    <w:rsid w:val="000771A6"/>
    <w:rsid w:val="00085981"/>
    <w:rsid w:val="00086A49"/>
    <w:rsid w:val="00095238"/>
    <w:rsid w:val="00095392"/>
    <w:rsid w:val="00097B5E"/>
    <w:rsid w:val="000A1BEC"/>
    <w:rsid w:val="000B1AFA"/>
    <w:rsid w:val="000B513E"/>
    <w:rsid w:val="000C35D7"/>
    <w:rsid w:val="000D5C74"/>
    <w:rsid w:val="000D797B"/>
    <w:rsid w:val="000E0586"/>
    <w:rsid w:val="000E63F1"/>
    <w:rsid w:val="000F4CDF"/>
    <w:rsid w:val="000F67D7"/>
    <w:rsid w:val="0010140D"/>
    <w:rsid w:val="00103BD6"/>
    <w:rsid w:val="001108EB"/>
    <w:rsid w:val="00121DC4"/>
    <w:rsid w:val="001253FB"/>
    <w:rsid w:val="0013276D"/>
    <w:rsid w:val="0013517F"/>
    <w:rsid w:val="00135FF5"/>
    <w:rsid w:val="001507ED"/>
    <w:rsid w:val="00150F5A"/>
    <w:rsid w:val="00161523"/>
    <w:rsid w:val="00161BCF"/>
    <w:rsid w:val="00164483"/>
    <w:rsid w:val="00164B16"/>
    <w:rsid w:val="00173876"/>
    <w:rsid w:val="00177AFB"/>
    <w:rsid w:val="0018082C"/>
    <w:rsid w:val="001817A6"/>
    <w:rsid w:val="00183F20"/>
    <w:rsid w:val="001852FA"/>
    <w:rsid w:val="00191F41"/>
    <w:rsid w:val="001969DE"/>
    <w:rsid w:val="001B41F2"/>
    <w:rsid w:val="001C5D25"/>
    <w:rsid w:val="001D3BE7"/>
    <w:rsid w:val="001D77E4"/>
    <w:rsid w:val="001E6D81"/>
    <w:rsid w:val="001F2A7B"/>
    <w:rsid w:val="0020133F"/>
    <w:rsid w:val="00201ED5"/>
    <w:rsid w:val="00211979"/>
    <w:rsid w:val="00213E0E"/>
    <w:rsid w:val="00216B6D"/>
    <w:rsid w:val="00223285"/>
    <w:rsid w:val="00227861"/>
    <w:rsid w:val="00227967"/>
    <w:rsid w:val="00231159"/>
    <w:rsid w:val="00232F5F"/>
    <w:rsid w:val="00233CDD"/>
    <w:rsid w:val="002379E7"/>
    <w:rsid w:val="0024774A"/>
    <w:rsid w:val="00252489"/>
    <w:rsid w:val="002543B7"/>
    <w:rsid w:val="00260693"/>
    <w:rsid w:val="00273A65"/>
    <w:rsid w:val="00277FF9"/>
    <w:rsid w:val="00290CB9"/>
    <w:rsid w:val="00292167"/>
    <w:rsid w:val="00294A3F"/>
    <w:rsid w:val="002972E7"/>
    <w:rsid w:val="002A0618"/>
    <w:rsid w:val="002A2413"/>
    <w:rsid w:val="002A25F6"/>
    <w:rsid w:val="002B399E"/>
    <w:rsid w:val="002B4C49"/>
    <w:rsid w:val="002C1388"/>
    <w:rsid w:val="002C523A"/>
    <w:rsid w:val="002C5F6B"/>
    <w:rsid w:val="002E4517"/>
    <w:rsid w:val="002F1245"/>
    <w:rsid w:val="002F5762"/>
    <w:rsid w:val="002F6E59"/>
    <w:rsid w:val="00302FAE"/>
    <w:rsid w:val="0030737F"/>
    <w:rsid w:val="00313C6C"/>
    <w:rsid w:val="00316EC2"/>
    <w:rsid w:val="00317AAE"/>
    <w:rsid w:val="003232C6"/>
    <w:rsid w:val="00324768"/>
    <w:rsid w:val="0032590C"/>
    <w:rsid w:val="003269F9"/>
    <w:rsid w:val="00333EFA"/>
    <w:rsid w:val="0033707C"/>
    <w:rsid w:val="0034140B"/>
    <w:rsid w:val="003427BD"/>
    <w:rsid w:val="00351146"/>
    <w:rsid w:val="00354C99"/>
    <w:rsid w:val="00357283"/>
    <w:rsid w:val="00361AF7"/>
    <w:rsid w:val="00363BC3"/>
    <w:rsid w:val="003644A2"/>
    <w:rsid w:val="003737BB"/>
    <w:rsid w:val="003818EF"/>
    <w:rsid w:val="003852FB"/>
    <w:rsid w:val="0039144F"/>
    <w:rsid w:val="0039484A"/>
    <w:rsid w:val="003A14AC"/>
    <w:rsid w:val="003A1E97"/>
    <w:rsid w:val="003A6761"/>
    <w:rsid w:val="003B0060"/>
    <w:rsid w:val="003C2759"/>
    <w:rsid w:val="003C77E3"/>
    <w:rsid w:val="003D41BF"/>
    <w:rsid w:val="003D4292"/>
    <w:rsid w:val="003D736B"/>
    <w:rsid w:val="003E383A"/>
    <w:rsid w:val="003E6F5E"/>
    <w:rsid w:val="003F3A94"/>
    <w:rsid w:val="00400387"/>
    <w:rsid w:val="0040550E"/>
    <w:rsid w:val="00406BB7"/>
    <w:rsid w:val="00415F4A"/>
    <w:rsid w:val="00420B83"/>
    <w:rsid w:val="00433972"/>
    <w:rsid w:val="004344FD"/>
    <w:rsid w:val="004365AD"/>
    <w:rsid w:val="00437062"/>
    <w:rsid w:val="00444F92"/>
    <w:rsid w:val="004518B3"/>
    <w:rsid w:val="00456953"/>
    <w:rsid w:val="00456BF1"/>
    <w:rsid w:val="004576DD"/>
    <w:rsid w:val="0046167B"/>
    <w:rsid w:val="00462225"/>
    <w:rsid w:val="00464475"/>
    <w:rsid w:val="00464ADF"/>
    <w:rsid w:val="00464B5D"/>
    <w:rsid w:val="00467A2B"/>
    <w:rsid w:val="00472EC0"/>
    <w:rsid w:val="00476FE2"/>
    <w:rsid w:val="00486CE3"/>
    <w:rsid w:val="004A3397"/>
    <w:rsid w:val="004B315D"/>
    <w:rsid w:val="004C10F9"/>
    <w:rsid w:val="004D037B"/>
    <w:rsid w:val="004D1A72"/>
    <w:rsid w:val="004D23ED"/>
    <w:rsid w:val="004D4467"/>
    <w:rsid w:val="004F0F93"/>
    <w:rsid w:val="004F3E0C"/>
    <w:rsid w:val="0050029C"/>
    <w:rsid w:val="0051710E"/>
    <w:rsid w:val="00522E03"/>
    <w:rsid w:val="00525947"/>
    <w:rsid w:val="00531196"/>
    <w:rsid w:val="00531896"/>
    <w:rsid w:val="00531EBB"/>
    <w:rsid w:val="005333B4"/>
    <w:rsid w:val="00536E0A"/>
    <w:rsid w:val="00542083"/>
    <w:rsid w:val="005464D4"/>
    <w:rsid w:val="005465E1"/>
    <w:rsid w:val="005500E0"/>
    <w:rsid w:val="00550DD4"/>
    <w:rsid w:val="00550F6A"/>
    <w:rsid w:val="00556A3F"/>
    <w:rsid w:val="00560248"/>
    <w:rsid w:val="00562898"/>
    <w:rsid w:val="00563007"/>
    <w:rsid w:val="00563A02"/>
    <w:rsid w:val="0059443B"/>
    <w:rsid w:val="005A1C00"/>
    <w:rsid w:val="005A2D36"/>
    <w:rsid w:val="005B3652"/>
    <w:rsid w:val="005C118D"/>
    <w:rsid w:val="005C6924"/>
    <w:rsid w:val="005C6A97"/>
    <w:rsid w:val="005D00CA"/>
    <w:rsid w:val="005D23AC"/>
    <w:rsid w:val="005D7363"/>
    <w:rsid w:val="005E3051"/>
    <w:rsid w:val="005E343E"/>
    <w:rsid w:val="005E63D7"/>
    <w:rsid w:val="005E67A8"/>
    <w:rsid w:val="00602FC8"/>
    <w:rsid w:val="0060675D"/>
    <w:rsid w:val="0061256C"/>
    <w:rsid w:val="006131A0"/>
    <w:rsid w:val="0062242B"/>
    <w:rsid w:val="00625749"/>
    <w:rsid w:val="0062721B"/>
    <w:rsid w:val="00630CD1"/>
    <w:rsid w:val="00631C36"/>
    <w:rsid w:val="00632E88"/>
    <w:rsid w:val="00636AE0"/>
    <w:rsid w:val="006413A2"/>
    <w:rsid w:val="0064354F"/>
    <w:rsid w:val="00663760"/>
    <w:rsid w:val="00663C33"/>
    <w:rsid w:val="0066563F"/>
    <w:rsid w:val="00665847"/>
    <w:rsid w:val="006677CE"/>
    <w:rsid w:val="006716AA"/>
    <w:rsid w:val="00672099"/>
    <w:rsid w:val="00673D57"/>
    <w:rsid w:val="006843F5"/>
    <w:rsid w:val="006860A5"/>
    <w:rsid w:val="00690B99"/>
    <w:rsid w:val="006958BE"/>
    <w:rsid w:val="006A64AF"/>
    <w:rsid w:val="006A70D7"/>
    <w:rsid w:val="006B06BB"/>
    <w:rsid w:val="006B1C2B"/>
    <w:rsid w:val="006B5384"/>
    <w:rsid w:val="006C1BB8"/>
    <w:rsid w:val="006C22BC"/>
    <w:rsid w:val="006C512F"/>
    <w:rsid w:val="006D3974"/>
    <w:rsid w:val="006D671B"/>
    <w:rsid w:val="006F5E52"/>
    <w:rsid w:val="006F6A24"/>
    <w:rsid w:val="007025E0"/>
    <w:rsid w:val="007059F4"/>
    <w:rsid w:val="00713104"/>
    <w:rsid w:val="00716916"/>
    <w:rsid w:val="00727E79"/>
    <w:rsid w:val="0073015C"/>
    <w:rsid w:val="0073177A"/>
    <w:rsid w:val="00733A41"/>
    <w:rsid w:val="00751226"/>
    <w:rsid w:val="007538AA"/>
    <w:rsid w:val="00756510"/>
    <w:rsid w:val="0076193E"/>
    <w:rsid w:val="00762C39"/>
    <w:rsid w:val="00770DC4"/>
    <w:rsid w:val="007755B4"/>
    <w:rsid w:val="00776FA3"/>
    <w:rsid w:val="00780EC9"/>
    <w:rsid w:val="00781604"/>
    <w:rsid w:val="00784836"/>
    <w:rsid w:val="00785703"/>
    <w:rsid w:val="0078767B"/>
    <w:rsid w:val="007942B8"/>
    <w:rsid w:val="00794704"/>
    <w:rsid w:val="007A0E83"/>
    <w:rsid w:val="007A4415"/>
    <w:rsid w:val="007A4632"/>
    <w:rsid w:val="007A6303"/>
    <w:rsid w:val="007A7F95"/>
    <w:rsid w:val="007B0CB1"/>
    <w:rsid w:val="007D40BB"/>
    <w:rsid w:val="007D4D15"/>
    <w:rsid w:val="007D6480"/>
    <w:rsid w:val="007E41DA"/>
    <w:rsid w:val="007E5B8F"/>
    <w:rsid w:val="007F308E"/>
    <w:rsid w:val="007F46F7"/>
    <w:rsid w:val="007F546D"/>
    <w:rsid w:val="008005B0"/>
    <w:rsid w:val="00806CE8"/>
    <w:rsid w:val="008072AC"/>
    <w:rsid w:val="008105D5"/>
    <w:rsid w:val="00827584"/>
    <w:rsid w:val="00831170"/>
    <w:rsid w:val="008350F1"/>
    <w:rsid w:val="00841B19"/>
    <w:rsid w:val="00846956"/>
    <w:rsid w:val="00847C22"/>
    <w:rsid w:val="00851D73"/>
    <w:rsid w:val="00855832"/>
    <w:rsid w:val="00857BEF"/>
    <w:rsid w:val="0086163B"/>
    <w:rsid w:val="00861CB8"/>
    <w:rsid w:val="00866BAB"/>
    <w:rsid w:val="00866D65"/>
    <w:rsid w:val="00873D8F"/>
    <w:rsid w:val="008754DD"/>
    <w:rsid w:val="0088063E"/>
    <w:rsid w:val="00883935"/>
    <w:rsid w:val="00892873"/>
    <w:rsid w:val="00892FED"/>
    <w:rsid w:val="00894A5D"/>
    <w:rsid w:val="00894B22"/>
    <w:rsid w:val="008951BA"/>
    <w:rsid w:val="008B0EDA"/>
    <w:rsid w:val="008B47B9"/>
    <w:rsid w:val="008B7C92"/>
    <w:rsid w:val="008C2DF7"/>
    <w:rsid w:val="008C3991"/>
    <w:rsid w:val="008C61E8"/>
    <w:rsid w:val="008D0F2E"/>
    <w:rsid w:val="008D105F"/>
    <w:rsid w:val="008D6FC5"/>
    <w:rsid w:val="008E60EE"/>
    <w:rsid w:val="008F5527"/>
    <w:rsid w:val="008F6B1F"/>
    <w:rsid w:val="009031A4"/>
    <w:rsid w:val="0090761B"/>
    <w:rsid w:val="00915C37"/>
    <w:rsid w:val="00916034"/>
    <w:rsid w:val="00924663"/>
    <w:rsid w:val="00926BEA"/>
    <w:rsid w:val="00934247"/>
    <w:rsid w:val="0093521C"/>
    <w:rsid w:val="009363AE"/>
    <w:rsid w:val="00942D03"/>
    <w:rsid w:val="00952229"/>
    <w:rsid w:val="009522B4"/>
    <w:rsid w:val="00961E34"/>
    <w:rsid w:val="009628E8"/>
    <w:rsid w:val="009650B6"/>
    <w:rsid w:val="00972920"/>
    <w:rsid w:val="00974D73"/>
    <w:rsid w:val="00975A27"/>
    <w:rsid w:val="009810D8"/>
    <w:rsid w:val="00987A96"/>
    <w:rsid w:val="00994357"/>
    <w:rsid w:val="00994F41"/>
    <w:rsid w:val="009A0DDB"/>
    <w:rsid w:val="009A1774"/>
    <w:rsid w:val="009A29AD"/>
    <w:rsid w:val="009A3304"/>
    <w:rsid w:val="009C0089"/>
    <w:rsid w:val="009C0C1C"/>
    <w:rsid w:val="009C16B0"/>
    <w:rsid w:val="009C7789"/>
    <w:rsid w:val="009D3CF9"/>
    <w:rsid w:val="009D5659"/>
    <w:rsid w:val="009E0E48"/>
    <w:rsid w:val="009E57CF"/>
    <w:rsid w:val="009E73E8"/>
    <w:rsid w:val="009E7D3B"/>
    <w:rsid w:val="009F60EB"/>
    <w:rsid w:val="009F693E"/>
    <w:rsid w:val="009F73D9"/>
    <w:rsid w:val="00A03034"/>
    <w:rsid w:val="00A06202"/>
    <w:rsid w:val="00A10B14"/>
    <w:rsid w:val="00A13A8A"/>
    <w:rsid w:val="00A25938"/>
    <w:rsid w:val="00A25979"/>
    <w:rsid w:val="00A3195E"/>
    <w:rsid w:val="00A36653"/>
    <w:rsid w:val="00A427EB"/>
    <w:rsid w:val="00A44160"/>
    <w:rsid w:val="00A56798"/>
    <w:rsid w:val="00A61965"/>
    <w:rsid w:val="00A676C7"/>
    <w:rsid w:val="00A70F7A"/>
    <w:rsid w:val="00A73B93"/>
    <w:rsid w:val="00A81FFA"/>
    <w:rsid w:val="00AA308D"/>
    <w:rsid w:val="00AA3D51"/>
    <w:rsid w:val="00AA3E65"/>
    <w:rsid w:val="00AA4092"/>
    <w:rsid w:val="00AA7FA1"/>
    <w:rsid w:val="00AB0BDE"/>
    <w:rsid w:val="00AB3133"/>
    <w:rsid w:val="00AB50A7"/>
    <w:rsid w:val="00AB5D36"/>
    <w:rsid w:val="00AB6759"/>
    <w:rsid w:val="00AB7F0A"/>
    <w:rsid w:val="00AC633D"/>
    <w:rsid w:val="00AC6BEA"/>
    <w:rsid w:val="00AC79FE"/>
    <w:rsid w:val="00AD36A6"/>
    <w:rsid w:val="00AE082B"/>
    <w:rsid w:val="00AE0C49"/>
    <w:rsid w:val="00AE4280"/>
    <w:rsid w:val="00AE6F97"/>
    <w:rsid w:val="00AF1752"/>
    <w:rsid w:val="00AF3EA5"/>
    <w:rsid w:val="00AF4A1A"/>
    <w:rsid w:val="00AF563D"/>
    <w:rsid w:val="00AF672E"/>
    <w:rsid w:val="00B0113E"/>
    <w:rsid w:val="00B03EAD"/>
    <w:rsid w:val="00B11A52"/>
    <w:rsid w:val="00B121C8"/>
    <w:rsid w:val="00B150E1"/>
    <w:rsid w:val="00B3040C"/>
    <w:rsid w:val="00B32913"/>
    <w:rsid w:val="00B37E03"/>
    <w:rsid w:val="00B437FC"/>
    <w:rsid w:val="00B466B2"/>
    <w:rsid w:val="00B5646D"/>
    <w:rsid w:val="00B67DE8"/>
    <w:rsid w:val="00B76D7D"/>
    <w:rsid w:val="00B85FD4"/>
    <w:rsid w:val="00B8775A"/>
    <w:rsid w:val="00B919EC"/>
    <w:rsid w:val="00B91BF7"/>
    <w:rsid w:val="00BA14BB"/>
    <w:rsid w:val="00BB3C95"/>
    <w:rsid w:val="00BB4247"/>
    <w:rsid w:val="00BB4367"/>
    <w:rsid w:val="00BB498F"/>
    <w:rsid w:val="00BB5400"/>
    <w:rsid w:val="00BB570F"/>
    <w:rsid w:val="00BC1CE6"/>
    <w:rsid w:val="00BC25B6"/>
    <w:rsid w:val="00BD2A22"/>
    <w:rsid w:val="00BE0867"/>
    <w:rsid w:val="00BE4677"/>
    <w:rsid w:val="00BE6944"/>
    <w:rsid w:val="00BF27CC"/>
    <w:rsid w:val="00BF715D"/>
    <w:rsid w:val="00BF7F59"/>
    <w:rsid w:val="00C14C53"/>
    <w:rsid w:val="00C14FC7"/>
    <w:rsid w:val="00C173F7"/>
    <w:rsid w:val="00C26E14"/>
    <w:rsid w:val="00C333D5"/>
    <w:rsid w:val="00C4273C"/>
    <w:rsid w:val="00C429DA"/>
    <w:rsid w:val="00C4481F"/>
    <w:rsid w:val="00C46709"/>
    <w:rsid w:val="00C57AB7"/>
    <w:rsid w:val="00C617F2"/>
    <w:rsid w:val="00C62320"/>
    <w:rsid w:val="00C6743C"/>
    <w:rsid w:val="00C726AC"/>
    <w:rsid w:val="00C80369"/>
    <w:rsid w:val="00C81135"/>
    <w:rsid w:val="00C8226C"/>
    <w:rsid w:val="00C8256C"/>
    <w:rsid w:val="00C832F1"/>
    <w:rsid w:val="00C86ECC"/>
    <w:rsid w:val="00C906DE"/>
    <w:rsid w:val="00C916DB"/>
    <w:rsid w:val="00C93412"/>
    <w:rsid w:val="00C94068"/>
    <w:rsid w:val="00C96324"/>
    <w:rsid w:val="00C975DF"/>
    <w:rsid w:val="00CA0A02"/>
    <w:rsid w:val="00CA4B95"/>
    <w:rsid w:val="00CC19EB"/>
    <w:rsid w:val="00CC212B"/>
    <w:rsid w:val="00CC3C78"/>
    <w:rsid w:val="00CD497D"/>
    <w:rsid w:val="00CD53BB"/>
    <w:rsid w:val="00CE68BB"/>
    <w:rsid w:val="00CF1266"/>
    <w:rsid w:val="00CF126E"/>
    <w:rsid w:val="00CF3674"/>
    <w:rsid w:val="00CF4767"/>
    <w:rsid w:val="00D00605"/>
    <w:rsid w:val="00D07EF1"/>
    <w:rsid w:val="00D11CC5"/>
    <w:rsid w:val="00D120A0"/>
    <w:rsid w:val="00D1221E"/>
    <w:rsid w:val="00D138CF"/>
    <w:rsid w:val="00D154F9"/>
    <w:rsid w:val="00D20E73"/>
    <w:rsid w:val="00D24437"/>
    <w:rsid w:val="00D31C34"/>
    <w:rsid w:val="00D346F3"/>
    <w:rsid w:val="00D36435"/>
    <w:rsid w:val="00D379EF"/>
    <w:rsid w:val="00D41EB6"/>
    <w:rsid w:val="00D507DC"/>
    <w:rsid w:val="00D51B24"/>
    <w:rsid w:val="00D5787A"/>
    <w:rsid w:val="00D60174"/>
    <w:rsid w:val="00D60BF0"/>
    <w:rsid w:val="00D66554"/>
    <w:rsid w:val="00D71032"/>
    <w:rsid w:val="00D71F80"/>
    <w:rsid w:val="00D76A3B"/>
    <w:rsid w:val="00D77AF4"/>
    <w:rsid w:val="00D81BCA"/>
    <w:rsid w:val="00D8390A"/>
    <w:rsid w:val="00D93460"/>
    <w:rsid w:val="00D954E2"/>
    <w:rsid w:val="00D96B9A"/>
    <w:rsid w:val="00DA138B"/>
    <w:rsid w:val="00DA443C"/>
    <w:rsid w:val="00DA7C7E"/>
    <w:rsid w:val="00DB6181"/>
    <w:rsid w:val="00DB6628"/>
    <w:rsid w:val="00DB7478"/>
    <w:rsid w:val="00DC5998"/>
    <w:rsid w:val="00DD2DF0"/>
    <w:rsid w:val="00DD4E06"/>
    <w:rsid w:val="00DE2682"/>
    <w:rsid w:val="00DE4010"/>
    <w:rsid w:val="00DE4E61"/>
    <w:rsid w:val="00DE6522"/>
    <w:rsid w:val="00DF42DE"/>
    <w:rsid w:val="00DF4E6C"/>
    <w:rsid w:val="00DF5286"/>
    <w:rsid w:val="00E02378"/>
    <w:rsid w:val="00E050B7"/>
    <w:rsid w:val="00E077DA"/>
    <w:rsid w:val="00E07E27"/>
    <w:rsid w:val="00E157F9"/>
    <w:rsid w:val="00E16F56"/>
    <w:rsid w:val="00E178C4"/>
    <w:rsid w:val="00E20F30"/>
    <w:rsid w:val="00E239BC"/>
    <w:rsid w:val="00E26C11"/>
    <w:rsid w:val="00E274ED"/>
    <w:rsid w:val="00E404A1"/>
    <w:rsid w:val="00E41486"/>
    <w:rsid w:val="00E57634"/>
    <w:rsid w:val="00E627B1"/>
    <w:rsid w:val="00E709AD"/>
    <w:rsid w:val="00E71DE6"/>
    <w:rsid w:val="00E77F8F"/>
    <w:rsid w:val="00E80872"/>
    <w:rsid w:val="00E871EB"/>
    <w:rsid w:val="00EA0ECB"/>
    <w:rsid w:val="00EA1274"/>
    <w:rsid w:val="00EA2C14"/>
    <w:rsid w:val="00EA3CA9"/>
    <w:rsid w:val="00EA3EA4"/>
    <w:rsid w:val="00EA6812"/>
    <w:rsid w:val="00EB3398"/>
    <w:rsid w:val="00EB4C9F"/>
    <w:rsid w:val="00EB71FE"/>
    <w:rsid w:val="00EC2776"/>
    <w:rsid w:val="00EC4EED"/>
    <w:rsid w:val="00EF084C"/>
    <w:rsid w:val="00EF3747"/>
    <w:rsid w:val="00EF5E0D"/>
    <w:rsid w:val="00F0232E"/>
    <w:rsid w:val="00F069A9"/>
    <w:rsid w:val="00F1640F"/>
    <w:rsid w:val="00F23BB3"/>
    <w:rsid w:val="00F27C39"/>
    <w:rsid w:val="00F35F73"/>
    <w:rsid w:val="00F3626A"/>
    <w:rsid w:val="00F42773"/>
    <w:rsid w:val="00F53956"/>
    <w:rsid w:val="00F5648F"/>
    <w:rsid w:val="00F6374B"/>
    <w:rsid w:val="00F66418"/>
    <w:rsid w:val="00F72F36"/>
    <w:rsid w:val="00F736ED"/>
    <w:rsid w:val="00F87B22"/>
    <w:rsid w:val="00F87D1D"/>
    <w:rsid w:val="00F91EA1"/>
    <w:rsid w:val="00F93594"/>
    <w:rsid w:val="00F93EB4"/>
    <w:rsid w:val="00FB1BC3"/>
    <w:rsid w:val="00FD26E2"/>
    <w:rsid w:val="00FD38BA"/>
    <w:rsid w:val="00FD7567"/>
    <w:rsid w:val="00FE1077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33EFA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B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E05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0B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4774A"/>
    <w:rPr>
      <w:i/>
      <w:iCs/>
    </w:rPr>
  </w:style>
  <w:style w:type="character" w:styleId="Strong">
    <w:name w:val="Strong"/>
    <w:basedOn w:val="DefaultParagraphFont"/>
    <w:uiPriority w:val="22"/>
    <w:qFormat/>
    <w:rsid w:val="0024774A"/>
    <w:rPr>
      <w:b/>
      <w:bCs/>
    </w:rPr>
  </w:style>
  <w:style w:type="paragraph" w:customStyle="1" w:styleId="mediumgrid21">
    <w:name w:val="mediumgrid21"/>
    <w:basedOn w:val="Normal"/>
    <w:rsid w:val="0024774A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34755"/>
    <w:rsid w:val="00345027"/>
    <w:rsid w:val="003A55FE"/>
    <w:rsid w:val="003C3E35"/>
    <w:rsid w:val="004015CE"/>
    <w:rsid w:val="004103EF"/>
    <w:rsid w:val="004D2DA6"/>
    <w:rsid w:val="005747AC"/>
    <w:rsid w:val="006B55C3"/>
    <w:rsid w:val="006F518B"/>
    <w:rsid w:val="007447CB"/>
    <w:rsid w:val="00961D2E"/>
    <w:rsid w:val="00B27EAE"/>
    <w:rsid w:val="00D803D9"/>
    <w:rsid w:val="00DC2F9A"/>
    <w:rsid w:val="00E2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FBEFB5-00A1-4557-9406-B37EE83275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69DD64-E2CF-4DA6-8728-CD0D9A75D00E}"/>
</file>

<file path=customXml/itemProps3.xml><?xml version="1.0" encoding="utf-8"?>
<ds:datastoreItem xmlns:ds="http://schemas.openxmlformats.org/officeDocument/2006/customXml" ds:itemID="{10833758-2CF3-4F8C-ABBC-FC9F9682E9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8262B1-A81A-4115-B154-55241E8B8B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Lorna Shrubb</cp:lastModifiedBy>
  <cp:revision>76</cp:revision>
  <cp:lastPrinted>2019-05-30T09:44:00Z</cp:lastPrinted>
  <dcterms:created xsi:type="dcterms:W3CDTF">2020-10-04T17:17:00Z</dcterms:created>
  <dcterms:modified xsi:type="dcterms:W3CDTF">2021-07-16T12:25:00Z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