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4FB7" w14:textId="77777777" w:rsidR="000C6309" w:rsidRDefault="00443764" w:rsidP="0044335C">
      <w:pPr>
        <w:jc w:val="center"/>
      </w:pPr>
      <w:r>
        <w:rPr>
          <w:rFonts w:hint="eastAsia"/>
          <w:noProof/>
          <w:sz w:val="6"/>
        </w:rPr>
        <w:drawing>
          <wp:inline distT="0" distB="0" distL="0" distR="0" wp14:anchorId="1FD40F93" wp14:editId="30E07948">
            <wp:extent cx="1971675" cy="307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TRASV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426" cy="3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080"/>
        <w:gridCol w:w="135"/>
        <w:gridCol w:w="426"/>
        <w:gridCol w:w="2268"/>
        <w:gridCol w:w="708"/>
        <w:gridCol w:w="1701"/>
        <w:gridCol w:w="2618"/>
      </w:tblGrid>
      <w:tr w:rsidR="0044335C" w:rsidRPr="00443764" w14:paraId="3D77036A" w14:textId="77777777" w:rsidTr="00882068">
        <w:trPr>
          <w:trHeight w:val="188"/>
          <w:jc w:val="center"/>
        </w:trPr>
        <w:tc>
          <w:tcPr>
            <w:tcW w:w="10664" w:type="dxa"/>
            <w:gridSpan w:val="8"/>
            <w:tcBorders>
              <w:bottom w:val="single" w:sz="4" w:space="0" w:color="FFFFFF" w:themeColor="background1"/>
            </w:tcBorders>
            <w:shd w:val="clear" w:color="auto" w:fill="17365D" w:themeFill="text2" w:themeFillShade="BF"/>
            <w:vAlign w:val="center"/>
          </w:tcPr>
          <w:p w14:paraId="3BC2DBCC" w14:textId="77777777" w:rsidR="0044335C" w:rsidRPr="00443764" w:rsidRDefault="0044335C" w:rsidP="0044335C">
            <w:pPr>
              <w:jc w:val="center"/>
              <w:rPr>
                <w:rFonts w:ascii="Arial Black" w:hAnsi="Arial Black" w:cs="Arial"/>
                <w:b/>
                <w:color w:val="FFFFFF" w:themeColor="background1"/>
                <w:szCs w:val="18"/>
              </w:rPr>
            </w:pPr>
            <w:r>
              <w:rPr>
                <w:rFonts w:ascii="Arial Black" w:hAnsi="Arial Black" w:cs="Arial"/>
                <w:b/>
                <w:color w:val="FFFFFF" w:themeColor="background1"/>
                <w:sz w:val="40"/>
                <w:szCs w:val="18"/>
              </w:rPr>
              <w:t>Conference Room Reservation Form</w:t>
            </w:r>
          </w:p>
        </w:tc>
      </w:tr>
      <w:tr w:rsidR="0044335C" w:rsidRPr="00443764" w14:paraId="16E6BA51" w14:textId="77777777" w:rsidTr="00882068">
        <w:trPr>
          <w:trHeight w:val="422"/>
          <w:jc w:val="center"/>
        </w:trPr>
        <w:tc>
          <w:tcPr>
            <w:tcW w:w="10664" w:type="dxa"/>
            <w:gridSpan w:val="8"/>
            <w:tcBorders>
              <w:top w:val="single" w:sz="4" w:space="0" w:color="FFFFFF" w:themeColor="background1"/>
            </w:tcBorders>
            <w:shd w:val="clear" w:color="auto" w:fill="17365D" w:themeFill="text2" w:themeFillShade="BF"/>
            <w:vAlign w:val="center"/>
          </w:tcPr>
          <w:p w14:paraId="19CADF57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 Black" w:hAnsi="Arial Black" w:cs="Arial"/>
                <w:b/>
                <w:color w:val="FFFFFF" w:themeColor="background1"/>
                <w:szCs w:val="18"/>
              </w:rPr>
              <w:t>Event Information</w:t>
            </w:r>
            <w:r>
              <w:rPr>
                <w:rFonts w:ascii="Arial Black" w:hAnsi="Arial Black"/>
                <w:b/>
              </w:rPr>
              <w:t xml:space="preserve">                                                               </w:t>
            </w:r>
            <w:r>
              <w:rPr>
                <w:rFonts w:ascii="Arial" w:hAnsi="Arial" w:cs="Arial"/>
                <w:b/>
                <w:color w:val="FFFFFF" w:themeColor="background1"/>
                <w:sz w:val="16"/>
                <w:szCs w:val="18"/>
                <w:u w:val="single"/>
              </w:rPr>
              <w:t>All Fields</w:t>
            </w:r>
            <w:r>
              <w:rPr>
                <w:rFonts w:ascii="Arial" w:hAnsi="Arial" w:cs="Arial" w:hint="eastAsia"/>
                <w:b/>
                <w:color w:val="FFFFFF" w:themeColor="background1"/>
                <w:sz w:val="16"/>
                <w:szCs w:val="18"/>
                <w:u w:val="single"/>
              </w:rPr>
              <w:t xml:space="preserve"> must </w:t>
            </w:r>
            <w:r>
              <w:rPr>
                <w:rFonts w:ascii="Arial" w:hAnsi="Arial" w:cs="Arial"/>
                <w:b/>
                <w:color w:val="FFFFFF" w:themeColor="background1"/>
                <w:sz w:val="16"/>
                <w:szCs w:val="18"/>
                <w:u w:val="single"/>
              </w:rPr>
              <w:t>be complete</w:t>
            </w:r>
          </w:p>
        </w:tc>
      </w:tr>
      <w:tr w:rsidR="0044335C" w:rsidRPr="00443764" w14:paraId="30BECB6E" w14:textId="77777777" w:rsidTr="0044335C">
        <w:trPr>
          <w:trHeight w:val="454"/>
          <w:jc w:val="center"/>
        </w:trPr>
        <w:tc>
          <w:tcPr>
            <w:tcW w:w="2943" w:type="dxa"/>
            <w:gridSpan w:val="3"/>
            <w:vAlign w:val="center"/>
          </w:tcPr>
          <w:p w14:paraId="2C866143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Date of Event(</w:t>
            </w:r>
            <w:r>
              <w:rPr>
                <w:rFonts w:ascii="Arial" w:hAnsi="Arial" w:cs="Arial"/>
                <w:b/>
                <w:sz w:val="18"/>
                <w:szCs w:val="18"/>
              </w:rPr>
              <w:t>일자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  <w:tc>
          <w:tcPr>
            <w:tcW w:w="2694" w:type="dxa"/>
            <w:gridSpan w:val="2"/>
            <w:vAlign w:val="center"/>
          </w:tcPr>
          <w:p w14:paraId="3A4E04C8" w14:textId="3571EF30" w:rsidR="0044335C" w:rsidRPr="00443764" w:rsidRDefault="000013D0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June </w:t>
            </w:r>
            <w:r w:rsidR="00882068">
              <w:rPr>
                <w:rFonts w:ascii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hAnsi="Arial" w:cs="Arial"/>
                <w:b/>
                <w:sz w:val="18"/>
                <w:szCs w:val="18"/>
              </w:rPr>
              <w:t>, 2026</w:t>
            </w:r>
          </w:p>
        </w:tc>
        <w:tc>
          <w:tcPr>
            <w:tcW w:w="5027" w:type="dxa"/>
            <w:gridSpan w:val="3"/>
            <w:vAlign w:val="center"/>
          </w:tcPr>
          <w:p w14:paraId="5E1A4465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>Event Time</w:t>
            </w:r>
          </w:p>
        </w:tc>
      </w:tr>
      <w:tr w:rsidR="0044335C" w:rsidRPr="00443764" w14:paraId="13611653" w14:textId="77777777" w:rsidTr="0044335C">
        <w:trPr>
          <w:trHeight w:val="454"/>
          <w:jc w:val="center"/>
        </w:trPr>
        <w:tc>
          <w:tcPr>
            <w:tcW w:w="2943" w:type="dxa"/>
            <w:gridSpan w:val="3"/>
            <w:vAlign w:val="center"/>
          </w:tcPr>
          <w:p w14:paraId="228F14A7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Number of Attendees</w:t>
            </w:r>
          </w:p>
        </w:tc>
        <w:tc>
          <w:tcPr>
            <w:tcW w:w="2694" w:type="dxa"/>
            <w:gridSpan w:val="2"/>
            <w:vAlign w:val="center"/>
          </w:tcPr>
          <w:p w14:paraId="66180E67" w14:textId="65B90585" w:rsidR="0044335C" w:rsidRPr="00443764" w:rsidRDefault="00882068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80</w:t>
            </w:r>
          </w:p>
        </w:tc>
        <w:tc>
          <w:tcPr>
            <w:tcW w:w="2409" w:type="dxa"/>
            <w:gridSpan w:val="2"/>
            <w:vAlign w:val="center"/>
          </w:tcPr>
          <w:p w14:paraId="43ED670D" w14:textId="161A70A0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>Start Time: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82068">
              <w:rPr>
                <w:rFonts w:ascii="Arial" w:hAnsi="Arial" w:cs="Arial"/>
                <w:b/>
                <w:sz w:val="18"/>
                <w:szCs w:val="18"/>
              </w:rPr>
              <w:t>5pm</w:t>
            </w:r>
          </w:p>
        </w:tc>
        <w:tc>
          <w:tcPr>
            <w:tcW w:w="2618" w:type="dxa"/>
            <w:vAlign w:val="center"/>
          </w:tcPr>
          <w:p w14:paraId="05972B34" w14:textId="2C78C9BF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>End Time: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1</w:t>
            </w:r>
            <w:r w:rsidR="0098431D">
              <w:rPr>
                <w:rFonts w:ascii="Arial" w:hAnsi="Arial" w:cs="Arial" w:hint="eastAsia"/>
                <w:b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sz w:val="18"/>
                <w:szCs w:val="18"/>
              </w:rPr>
              <w:t>pm</w:t>
            </w:r>
          </w:p>
        </w:tc>
      </w:tr>
      <w:tr w:rsidR="0044335C" w:rsidRPr="00443764" w14:paraId="7C78CB5F" w14:textId="77777777" w:rsidTr="0044335C">
        <w:trPr>
          <w:trHeight w:val="454"/>
          <w:jc w:val="center"/>
        </w:trPr>
        <w:tc>
          <w:tcPr>
            <w:tcW w:w="2943" w:type="dxa"/>
            <w:gridSpan w:val="3"/>
            <w:vAlign w:val="center"/>
          </w:tcPr>
          <w:p w14:paraId="40CCA8F0" w14:textId="77777777" w:rsidR="0044335C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Event/Meeting Name(</w:t>
            </w:r>
            <w:r>
              <w:rPr>
                <w:rFonts w:ascii="Arial" w:hAnsi="Arial" w:cs="Arial"/>
                <w:b/>
                <w:sz w:val="18"/>
                <w:szCs w:val="18"/>
              </w:rPr>
              <w:t>제목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0EA23CFB" w14:textId="77777777" w:rsidR="00882068" w:rsidRPr="00443764" w:rsidRDefault="00882068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721" w:type="dxa"/>
            <w:gridSpan w:val="5"/>
            <w:vAlign w:val="center"/>
          </w:tcPr>
          <w:p w14:paraId="010A1FF6" w14:textId="4444D888" w:rsidR="0044335C" w:rsidRPr="00443764" w:rsidRDefault="00BE4CE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AI</w:t>
            </w:r>
            <w:r w:rsidR="00882068">
              <w:rPr>
                <w:rFonts w:ascii="Arial" w:hAnsi="Arial" w:cs="Arial"/>
                <w:b/>
                <w:sz w:val="18"/>
                <w:szCs w:val="18"/>
              </w:rPr>
              <w:t xml:space="preserve"> Nexus’s 1</w:t>
            </w:r>
            <w:r w:rsidR="00882068" w:rsidRPr="00882068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st</w:t>
            </w:r>
            <w:r w:rsidR="00882068">
              <w:rPr>
                <w:rFonts w:ascii="Arial" w:hAnsi="Arial" w:cs="Arial"/>
                <w:b/>
                <w:sz w:val="18"/>
                <w:szCs w:val="18"/>
              </w:rPr>
              <w:t xml:space="preserve"> Chapter: </w:t>
            </w:r>
            <w:r w:rsidR="00882068" w:rsidRPr="00882068">
              <w:rPr>
                <w:rFonts w:ascii="Arial" w:hAnsi="Arial" w:cs="Arial"/>
                <w:b/>
                <w:sz w:val="18"/>
                <w:szCs w:val="18"/>
              </w:rPr>
              <w:t>The Silicon Stethoscope - Bridging Korea's Medical Reality and Silicon Valley's AI Vision in Healthcare's Trillion Dollar Transformation</w:t>
            </w:r>
          </w:p>
        </w:tc>
      </w:tr>
      <w:tr w:rsidR="0044335C" w:rsidRPr="00443764" w14:paraId="721A841E" w14:textId="77777777" w:rsidTr="0044335C">
        <w:trPr>
          <w:trHeight w:val="685"/>
          <w:jc w:val="center"/>
        </w:trPr>
        <w:tc>
          <w:tcPr>
            <w:tcW w:w="2943" w:type="dxa"/>
            <w:gridSpan w:val="3"/>
            <w:vAlign w:val="center"/>
          </w:tcPr>
          <w:p w14:paraId="411F05C1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Purpose of Event/Meeting </w:t>
            </w:r>
            <w:r>
              <w:rPr>
                <w:rFonts w:ascii="Arial" w:hAnsi="Arial" w:cs="Arial"/>
                <w:b/>
                <w:sz w:val="16"/>
                <w:szCs w:val="18"/>
              </w:rPr>
              <w:br/>
              <w:t xml:space="preserve">Visitors Name </w:t>
            </w:r>
          </w:p>
        </w:tc>
        <w:tc>
          <w:tcPr>
            <w:tcW w:w="7721" w:type="dxa"/>
            <w:gridSpan w:val="5"/>
            <w:vAlign w:val="center"/>
          </w:tcPr>
          <w:p w14:paraId="5E2CA749" w14:textId="3D70624A" w:rsidR="0044335C" w:rsidRPr="00443764" w:rsidRDefault="00882068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882068">
              <w:rPr>
                <w:rFonts w:ascii="Arial" w:hAnsi="Arial" w:cs="Arial"/>
                <w:b/>
                <w:sz w:val="18"/>
                <w:szCs w:val="18"/>
              </w:rPr>
              <w:t>Silicon Valley AI Nexus (AI Nexus) monthly forum on healthcare AI, featuring two keynote talks and a panel discussion. Speakers: Dr. Jong Hyeok Kim, MD, PhD (Asan Medical Center, Seoul) and Dr. Sunghee Yun (Co-Founder &amp; CTO, Erudio Bio). Dinner reception sponsored by KIC Silicon Valley. Approximately 80 attendees including AI professionals, physicians, healthcare practitioners, investors, and academic researchers.</w:t>
            </w:r>
          </w:p>
        </w:tc>
      </w:tr>
      <w:tr w:rsidR="0044335C" w:rsidRPr="00443764" w14:paraId="2D131AA5" w14:textId="77777777" w:rsidTr="0044335C">
        <w:trPr>
          <w:trHeight w:val="454"/>
          <w:jc w:val="center"/>
        </w:trPr>
        <w:tc>
          <w:tcPr>
            <w:tcW w:w="10664" w:type="dxa"/>
            <w:gridSpan w:val="8"/>
            <w:shd w:val="clear" w:color="auto" w:fill="17365D" w:themeFill="text2" w:themeFillShade="BF"/>
            <w:vAlign w:val="center"/>
          </w:tcPr>
          <w:p w14:paraId="7E4B629D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color w:val="FFFFFF" w:themeColor="background1"/>
                <w:szCs w:val="18"/>
              </w:rPr>
              <w:t>Applicant Information</w:t>
            </w:r>
          </w:p>
        </w:tc>
      </w:tr>
      <w:tr w:rsidR="0044335C" w:rsidRPr="00443764" w14:paraId="36D661D7" w14:textId="77777777" w:rsidTr="0044335C">
        <w:trPr>
          <w:trHeight w:val="397"/>
          <w:jc w:val="center"/>
        </w:trPr>
        <w:tc>
          <w:tcPr>
            <w:tcW w:w="3369" w:type="dxa"/>
            <w:gridSpan w:val="4"/>
            <w:vAlign w:val="center"/>
          </w:tcPr>
          <w:p w14:paraId="50F1FE49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>Name of Company/Organization</w:t>
            </w:r>
          </w:p>
        </w:tc>
        <w:tc>
          <w:tcPr>
            <w:tcW w:w="7295" w:type="dxa"/>
            <w:gridSpan w:val="4"/>
            <w:vAlign w:val="center"/>
          </w:tcPr>
          <w:p w14:paraId="6EB52842" w14:textId="29091046" w:rsidR="0044335C" w:rsidRPr="00443764" w:rsidRDefault="00BE4CE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Erudio Bio, Inc.</w:t>
            </w:r>
          </w:p>
        </w:tc>
      </w:tr>
      <w:tr w:rsidR="0044335C" w:rsidRPr="00443764" w14:paraId="4E14A9DF" w14:textId="77777777" w:rsidTr="0044335C">
        <w:trPr>
          <w:trHeight w:val="397"/>
          <w:jc w:val="center"/>
        </w:trPr>
        <w:tc>
          <w:tcPr>
            <w:tcW w:w="2943" w:type="dxa"/>
            <w:gridSpan w:val="3"/>
            <w:vAlign w:val="center"/>
          </w:tcPr>
          <w:p w14:paraId="5974444E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>Event Coordinator</w:t>
            </w:r>
          </w:p>
        </w:tc>
        <w:tc>
          <w:tcPr>
            <w:tcW w:w="3402" w:type="dxa"/>
            <w:gridSpan w:val="3"/>
            <w:vAlign w:val="center"/>
          </w:tcPr>
          <w:p w14:paraId="5C6D3DF3" w14:textId="2BE46EC4" w:rsidR="0044335C" w:rsidRPr="00443764" w:rsidRDefault="00BE4CE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Sunghee Yun</w:t>
            </w:r>
          </w:p>
        </w:tc>
        <w:tc>
          <w:tcPr>
            <w:tcW w:w="1701" w:type="dxa"/>
            <w:vAlign w:val="center"/>
          </w:tcPr>
          <w:p w14:paraId="65EE7668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>Request Date</w:t>
            </w:r>
          </w:p>
        </w:tc>
        <w:tc>
          <w:tcPr>
            <w:tcW w:w="2618" w:type="dxa"/>
            <w:vAlign w:val="center"/>
          </w:tcPr>
          <w:p w14:paraId="0841598A" w14:textId="0FF54ACE" w:rsidR="0044335C" w:rsidRPr="00443764" w:rsidRDefault="00BE4CE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June </w:t>
            </w:r>
            <w:r w:rsidR="00882068">
              <w:rPr>
                <w:rFonts w:ascii="Arial" w:hAnsi="Arial" w:cs="Arial"/>
                <w:b/>
                <w:sz w:val="18"/>
                <w:szCs w:val="18"/>
              </w:rPr>
              <w:t>11</w:t>
            </w:r>
            <w:r>
              <w:rPr>
                <w:rFonts w:ascii="Arial" w:hAnsi="Arial" w:cs="Arial"/>
                <w:b/>
                <w:sz w:val="18"/>
                <w:szCs w:val="18"/>
              </w:rPr>
              <w:t>, 2026</w:t>
            </w:r>
          </w:p>
        </w:tc>
      </w:tr>
      <w:tr w:rsidR="0044335C" w:rsidRPr="00443764" w14:paraId="02C32556" w14:textId="77777777" w:rsidTr="0044335C">
        <w:trPr>
          <w:trHeight w:val="397"/>
          <w:jc w:val="center"/>
        </w:trPr>
        <w:tc>
          <w:tcPr>
            <w:tcW w:w="2943" w:type="dxa"/>
            <w:gridSpan w:val="3"/>
            <w:vAlign w:val="center"/>
          </w:tcPr>
          <w:p w14:paraId="09C5A655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>Email</w:t>
            </w:r>
          </w:p>
        </w:tc>
        <w:tc>
          <w:tcPr>
            <w:tcW w:w="3402" w:type="dxa"/>
            <w:gridSpan w:val="3"/>
            <w:vAlign w:val="center"/>
          </w:tcPr>
          <w:p w14:paraId="7E8AC7F1" w14:textId="07160D5F" w:rsidR="0044335C" w:rsidRPr="00443764" w:rsidRDefault="00BE4CE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sunghee.yun@gmail.com</w:t>
            </w:r>
          </w:p>
        </w:tc>
        <w:tc>
          <w:tcPr>
            <w:tcW w:w="1701" w:type="dxa"/>
            <w:vAlign w:val="center"/>
          </w:tcPr>
          <w:p w14:paraId="2D256A2E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>Phone No.</w:t>
            </w:r>
          </w:p>
        </w:tc>
        <w:tc>
          <w:tcPr>
            <w:tcW w:w="2618" w:type="dxa"/>
            <w:vAlign w:val="center"/>
          </w:tcPr>
          <w:p w14:paraId="0F672355" w14:textId="5319B95F" w:rsidR="0044335C" w:rsidRPr="00443764" w:rsidRDefault="00BE4CE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408-549-4077</w:t>
            </w:r>
          </w:p>
        </w:tc>
      </w:tr>
      <w:tr w:rsidR="0044335C" w:rsidRPr="00443764" w14:paraId="17947748" w14:textId="77777777" w:rsidTr="0044335C">
        <w:trPr>
          <w:trHeight w:val="454"/>
          <w:jc w:val="center"/>
        </w:trPr>
        <w:tc>
          <w:tcPr>
            <w:tcW w:w="10664" w:type="dxa"/>
            <w:gridSpan w:val="8"/>
            <w:shd w:val="clear" w:color="auto" w:fill="17365D" w:themeFill="text2" w:themeFillShade="BF"/>
            <w:vAlign w:val="center"/>
          </w:tcPr>
          <w:p w14:paraId="137C033A" w14:textId="77777777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color w:val="FFFFFF" w:themeColor="background1"/>
                <w:szCs w:val="18"/>
              </w:rPr>
              <w:t>Conference Room Information</w:t>
            </w:r>
          </w:p>
        </w:tc>
      </w:tr>
      <w:tr w:rsidR="0044335C" w:rsidRPr="00443764" w14:paraId="7076BA35" w14:textId="77777777" w:rsidTr="0044335C">
        <w:trPr>
          <w:trHeight w:val="397"/>
          <w:jc w:val="center"/>
        </w:trPr>
        <w:tc>
          <w:tcPr>
            <w:tcW w:w="8046" w:type="dxa"/>
            <w:gridSpan w:val="7"/>
            <w:vAlign w:val="center"/>
          </w:tcPr>
          <w:p w14:paraId="35B0B9E8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Select Conference Room(s)/</w:t>
            </w:r>
            <w:r>
              <w:rPr>
                <w:rFonts w:ascii="Arial" w:hAnsi="Arial" w:cs="Arial"/>
                <w:b/>
                <w:sz w:val="17"/>
                <w:szCs w:val="17"/>
              </w:rPr>
              <w:t>회의실</w:t>
            </w:r>
            <w:r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b/>
                <w:sz w:val="17"/>
                <w:szCs w:val="17"/>
              </w:rPr>
              <w:t>선택</w:t>
            </w:r>
          </w:p>
        </w:tc>
        <w:tc>
          <w:tcPr>
            <w:tcW w:w="2618" w:type="dxa"/>
            <w:vAlign w:val="center"/>
          </w:tcPr>
          <w:p w14:paraId="57D8CE53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 w:hint="eastAsia"/>
                <w:b/>
                <w:sz w:val="17"/>
                <w:szCs w:val="17"/>
              </w:rPr>
              <w:t>E</w:t>
            </w:r>
            <w:r>
              <w:rPr>
                <w:rFonts w:ascii="Arial" w:hAnsi="Arial" w:cs="Arial"/>
                <w:b/>
                <w:sz w:val="17"/>
                <w:szCs w:val="17"/>
              </w:rPr>
              <w:t>quipment Needs</w:t>
            </w:r>
          </w:p>
          <w:p w14:paraId="33702636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 w:hint="eastAsia"/>
                <w:b/>
                <w:sz w:val="17"/>
                <w:szCs w:val="17"/>
              </w:rPr>
              <w:t>기타</w:t>
            </w:r>
            <w:r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b/>
                <w:sz w:val="17"/>
                <w:szCs w:val="17"/>
              </w:rPr>
              <w:t>기자재</w:t>
            </w:r>
            <w:r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b/>
                <w:sz w:val="17"/>
                <w:szCs w:val="17"/>
              </w:rPr>
              <w:t>신청</w:t>
            </w:r>
          </w:p>
        </w:tc>
      </w:tr>
      <w:tr w:rsidR="0044335C" w:rsidRPr="00443764" w14:paraId="2A745F87" w14:textId="77777777" w:rsidTr="0044335C">
        <w:trPr>
          <w:trHeight w:val="397"/>
          <w:jc w:val="center"/>
        </w:trPr>
        <w:tc>
          <w:tcPr>
            <w:tcW w:w="1728" w:type="dxa"/>
            <w:vAlign w:val="center"/>
          </w:tcPr>
          <w:p w14:paraId="15D2863B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080" w:type="dxa"/>
            <w:vAlign w:val="center"/>
          </w:tcPr>
          <w:p w14:paraId="48744C64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Capacity</w:t>
            </w:r>
          </w:p>
        </w:tc>
        <w:tc>
          <w:tcPr>
            <w:tcW w:w="5238" w:type="dxa"/>
            <w:gridSpan w:val="5"/>
            <w:vAlign w:val="center"/>
          </w:tcPr>
          <w:p w14:paraId="30A372B1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Equipped</w:t>
            </w:r>
          </w:p>
        </w:tc>
        <w:tc>
          <w:tcPr>
            <w:tcW w:w="2618" w:type="dxa"/>
            <w:vMerge w:val="restart"/>
            <w:vAlign w:val="center"/>
          </w:tcPr>
          <w:p w14:paraId="0973CC64" w14:textId="400C89EF" w:rsidR="0044335C" w:rsidRPr="00443764" w:rsidRDefault="00000000" w:rsidP="0044335C">
            <w:pPr>
              <w:jc w:val="center"/>
              <w:rPr>
                <w:rFonts w:ascii="Arial" w:hAnsi="Arial" w:cs="Arial"/>
                <w:sz w:val="16"/>
              </w:rPr>
            </w:pPr>
            <w:sdt>
              <w:sdtPr>
                <w:rPr>
                  <w:rFonts w:ascii="Arial" w:hAnsi="Arial" w:cs="Arial"/>
                  <w:sz w:val="16"/>
                </w:rPr>
                <w:id w:val="1828704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</w:rPr>
                  <w:t>☒</w:t>
                </w:r>
              </w:sdtContent>
            </w:sdt>
            <w:r>
              <w:rPr>
                <w:rFonts w:ascii="Arial" w:hAnsi="Arial" w:cs="Arial"/>
                <w:sz w:val="16"/>
              </w:rPr>
              <w:t>Projector</w:t>
            </w:r>
          </w:p>
          <w:p w14:paraId="3A74D4DF" w14:textId="77777777" w:rsidR="0044335C" w:rsidRPr="00443764" w:rsidRDefault="0044335C" w:rsidP="005079E4">
            <w:pPr>
              <w:rPr>
                <w:rFonts w:ascii="Arial" w:hAnsi="Arial" w:cs="Arial"/>
                <w:sz w:val="16"/>
              </w:rPr>
            </w:pPr>
          </w:p>
          <w:p w14:paraId="2F173FDC" w14:textId="75DECC02" w:rsidR="0044335C" w:rsidRPr="00443764" w:rsidRDefault="00000000" w:rsidP="0044335C">
            <w:pPr>
              <w:jc w:val="center"/>
              <w:rPr>
                <w:rFonts w:ascii="Arial" w:hAnsi="Arial" w:cs="Arial"/>
                <w:sz w:val="16"/>
              </w:rPr>
            </w:pPr>
            <w:sdt>
              <w:sdtPr>
                <w:rPr>
                  <w:rFonts w:ascii="Arial" w:hAnsi="Arial" w:cs="Arial"/>
                  <w:sz w:val="16"/>
                </w:rPr>
                <w:id w:val="693811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</w:rPr>
                  <w:t>☒</w:t>
                </w:r>
              </w:sdtContent>
            </w:sdt>
            <w:r>
              <w:rPr>
                <w:rFonts w:ascii="Arial" w:hAnsi="Arial" w:cs="Arial"/>
                <w:sz w:val="16"/>
              </w:rPr>
              <w:t xml:space="preserve">Audio </w:t>
            </w:r>
          </w:p>
          <w:p w14:paraId="29F9B463" w14:textId="77777777" w:rsidR="0044335C" w:rsidRPr="00443764" w:rsidRDefault="0044335C" w:rsidP="0044335C">
            <w:pPr>
              <w:ind w:firstLineChars="100" w:firstLine="160"/>
              <w:jc w:val="center"/>
              <w:rPr>
                <w:rFonts w:ascii="Arial" w:hAnsi="Arial" w:cs="Arial"/>
                <w:sz w:val="16"/>
              </w:rPr>
            </w:pPr>
          </w:p>
          <w:p w14:paraId="6B8A0F28" w14:textId="77777777" w:rsidR="0044335C" w:rsidRPr="00443764" w:rsidRDefault="0044335C" w:rsidP="006D33A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4335C" w:rsidRPr="00443764" w14:paraId="7F68ADA7" w14:textId="77777777" w:rsidTr="0044335C">
        <w:trPr>
          <w:trHeight w:val="397"/>
          <w:jc w:val="center"/>
        </w:trPr>
        <w:tc>
          <w:tcPr>
            <w:tcW w:w="1728" w:type="dxa"/>
            <w:vAlign w:val="center"/>
          </w:tcPr>
          <w:p w14:paraId="4D818A65" w14:textId="77777777" w:rsidR="0044335C" w:rsidRPr="00443764" w:rsidRDefault="00000000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562553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Mincho" w:eastAsia="MS Mincho" w:hAnsi="MS Mincho" w:cs="MS Mincho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6"/>
                <w:szCs w:val="16"/>
              </w:rPr>
              <w:t>Idaho</w:t>
            </w:r>
          </w:p>
        </w:tc>
        <w:tc>
          <w:tcPr>
            <w:tcW w:w="1080" w:type="dxa"/>
            <w:vAlign w:val="center"/>
          </w:tcPr>
          <w:p w14:paraId="7DA7220C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5238" w:type="dxa"/>
            <w:gridSpan w:val="5"/>
            <w:vAlign w:val="center"/>
          </w:tcPr>
          <w:p w14:paraId="0FD23301" w14:textId="77777777" w:rsidR="0044335C" w:rsidRPr="00443764" w:rsidRDefault="0001108A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TV, Table(1), Chair(10)</w:t>
            </w:r>
          </w:p>
        </w:tc>
        <w:tc>
          <w:tcPr>
            <w:tcW w:w="2618" w:type="dxa"/>
            <w:vMerge/>
            <w:vAlign w:val="center"/>
          </w:tcPr>
          <w:p w14:paraId="0DFB5E98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4335C" w:rsidRPr="00443764" w14:paraId="70E579B4" w14:textId="77777777" w:rsidTr="0044335C">
        <w:trPr>
          <w:trHeight w:val="397"/>
          <w:jc w:val="center"/>
        </w:trPr>
        <w:tc>
          <w:tcPr>
            <w:tcW w:w="1728" w:type="dxa"/>
            <w:vAlign w:val="center"/>
          </w:tcPr>
          <w:p w14:paraId="6DDAE7F6" w14:textId="77777777" w:rsidR="0044335C" w:rsidRPr="00443764" w:rsidRDefault="00000000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2096666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Mincho" w:eastAsia="MS Mincho" w:hAnsi="MS Mincho" w:cs="MS Mincho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6"/>
                <w:szCs w:val="16"/>
              </w:rPr>
              <w:t>Washington</w:t>
            </w:r>
          </w:p>
        </w:tc>
        <w:tc>
          <w:tcPr>
            <w:tcW w:w="1080" w:type="dxa"/>
            <w:vAlign w:val="center"/>
          </w:tcPr>
          <w:p w14:paraId="0201B1CC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5238" w:type="dxa"/>
            <w:gridSpan w:val="5"/>
            <w:vAlign w:val="center"/>
          </w:tcPr>
          <w:p w14:paraId="160E821B" w14:textId="77777777" w:rsidR="0044335C" w:rsidRPr="00443764" w:rsidRDefault="0001108A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TV, Table(1), Chair(10)</w:t>
            </w:r>
          </w:p>
        </w:tc>
        <w:tc>
          <w:tcPr>
            <w:tcW w:w="2618" w:type="dxa"/>
            <w:vMerge/>
            <w:vAlign w:val="center"/>
          </w:tcPr>
          <w:p w14:paraId="45A1F29E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4335C" w:rsidRPr="00443764" w14:paraId="4DD46F2F" w14:textId="77777777" w:rsidTr="0044335C">
        <w:trPr>
          <w:trHeight w:val="397"/>
          <w:jc w:val="center"/>
        </w:trPr>
        <w:tc>
          <w:tcPr>
            <w:tcW w:w="1728" w:type="dxa"/>
            <w:vAlign w:val="center"/>
          </w:tcPr>
          <w:p w14:paraId="2E7AD438" w14:textId="77777777" w:rsidR="0044335C" w:rsidRPr="00443764" w:rsidRDefault="00000000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578514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Mincho" w:eastAsia="MS Mincho" w:hAnsi="MS Mincho" w:cs="MS Mincho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6"/>
                <w:szCs w:val="16"/>
              </w:rPr>
              <w:t>Oregon</w:t>
            </w:r>
          </w:p>
        </w:tc>
        <w:tc>
          <w:tcPr>
            <w:tcW w:w="1080" w:type="dxa"/>
            <w:vAlign w:val="center"/>
          </w:tcPr>
          <w:p w14:paraId="392C3C7D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5238" w:type="dxa"/>
            <w:gridSpan w:val="5"/>
            <w:vAlign w:val="center"/>
          </w:tcPr>
          <w:p w14:paraId="71196092" w14:textId="77777777" w:rsidR="0044335C" w:rsidRPr="00443764" w:rsidRDefault="0001108A" w:rsidP="00542C2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Projector, Table(1), Chair(15)</w:t>
            </w:r>
          </w:p>
        </w:tc>
        <w:tc>
          <w:tcPr>
            <w:tcW w:w="2618" w:type="dxa"/>
            <w:vMerge/>
            <w:vAlign w:val="center"/>
          </w:tcPr>
          <w:p w14:paraId="759AC715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4335C" w:rsidRPr="00443764" w14:paraId="7085DC8D" w14:textId="77777777" w:rsidTr="0044335C">
        <w:trPr>
          <w:trHeight w:val="397"/>
          <w:jc w:val="center"/>
        </w:trPr>
        <w:tc>
          <w:tcPr>
            <w:tcW w:w="1728" w:type="dxa"/>
            <w:vAlign w:val="center"/>
          </w:tcPr>
          <w:p w14:paraId="69BA2FF8" w14:textId="453F84D7" w:rsidR="0044335C" w:rsidRPr="00443764" w:rsidRDefault="00000000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88306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206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6"/>
                <w:szCs w:val="16"/>
              </w:rPr>
              <w:t>California</w:t>
            </w:r>
          </w:p>
        </w:tc>
        <w:tc>
          <w:tcPr>
            <w:tcW w:w="1080" w:type="dxa"/>
            <w:vAlign w:val="center"/>
          </w:tcPr>
          <w:p w14:paraId="26CF2B64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20-50</w:t>
            </w:r>
          </w:p>
        </w:tc>
        <w:tc>
          <w:tcPr>
            <w:tcW w:w="5238" w:type="dxa"/>
            <w:gridSpan w:val="5"/>
            <w:vAlign w:val="center"/>
          </w:tcPr>
          <w:p w14:paraId="74C05D30" w14:textId="77777777" w:rsidR="0044335C" w:rsidRPr="00443764" w:rsidRDefault="0001108A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Projector, Podium(1), Mic(2),</w:t>
            </w:r>
          </w:p>
          <w:p w14:paraId="12C3EDAE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Table(12), Chair(40)</w:t>
            </w:r>
          </w:p>
        </w:tc>
        <w:tc>
          <w:tcPr>
            <w:tcW w:w="2618" w:type="dxa"/>
            <w:vMerge/>
            <w:vAlign w:val="center"/>
          </w:tcPr>
          <w:p w14:paraId="0181EDA1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4335C" w:rsidRPr="00443764" w14:paraId="15233200" w14:textId="77777777" w:rsidTr="0044335C">
        <w:trPr>
          <w:trHeight w:val="397"/>
          <w:jc w:val="center"/>
        </w:trPr>
        <w:tc>
          <w:tcPr>
            <w:tcW w:w="1728" w:type="dxa"/>
            <w:vAlign w:val="center"/>
          </w:tcPr>
          <w:p w14:paraId="5A6B0DB9" w14:textId="6A9124C6" w:rsidR="0044335C" w:rsidRPr="00443764" w:rsidRDefault="00000000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58337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8206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ascii="Arial" w:hAnsi="Arial" w:cs="Arial"/>
                <w:sz w:val="16"/>
                <w:szCs w:val="16"/>
              </w:rPr>
              <w:t>Alaska</w:t>
            </w:r>
          </w:p>
        </w:tc>
        <w:tc>
          <w:tcPr>
            <w:tcW w:w="1080" w:type="dxa"/>
            <w:vAlign w:val="center"/>
          </w:tcPr>
          <w:p w14:paraId="57FA6B37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50-120</w:t>
            </w:r>
          </w:p>
        </w:tc>
        <w:tc>
          <w:tcPr>
            <w:tcW w:w="5238" w:type="dxa"/>
            <w:gridSpan w:val="5"/>
            <w:vAlign w:val="center"/>
          </w:tcPr>
          <w:p w14:paraId="3CF0043B" w14:textId="77777777" w:rsidR="0044335C" w:rsidRPr="00443764" w:rsidRDefault="0001108A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Projector, Podium(1), Mic(2),</w:t>
            </w:r>
          </w:p>
          <w:p w14:paraId="5EDF30CF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Table(30), Chair(100)</w:t>
            </w:r>
          </w:p>
        </w:tc>
        <w:tc>
          <w:tcPr>
            <w:tcW w:w="2618" w:type="dxa"/>
            <w:vMerge/>
            <w:vAlign w:val="center"/>
          </w:tcPr>
          <w:p w14:paraId="33606C30" w14:textId="77777777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4335C" w:rsidRPr="00443764" w14:paraId="3A691E67" w14:textId="77777777" w:rsidTr="0044335C">
        <w:trPr>
          <w:trHeight w:val="299"/>
          <w:jc w:val="center"/>
        </w:trPr>
        <w:tc>
          <w:tcPr>
            <w:tcW w:w="10664" w:type="dxa"/>
            <w:gridSpan w:val="8"/>
            <w:vAlign w:val="center"/>
          </w:tcPr>
          <w:p w14:paraId="0241E533" w14:textId="77777777" w:rsidR="0044335C" w:rsidRPr="00443764" w:rsidRDefault="0044335C" w:rsidP="0044335C">
            <w:pPr>
              <w:jc w:val="left"/>
              <w:rPr>
                <w:rFonts w:ascii="Arial Rounded MT Bold" w:hAnsi="Arial Rounded MT Bold"/>
                <w:sz w:val="16"/>
              </w:rPr>
            </w:pPr>
            <w:r>
              <w:rPr>
                <w:rFonts w:ascii="Arial Rounded MT Bold" w:hAnsi="Arial Rounded MT Bold"/>
                <w:sz w:val="16"/>
              </w:rPr>
              <w:t>Comments or Special Notes</w:t>
            </w:r>
          </w:p>
          <w:p w14:paraId="350275AC" w14:textId="42F2437E" w:rsidR="0044335C" w:rsidRPr="00443764" w:rsidRDefault="0044335C" w:rsidP="0044335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4335C" w:rsidRPr="00443764" w14:paraId="029F549B" w14:textId="77777777" w:rsidTr="0044335C">
        <w:trPr>
          <w:trHeight w:val="454"/>
          <w:jc w:val="center"/>
        </w:trPr>
        <w:tc>
          <w:tcPr>
            <w:tcW w:w="10664" w:type="dxa"/>
            <w:gridSpan w:val="8"/>
            <w:shd w:val="clear" w:color="auto" w:fill="17365D" w:themeFill="text2" w:themeFillShade="BF"/>
            <w:vAlign w:val="center"/>
          </w:tcPr>
          <w:p w14:paraId="6DC03ADE" w14:textId="33008FD0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sym w:font="Wingdings" w:char="F076"/>
            </w:r>
            <w:r>
              <w:rPr>
                <w:rFonts w:ascii="Arial" w:hAnsi="Arial" w:cs="Arial"/>
                <w:b/>
                <w:color w:val="FFFFFF" w:themeColor="background1"/>
                <w:szCs w:val="18"/>
              </w:rPr>
              <w:t>Cancellation Policy</w:t>
            </w:r>
          </w:p>
        </w:tc>
      </w:tr>
      <w:tr w:rsidR="0044335C" w:rsidRPr="00443764" w14:paraId="2A772731" w14:textId="77777777" w:rsidTr="0044335C">
        <w:trPr>
          <w:trHeight w:val="454"/>
          <w:jc w:val="center"/>
        </w:trPr>
        <w:tc>
          <w:tcPr>
            <w:tcW w:w="10664" w:type="dxa"/>
            <w:gridSpan w:val="8"/>
            <w:vAlign w:val="center"/>
          </w:tcPr>
          <w:p w14:paraId="357D7ED3" w14:textId="25986B8A" w:rsidR="0044335C" w:rsidRPr="00443764" w:rsidRDefault="0044335C" w:rsidP="0044335C">
            <w:pPr>
              <w:jc w:val="left"/>
              <w:rPr>
                <w:rFonts w:ascii="Arial Rounded MT Bold" w:hAnsi="Arial Rounded MT Bol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KOTRA requires 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72 hours</w:t>
            </w:r>
            <w:r>
              <w:rPr>
                <w:rFonts w:ascii="Arial" w:hAnsi="Arial" w:cs="Arial" w:hint="eastAs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notice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prior to a reservation for cancellation without penalty. If a reservation is canceled with less than three business day notice the organizer is responsible for the cost of the room rental associated with their reservation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.</w:t>
            </w:r>
          </w:p>
        </w:tc>
      </w:tr>
      <w:tr w:rsidR="0044335C" w:rsidRPr="00443764" w14:paraId="5881781A" w14:textId="77777777" w:rsidTr="0044335C">
        <w:trPr>
          <w:trHeight w:val="454"/>
          <w:jc w:val="center"/>
        </w:trPr>
        <w:tc>
          <w:tcPr>
            <w:tcW w:w="10664" w:type="dxa"/>
            <w:gridSpan w:val="8"/>
            <w:shd w:val="clear" w:color="auto" w:fill="17365D" w:themeFill="text2" w:themeFillShade="BF"/>
            <w:vAlign w:val="center"/>
          </w:tcPr>
          <w:p w14:paraId="382758AB" w14:textId="70EA6D9B" w:rsidR="0044335C" w:rsidRPr="00443764" w:rsidRDefault="0044335C" w:rsidP="0044335C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b/>
                <w:color w:val="FFFFFF" w:themeColor="background1"/>
              </w:rPr>
              <w:sym w:font="Wingdings" w:char="F076"/>
            </w:r>
            <w:r>
              <w:rPr>
                <w:rFonts w:ascii="Arial" w:hAnsi="Arial" w:cs="Arial" w:hint="eastAsia"/>
                <w:b/>
                <w:color w:val="FFFFFF" w:themeColor="background1"/>
                <w:shd w:val="clear" w:color="auto" w:fill="244061" w:themeFill="accent1" w:themeFillShade="80"/>
              </w:rPr>
              <w:t>General Rules</w:t>
            </w:r>
          </w:p>
        </w:tc>
      </w:tr>
      <w:tr w:rsidR="0044335C" w:rsidRPr="00443764" w14:paraId="5C8B48EE" w14:textId="77777777" w:rsidTr="0044335C">
        <w:trPr>
          <w:trHeight w:val="454"/>
          <w:jc w:val="center"/>
        </w:trPr>
        <w:tc>
          <w:tcPr>
            <w:tcW w:w="10664" w:type="dxa"/>
            <w:gridSpan w:val="8"/>
            <w:vAlign w:val="center"/>
          </w:tcPr>
          <w:p w14:paraId="79E9716E" w14:textId="2E3699DB" w:rsidR="0044335C" w:rsidRPr="00443764" w:rsidRDefault="0044335C" w:rsidP="0044335C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sym w:font="Wingdings" w:char="F09E"/>
            </w:r>
            <w:r>
              <w:rPr>
                <w:rFonts w:ascii="Arial" w:hAnsi="Arial" w:cs="Arial"/>
                <w:sz w:val="18"/>
              </w:rPr>
              <w:t xml:space="preserve">Persons attending a meeting must </w:t>
            </w:r>
            <w:r>
              <w:rPr>
                <w:rFonts w:ascii="Arial" w:hAnsi="Arial" w:cs="Arial"/>
                <w:b/>
                <w:sz w:val="18"/>
              </w:rPr>
              <w:t>restrict their activities</w:t>
            </w:r>
            <w:r>
              <w:rPr>
                <w:rFonts w:ascii="Arial" w:hAnsi="Arial" w:cs="Arial"/>
                <w:sz w:val="18"/>
              </w:rPr>
              <w:t xml:space="preserve"> to the meeting room and</w:t>
            </w:r>
            <w:r>
              <w:rPr>
                <w:rFonts w:ascii="Arial" w:hAnsi="Arial" w:cs="Arial" w:hint="eastAsia"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the restrooms on the floor on which the meeting room is located. Under no circumstances</w:t>
            </w:r>
            <w:r>
              <w:rPr>
                <w:rFonts w:ascii="Arial" w:hAnsi="Arial" w:cs="Arial" w:hint="eastAsia"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entering the</w:t>
            </w:r>
            <w:r>
              <w:rPr>
                <w:rFonts w:ascii="Arial" w:hAnsi="Arial" w:cs="Arial" w:hint="eastAsia"/>
                <w:sz w:val="18"/>
              </w:rPr>
              <w:t xml:space="preserve"> area of </w:t>
            </w:r>
            <w:r>
              <w:rPr>
                <w:rFonts w:ascii="Arial" w:hAnsi="Arial" w:cs="Arial"/>
                <w:sz w:val="18"/>
              </w:rPr>
              <w:t xml:space="preserve">business offices </w:t>
            </w:r>
            <w:r>
              <w:rPr>
                <w:rFonts w:ascii="Arial" w:hAnsi="Arial" w:cs="Arial" w:hint="eastAsia"/>
                <w:sz w:val="18"/>
              </w:rPr>
              <w:t>is permitted</w:t>
            </w:r>
          </w:p>
          <w:p w14:paraId="0BB1900F" w14:textId="2E37C4AB" w:rsidR="0044335C" w:rsidRPr="00443764" w:rsidRDefault="0044335C" w:rsidP="0044335C">
            <w:pPr>
              <w:jc w:val="lef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sym w:font="Wingdings" w:char="F09E"/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All meetings must end on time and the room must be vacated in a timely manner</w:t>
            </w:r>
          </w:p>
          <w:p w14:paraId="35F0561C" w14:textId="1F1514D0" w:rsidR="0044335C" w:rsidRPr="00443764" w:rsidRDefault="0044335C" w:rsidP="0044335C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9E"/>
            </w:r>
            <w:r>
              <w:rPr>
                <w:rFonts w:ascii="Arial" w:hAnsi="Arial" w:cs="Arial"/>
                <w:sz w:val="18"/>
                <w:szCs w:val="18"/>
              </w:rPr>
              <w:t>Closing the door when meeting is in progress as noise and/or conversations could be interruptive to nearby offices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  <w:p w14:paraId="60242EA9" w14:textId="77777777" w:rsidR="0044335C" w:rsidRPr="00443764" w:rsidRDefault="0044335C" w:rsidP="0044335C">
            <w:pPr>
              <w:jc w:val="left"/>
              <w:rPr>
                <w:rFonts w:ascii="Arial" w:hAnsi="Arial" w:cs="Arial"/>
                <w:color w:val="1B1B1B"/>
                <w:sz w:val="18"/>
                <w:szCs w:val="18"/>
              </w:rPr>
            </w:pPr>
            <w:r>
              <w:rPr>
                <w:rFonts w:ascii="Arial" w:hAnsi="Arial" w:cs="Arial"/>
                <w:color w:val="1B1B1B"/>
                <w:sz w:val="18"/>
                <w:szCs w:val="18"/>
              </w:rPr>
              <w:sym w:font="Wingdings" w:char="F09E"/>
            </w:r>
            <w:r>
              <w:rPr>
                <w:rFonts w:ascii="Arial" w:hAnsi="Arial" w:cs="Arial"/>
                <w:color w:val="1B1B1B"/>
                <w:sz w:val="18"/>
                <w:szCs w:val="18"/>
              </w:rPr>
              <w:t xml:space="preserve">Conference rooms must be left in a </w:t>
            </w:r>
            <w:r>
              <w:rPr>
                <w:rFonts w:ascii="Arial" w:hAnsi="Arial" w:cs="Arial"/>
                <w:b/>
                <w:color w:val="1B1B1B"/>
                <w:sz w:val="18"/>
                <w:szCs w:val="18"/>
              </w:rPr>
              <w:t>clean and orderly condition</w:t>
            </w:r>
            <w:r>
              <w:rPr>
                <w:rFonts w:ascii="Arial" w:hAnsi="Arial" w:cs="Arial"/>
                <w:color w:val="1B1B1B"/>
                <w:sz w:val="18"/>
                <w:szCs w:val="18"/>
              </w:rPr>
              <w:t>.</w:t>
            </w:r>
          </w:p>
          <w:p w14:paraId="671EF5F7" w14:textId="59CF9E81" w:rsidR="0044335C" w:rsidRPr="00443764" w:rsidRDefault="0044335C" w:rsidP="0044335C">
            <w:pPr>
              <w:jc w:val="left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1B1B1B"/>
                <w:sz w:val="18"/>
                <w:szCs w:val="18"/>
              </w:rPr>
              <w:sym w:font="Wingdings" w:char="F09E"/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Charges may apply for damages and/or if extra clean-up is required.</w:t>
            </w:r>
          </w:p>
          <w:p w14:paraId="29CEE624" w14:textId="6CE76D17" w:rsidR="0044335C" w:rsidRPr="00443764" w:rsidRDefault="0044335C" w:rsidP="0044335C">
            <w:pPr>
              <w:jc w:val="lef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sym w:font="Wingdings" w:char="F09E"/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Nothing is to be attached to the ceiling or fixtures. Use of nails, screws or staples on walls is prohibited.</w:t>
            </w:r>
          </w:p>
          <w:p w14:paraId="015FABA7" w14:textId="17C4D949" w:rsidR="0044335C" w:rsidRPr="00443764" w:rsidRDefault="0044335C" w:rsidP="0044335C">
            <w:pPr>
              <w:jc w:val="left"/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sym w:font="Wingdings" w:char="F09E"/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All equipment and furniture must not be removed from this property. </w:t>
            </w:r>
            <w:r>
              <w:rPr>
                <w:rFonts w:ascii="Arial" w:hAnsi="Arial" w:cs="Arial" w:hint="eastAsia"/>
                <w:color w:val="000000" w:themeColor="text1"/>
                <w:sz w:val="18"/>
                <w:szCs w:val="18"/>
                <w:lang w:val="en-GB"/>
              </w:rPr>
              <w:t>Charges apply for replacement.</w:t>
            </w:r>
          </w:p>
          <w:p w14:paraId="4E48DE77" w14:textId="3799F914" w:rsidR="0044335C" w:rsidRPr="00443764" w:rsidRDefault="003F1C88" w:rsidP="0044335C">
            <w:pPr>
              <w:ind w:left="90" w:hangingChars="50" w:hanging="9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7BA1BB93" wp14:editId="75080EF3">
                  <wp:simplePos x="0" y="0"/>
                  <wp:positionH relativeFrom="column">
                    <wp:posOffset>1478915</wp:posOffset>
                  </wp:positionH>
                  <wp:positionV relativeFrom="page">
                    <wp:posOffset>1201420</wp:posOffset>
                  </wp:positionV>
                  <wp:extent cx="1242060" cy="727710"/>
                  <wp:effectExtent l="0" t="0" r="2540" b="0"/>
                  <wp:wrapNone/>
                  <wp:docPr id="84473473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73473" name="Graphic 84473473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60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sym w:font="Wingdings" w:char="F09E"/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Organizer is responsible for all arrangements and associated clean-up related to food and beverage service. </w:t>
            </w:r>
            <w:r>
              <w:rPr>
                <w:rFonts w:ascii="Arial" w:hAnsi="Arial" w:cs="Arial" w:hint="eastAsia"/>
                <w:color w:val="000000" w:themeColor="text1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Food and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beverage</w:t>
            </w:r>
            <w:r>
              <w:rPr>
                <w:rFonts w:ascii="Arial" w:hAnsi="Arial" w:cs="Arial" w:hint="eastAsia"/>
                <w:b/>
                <w:color w:val="000000" w:themeColor="text1"/>
                <w:sz w:val="18"/>
                <w:szCs w:val="18"/>
              </w:rPr>
              <w:t>(water)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service is not provided</w:t>
            </w:r>
          </w:p>
        </w:tc>
      </w:tr>
      <w:tr w:rsidR="0044335C" w:rsidRPr="00443764" w14:paraId="46FC7D60" w14:textId="77777777" w:rsidTr="0044335C">
        <w:trPr>
          <w:trHeight w:val="368"/>
          <w:jc w:val="center"/>
        </w:trPr>
        <w:tc>
          <w:tcPr>
            <w:tcW w:w="10664" w:type="dxa"/>
            <w:gridSpan w:val="8"/>
            <w:vAlign w:val="center"/>
          </w:tcPr>
          <w:p w14:paraId="6679C5A0" w14:textId="77777777" w:rsidR="0044335C" w:rsidRPr="0044335C" w:rsidRDefault="0044335C" w:rsidP="0044335C">
            <w:pPr>
              <w:jc w:val="left"/>
              <w:rPr>
                <w:rFonts w:ascii="ArialNarrow-Bold" w:hAnsi="ArialNarrow-Bold" w:cs="ArialNarrow-Bold"/>
                <w:b/>
                <w:bCs/>
                <w:kern w:val="0"/>
                <w:szCs w:val="20"/>
              </w:rPr>
            </w:pPr>
          </w:p>
          <w:p w14:paraId="689F6BEE" w14:textId="2F214E6F" w:rsidR="0044335C" w:rsidRPr="00443764" w:rsidRDefault="0044335C" w:rsidP="0044335C">
            <w:pPr>
              <w:jc w:val="left"/>
              <w:rPr>
                <w:rFonts w:ascii="ArialNarrow-Bold" w:hAnsi="ArialNarrow-Bold" w:cs="ArialNarrow-Bold"/>
                <w:b/>
                <w:bCs/>
                <w:kern w:val="0"/>
                <w:szCs w:val="20"/>
              </w:rPr>
            </w:pPr>
            <w:r>
              <w:rPr>
                <w:rFonts w:ascii="ArialNarrow-Bold" w:hAnsi="ArialNarrow-Bold" w:cs="ArialNarrow-Bold" w:hint="eastAsia"/>
                <w:b/>
                <w:bCs/>
                <w:kern w:val="0"/>
                <w:szCs w:val="20"/>
              </w:rPr>
              <w:t>Applicant</w:t>
            </w:r>
            <w:r>
              <w:rPr>
                <w:rFonts w:ascii="ArialNarrow-Bold" w:hAnsi="ArialNarrow-Bold" w:cs="ArialNarrow-Bold"/>
                <w:b/>
                <w:bCs/>
                <w:kern w:val="0"/>
                <w:szCs w:val="20"/>
              </w:rPr>
              <w:t>’s Signature</w:t>
            </w:r>
            <w:r>
              <w:rPr>
                <w:rFonts w:ascii="ArialNarrow-Bold" w:hAnsi="ArialNarrow-Bold" w:cs="ArialNarrow-Bold" w:hint="eastAsia"/>
                <w:b/>
                <w:bCs/>
                <w:kern w:val="0"/>
                <w:szCs w:val="20"/>
              </w:rPr>
              <w:t xml:space="preserve">:                                                         Date:      </w:t>
            </w:r>
            <w:r>
              <w:rPr>
                <w:rFonts w:ascii="ArialNarrow-Bold" w:hAnsi="ArialNarrow-Bold" w:cs="ArialNarrow-Bold"/>
                <w:b/>
                <w:bCs/>
                <w:kern w:val="0"/>
                <w:szCs w:val="20"/>
              </w:rPr>
              <w:t xml:space="preserve">June </w:t>
            </w:r>
            <w:r w:rsidR="00882068">
              <w:rPr>
                <w:rFonts w:ascii="ArialNarrow-Bold" w:hAnsi="ArialNarrow-Bold" w:cs="ArialNarrow-Bold"/>
                <w:b/>
                <w:bCs/>
                <w:kern w:val="0"/>
                <w:szCs w:val="20"/>
              </w:rPr>
              <w:t>11</w:t>
            </w:r>
            <w:r>
              <w:rPr>
                <w:rFonts w:ascii="ArialNarrow-Bold" w:hAnsi="ArialNarrow-Bold" w:cs="ArialNarrow-Bold"/>
                <w:b/>
                <w:bCs/>
                <w:kern w:val="0"/>
                <w:szCs w:val="20"/>
              </w:rPr>
              <w:t>, 2026</w:t>
            </w:r>
            <w:r>
              <w:rPr>
                <w:rFonts w:ascii="ArialNarrow-Bold" w:hAnsi="ArialNarrow-Bold" w:cs="ArialNarrow-Bold" w:hint="eastAsia"/>
                <w:b/>
                <w:bCs/>
                <w:kern w:val="0"/>
                <w:szCs w:val="20"/>
              </w:rPr>
              <w:t xml:space="preserve">                   </w:t>
            </w:r>
          </w:p>
        </w:tc>
      </w:tr>
      <w:tr w:rsidR="0044335C" w:rsidRPr="00443764" w14:paraId="66794F48" w14:textId="77777777" w:rsidTr="0044335C">
        <w:trPr>
          <w:trHeight w:val="423"/>
          <w:jc w:val="center"/>
        </w:trPr>
        <w:tc>
          <w:tcPr>
            <w:tcW w:w="10664" w:type="dxa"/>
            <w:gridSpan w:val="8"/>
            <w:vAlign w:val="center"/>
          </w:tcPr>
          <w:p w14:paraId="5F62A5A3" w14:textId="33CE0D9E" w:rsidR="0044335C" w:rsidRPr="0044335C" w:rsidRDefault="0044335C" w:rsidP="00F67CBC">
            <w:pPr>
              <w:jc w:val="center"/>
            </w:pPr>
            <w:r>
              <w:rPr>
                <w:rFonts w:ascii="Arial" w:hAnsi="Arial" w:cs="Arial"/>
                <w:b/>
                <w:color w:val="0070C0"/>
              </w:rPr>
              <w:t>Please submit a completed form to IT center</w:t>
            </w:r>
          </w:p>
        </w:tc>
      </w:tr>
    </w:tbl>
    <w:p w14:paraId="56E35AAA" w14:textId="77777777" w:rsidR="00443764" w:rsidRPr="00443764" w:rsidRDefault="00443764" w:rsidP="0044335C">
      <w:pPr>
        <w:rPr>
          <w:rFonts w:ascii="Arial" w:hAnsi="Arial" w:cs="Arial"/>
          <w:b/>
          <w:color w:val="0070C0"/>
          <w:sz w:val="2"/>
          <w:u w:val="single"/>
        </w:rPr>
      </w:pPr>
    </w:p>
    <w:sectPr w:rsidR="00443764" w:rsidRPr="00443764" w:rsidSect="006E7405">
      <w:pgSz w:w="12240" w:h="15840" w:code="1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CC505" w14:textId="77777777" w:rsidR="00014DBA" w:rsidRDefault="00014DBA">
      <w:pPr>
        <w:spacing w:after="0" w:line="240" w:lineRule="auto"/>
      </w:pPr>
    </w:p>
  </w:endnote>
  <w:endnote w:type="continuationSeparator" w:id="0">
    <w:p w14:paraId="39944508" w14:textId="77777777" w:rsidR="00014DBA" w:rsidRDefault="00014D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Narrow-Bold">
    <w:altName w:val="Arial"/>
    <w:panose1 w:val="020B07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C48CC" w14:textId="77777777" w:rsidR="00014DBA" w:rsidRDefault="00014DBA">
      <w:pPr>
        <w:spacing w:after="0" w:line="240" w:lineRule="auto"/>
      </w:pPr>
    </w:p>
  </w:footnote>
  <w:footnote w:type="continuationSeparator" w:id="0">
    <w:p w14:paraId="1B269775" w14:textId="77777777" w:rsidR="00014DBA" w:rsidRDefault="00014DBA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64"/>
    <w:rsid w:val="000013D0"/>
    <w:rsid w:val="0001108A"/>
    <w:rsid w:val="00014DBA"/>
    <w:rsid w:val="000C6309"/>
    <w:rsid w:val="001D0510"/>
    <w:rsid w:val="001E24E4"/>
    <w:rsid w:val="00232F6E"/>
    <w:rsid w:val="003C6B5C"/>
    <w:rsid w:val="003F1C88"/>
    <w:rsid w:val="0044335C"/>
    <w:rsid w:val="00443764"/>
    <w:rsid w:val="005079E4"/>
    <w:rsid w:val="00510AFF"/>
    <w:rsid w:val="00542C22"/>
    <w:rsid w:val="0066303A"/>
    <w:rsid w:val="006D33A4"/>
    <w:rsid w:val="006E7405"/>
    <w:rsid w:val="007357AD"/>
    <w:rsid w:val="007A3EC9"/>
    <w:rsid w:val="007B4237"/>
    <w:rsid w:val="00882068"/>
    <w:rsid w:val="008E486D"/>
    <w:rsid w:val="008E7684"/>
    <w:rsid w:val="00937620"/>
    <w:rsid w:val="0098431D"/>
    <w:rsid w:val="009C49FB"/>
    <w:rsid w:val="00A04944"/>
    <w:rsid w:val="00B353DF"/>
    <w:rsid w:val="00B74731"/>
    <w:rsid w:val="00B97A5C"/>
    <w:rsid w:val="00BE4CEC"/>
    <w:rsid w:val="00C3307F"/>
    <w:rsid w:val="00DE53DB"/>
    <w:rsid w:val="00E141D1"/>
    <w:rsid w:val="00F6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583D24"/>
  <w15:docId w15:val="{104BC250-8C1A-489C-B600-9524E8BD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3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376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764"/>
    <w:rPr>
      <w:rFonts w:asciiTheme="majorHAnsi" w:eastAsiaTheme="majorEastAsia" w:hAnsiTheme="majorHAnsi" w:cstheme="majorBid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0494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7CB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67CBC"/>
  </w:style>
  <w:style w:type="paragraph" w:styleId="Footer">
    <w:name w:val="footer"/>
    <w:basedOn w:val="Normal"/>
    <w:link w:val="FooterChar"/>
    <w:uiPriority w:val="99"/>
    <w:unhideWhenUsed/>
    <w:rsid w:val="00F67CB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67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4B8192-6715-49A7-ACCA-F63BB8F47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Contact</cp:lastModifiedBy>
  <cp:revision>6</cp:revision>
  <dcterms:created xsi:type="dcterms:W3CDTF">2022-11-17T00:20:00Z</dcterms:created>
  <dcterms:modified xsi:type="dcterms:W3CDTF">2026-06-11T12:42:00Z</dcterms:modified>
</cp:coreProperties>
</file>