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4bc992296dd461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US"/>
          <w:position w:val="24"/>
          <w:rFonts w:ascii="Arial Black" w:hAnsi="Arial Black" w:cs="Arial Black"/>
          <w:sz w:val="36"/>
          <w:szCs w:val="36"/>
        </w:rPr>
        <w:t>Informative</w:t>
      </w:r>
    </w:p>
    <w:p>
      <w:pPr/>
      <w:r>
        <w:rPr>
          <w:lang w:val="en-US"/>
          <w:rFonts w:ascii="Calibri" w:hAnsi="Calibri" w:cs="Calibri"/>
          <w:sz w:val="22"/>
          <w:szCs w:val="22"/>
        </w:rPr>
        <w:t>tttttrsdfsd sdf sfsd sdfsdf</w:t>
      </w:r>
      <w:r>
        <w:rPr>
          <w:lang w:val="en-US"/>
          <w:rFonts w:ascii="Calibri" w:hAnsi="Calibri" w:cs="Calibri"/>
          <w:sz w:val="22"/>
          <w:szCs w:val="22"/>
        </w:rPr>
        <w:br/>
      </w:r>
    </w:p>
    <w:p>
      <w:pPr/>
      <w:r>
        <w:rPr>
          <w:lang w:val="en-US"/>
        </w:rPr>
        <w:t xml:space="preserve"> 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d7a8ba0c78c448f" /><Relationship Type="http://schemas.openxmlformats.org/officeDocument/2006/relationships/numbering" Target="/word/numbering.xml" Id="R5e586b48223d439b" /><Relationship Type="http://schemas.openxmlformats.org/officeDocument/2006/relationships/settings" Target="/word/settings.xml" Id="R7e94c00e7b594625" /></Relationships>
</file>