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5c3151e4c747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Informative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we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need more information from your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5e82efb90649f6" /><Relationship Type="http://schemas.openxmlformats.org/officeDocument/2006/relationships/numbering" Target="/word/numbering.xml" Id="R0729ee1cd879497b" /><Relationship Type="http://schemas.openxmlformats.org/officeDocument/2006/relationships/settings" Target="/word/settings.xml" Id="R61a9243ff1824beb" /></Relationships>
</file>