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527B72">
        <w:t>2.</w:t>
      </w:r>
      <w:r>
        <w:t xml:space="preserve"> </w:t>
      </w:r>
      <w:r w:rsidR="00527B72">
        <w:rPr>
          <w:rFonts w:ascii="Times New Roman" w:hAnsi="Times New Roman"/>
        </w:rPr>
        <w:t>Пороговая обработка изображений, м</w:t>
      </w:r>
      <w:r w:rsidR="00527B72" w:rsidRPr="005C39AC">
        <w:rPr>
          <w:rFonts w:ascii="Times New Roman" w:hAnsi="Times New Roman"/>
        </w:rPr>
        <w:t xml:space="preserve">етод автоматического формирования порога по критерию минимума </w:t>
      </w:r>
      <w:proofErr w:type="spellStart"/>
      <w:r w:rsidR="00527B72" w:rsidRPr="005C39AC">
        <w:rPr>
          <w:rFonts w:ascii="Times New Roman" w:hAnsi="Times New Roman"/>
        </w:rPr>
        <w:t>внутрикластерных</w:t>
      </w:r>
      <w:proofErr w:type="spellEnd"/>
      <w:r w:rsidR="00527B72" w:rsidRPr="005C39AC">
        <w:rPr>
          <w:rFonts w:ascii="Times New Roman" w:hAnsi="Times New Roman"/>
        </w:rPr>
        <w:t xml:space="preserve"> отклонений (метод </w:t>
      </w:r>
      <w:proofErr w:type="spellStart"/>
      <w:r w:rsidR="00527B72" w:rsidRPr="005C39AC">
        <w:rPr>
          <w:rFonts w:ascii="Times New Roman" w:hAnsi="Times New Roman"/>
        </w:rPr>
        <w:t>Оцу</w:t>
      </w:r>
      <w:proofErr w:type="spellEnd"/>
      <w:r w:rsidR="00527B72" w:rsidRPr="005C39AC">
        <w:rPr>
          <w:rFonts w:ascii="Times New Roman" w:hAnsi="Times New Roman"/>
        </w:rPr>
        <w:t>)</w:t>
      </w:r>
    </w:p>
    <w:p w:rsidR="008E7F82" w:rsidRDefault="007B1BD3" w:rsidP="007E387D">
      <w:proofErr w:type="spellStart"/>
      <w:r>
        <w:t>Фисенко</w:t>
      </w:r>
      <w:proofErr w:type="spellEnd"/>
      <w:r>
        <w:t xml:space="preserve"> МКОИ Лабы (</w:t>
      </w:r>
      <w:proofErr w:type="gramStart"/>
      <w:r>
        <w:t>лабораторная</w:t>
      </w:r>
      <w:proofErr w:type="gramEnd"/>
      <w:r>
        <w:t xml:space="preserve"> номер 4) стр. 15 – 21</w:t>
      </w:r>
    </w:p>
    <w:p w:rsidR="007B1BD3" w:rsidRPr="007B1BD3" w:rsidRDefault="007B1BD3" w:rsidP="007E387D"/>
    <w:sectPr w:rsidR="007B1BD3" w:rsidRPr="007B1BD3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1621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27B72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1BD3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4804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2015-07-06T18:45:00Z</dcterms:created>
  <dcterms:modified xsi:type="dcterms:W3CDTF">2015-07-09T18:34:00Z</dcterms:modified>
</cp:coreProperties>
</file>